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2580D2B6" w14:textId="77777777" w:rsidR="00533B70" w:rsidRDefault="00533B70" w:rsidP="00B262CD">
      <w:pPr>
        <w:spacing w:afterLines="30" w:after="72"/>
        <w:jc w:val="center"/>
        <w:rPr>
          <w:rFonts w:ascii="宋体" w:hAnsi="宋体" w:cs="宋体" w:hint="eastAsia"/>
          <w:b/>
          <w:sz w:val="40"/>
          <w:szCs w:val="40"/>
        </w:rPr>
      </w:pPr>
      <w:r w:rsidRPr="00057E1D">
        <w:rPr>
          <w:rFonts w:ascii="宋体" w:hAnsi="宋体" w:cs="宋体" w:hint="eastAsia"/>
          <w:b/>
          <w:sz w:val="40"/>
          <w:szCs w:val="40"/>
        </w:rPr>
        <w:t>询比采购邀请函</w:t>
      </w:r>
      <w:bookmarkStart w:id="0" w:name="_Toc28159"/>
      <w:bookmarkStart w:id="1" w:name="_Toc644"/>
      <w:bookmarkStart w:id="2" w:name="_Toc11015"/>
      <w:bookmarkStart w:id="3" w:name="_Toc20057"/>
      <w:bookmarkStart w:id="4" w:name="_Toc4043"/>
      <w:bookmarkStart w:id="5" w:name="_Toc10419"/>
      <w:bookmarkStart w:id="6" w:name="_Toc15346"/>
      <w:bookmarkStart w:id="7" w:name="_Toc11680"/>
      <w:bookmarkStart w:id="8" w:name="_Toc16810"/>
      <w:bookmarkStart w:id="9" w:name="_Toc8981"/>
      <w:bookmarkStart w:id="10" w:name="_Toc17033"/>
      <w:bookmarkStart w:id="11" w:name="_Toc2561"/>
    </w:p>
    <w:p w14:paraId="5A2052CD" w14:textId="77777777" w:rsidR="00533B70" w:rsidRPr="00FF132C" w:rsidRDefault="00533B70" w:rsidP="00FF132C">
      <w:pPr>
        <w:pStyle w:val="a0"/>
        <w:ind w:firstLineChars="170" w:firstLine="478"/>
        <w:jc w:val="center"/>
        <w:rPr>
          <w:sz w:val="28"/>
          <w:szCs w:val="28"/>
        </w:rPr>
      </w:pPr>
      <w:r w:rsidRPr="00FF132C">
        <w:rPr>
          <w:b/>
          <w:bCs/>
          <w:sz w:val="28"/>
          <w:szCs w:val="28"/>
        </w:rPr>
        <w:t>Request for Quotation (RFQ)</w:t>
      </w:r>
    </w:p>
    <w:p w14:paraId="251575A4" w14:textId="2B559392" w:rsidR="00533B70" w:rsidRPr="00533B70" w:rsidRDefault="00533B70" w:rsidP="00F81D6B">
      <w:pPr>
        <w:pStyle w:val="2"/>
        <w:spacing w:line="520" w:lineRule="exact"/>
        <w:ind w:leftChars="200" w:left="420" w:rightChars="200" w:right="420" w:firstLine="0"/>
        <w:rPr>
          <w:bCs/>
          <w:kern w:val="0"/>
          <w:sz w:val="24"/>
          <w:szCs w:val="24"/>
        </w:rPr>
      </w:pPr>
      <w:bookmarkStart w:id="12" w:name="OLE_LINK4"/>
      <w:r w:rsidRPr="00533B70">
        <w:rPr>
          <w:rFonts w:hint="eastAsia"/>
          <w:bCs/>
          <w:kern w:val="0"/>
          <w:sz w:val="24"/>
          <w:szCs w:val="24"/>
        </w:rPr>
        <w:t>各潜在供应商：</w:t>
      </w:r>
    </w:p>
    <w:p w14:paraId="434ECF06" w14:textId="77777777" w:rsidR="00533B70" w:rsidRPr="00533B70" w:rsidRDefault="00533B70" w:rsidP="00F81D6B">
      <w:pPr>
        <w:pStyle w:val="2"/>
        <w:spacing w:line="520" w:lineRule="exact"/>
        <w:ind w:leftChars="200" w:left="420" w:rightChars="200" w:right="420" w:firstLine="0"/>
        <w:rPr>
          <w:rFonts w:ascii="宋体" w:hAnsi="宋体" w:cs="宋体" w:hint="eastAsia"/>
          <w:bCs/>
          <w:sz w:val="24"/>
          <w:szCs w:val="24"/>
        </w:rPr>
      </w:pPr>
      <w:r w:rsidRPr="00533B70">
        <w:rPr>
          <w:bCs/>
          <w:i/>
          <w:iCs/>
          <w:kern w:val="0"/>
          <w:sz w:val="24"/>
          <w:szCs w:val="24"/>
        </w:rPr>
        <w:t>To all prospective suppliers</w:t>
      </w:r>
      <w:r w:rsidRPr="00533B70">
        <w:rPr>
          <w:rFonts w:ascii="宋体" w:hAnsi="宋体" w:cs="宋体" w:hint="eastAsia"/>
          <w:bCs/>
          <w:iCs/>
          <w:kern w:val="0"/>
          <w:sz w:val="24"/>
          <w:szCs w:val="24"/>
        </w:rPr>
        <w:t>：</w:t>
      </w:r>
      <w:bookmarkEnd w:id="0"/>
      <w:bookmarkEnd w:id="1"/>
      <w:bookmarkEnd w:id="2"/>
      <w:bookmarkEnd w:id="3"/>
      <w:bookmarkEnd w:id="4"/>
      <w:bookmarkEnd w:id="5"/>
      <w:bookmarkEnd w:id="6"/>
      <w:bookmarkEnd w:id="7"/>
      <w:bookmarkEnd w:id="8"/>
      <w:bookmarkEnd w:id="9"/>
      <w:bookmarkEnd w:id="10"/>
      <w:bookmarkEnd w:id="11"/>
    </w:p>
    <w:p w14:paraId="4168E6BB" w14:textId="20C2CFBB" w:rsidR="00533B70" w:rsidRDefault="00533B70" w:rsidP="00F81D6B">
      <w:pPr>
        <w:spacing w:line="520" w:lineRule="exact"/>
        <w:ind w:leftChars="200" w:left="420" w:rightChars="200" w:right="420" w:firstLineChars="200" w:firstLine="480"/>
        <w:rPr>
          <w:rFonts w:ascii="宋体" w:hAnsi="宋体" w:cs="宋体" w:hint="eastAsia"/>
          <w:sz w:val="24"/>
          <w:szCs w:val="24"/>
        </w:rPr>
      </w:pPr>
      <w:r>
        <w:rPr>
          <w:rFonts w:ascii="宋体" w:hAnsi="宋体" w:cs="宋体" w:hint="eastAsia"/>
          <w:sz w:val="24"/>
          <w:szCs w:val="24"/>
        </w:rPr>
        <w:t>询比采购项目</w:t>
      </w:r>
      <w:r w:rsidRPr="001310CC">
        <w:rPr>
          <w:rFonts w:ascii="宋体" w:hAnsi="宋体" w:cs="宋体" w:hint="eastAsia"/>
          <w:sz w:val="24"/>
          <w:szCs w:val="24"/>
          <w:u w:val="single"/>
        </w:rPr>
        <w:t>中色</w:t>
      </w:r>
      <w:r w:rsidR="00760ECF">
        <w:rPr>
          <w:rFonts w:ascii="宋体" w:hAnsi="宋体" w:cs="宋体" w:hint="eastAsia"/>
          <w:sz w:val="24"/>
          <w:szCs w:val="24"/>
          <w:u w:val="single"/>
        </w:rPr>
        <w:t>非洲矿业有限公司</w:t>
      </w:r>
      <w:r>
        <w:rPr>
          <w:rFonts w:ascii="宋体" w:hAnsi="宋体" w:cs="宋体" w:hint="eastAsia"/>
          <w:sz w:val="24"/>
          <w:szCs w:val="24"/>
          <w:u w:val="single"/>
        </w:rPr>
        <w:t>谦比希铜矿</w:t>
      </w:r>
      <w:r w:rsidR="001E22CB" w:rsidRPr="001E22CB">
        <w:rPr>
          <w:rFonts w:ascii="宋体" w:hAnsi="宋体" w:cs="宋体"/>
          <w:sz w:val="24"/>
          <w:szCs w:val="24"/>
          <w:u w:val="single"/>
        </w:rPr>
        <w:t>主西选矿改造桩检测及无轨设备维修基地工勘</w:t>
      </w:r>
      <w:r w:rsidR="001E22CB">
        <w:rPr>
          <w:rFonts w:ascii="宋体" w:hAnsi="宋体" w:cs="宋体" w:hint="eastAsia"/>
          <w:sz w:val="24"/>
          <w:szCs w:val="24"/>
          <w:u w:val="single"/>
        </w:rPr>
        <w:t>项目</w:t>
      </w:r>
      <w:r>
        <w:rPr>
          <w:rFonts w:ascii="宋体" w:hAnsi="宋体" w:cs="宋体" w:hint="eastAsia"/>
          <w:sz w:val="24"/>
          <w:szCs w:val="24"/>
        </w:rPr>
        <w:t>资金来自</w:t>
      </w:r>
      <w:r>
        <w:rPr>
          <w:rFonts w:ascii="宋体" w:hAnsi="宋体" w:cs="宋体" w:hint="eastAsia"/>
          <w:sz w:val="24"/>
          <w:szCs w:val="24"/>
          <w:u w:val="single"/>
        </w:rPr>
        <w:t>自筹</w:t>
      </w:r>
      <w:r>
        <w:rPr>
          <w:rFonts w:ascii="宋体" w:hAnsi="宋体" w:cs="宋体" w:hint="eastAsia"/>
          <w:sz w:val="24"/>
          <w:szCs w:val="24"/>
        </w:rPr>
        <w:t>，出资比例为</w:t>
      </w:r>
      <w:r>
        <w:rPr>
          <w:rFonts w:ascii="宋体" w:hAnsi="宋体" w:cs="宋体" w:hint="eastAsia"/>
          <w:sz w:val="24"/>
          <w:szCs w:val="24"/>
          <w:u w:val="single"/>
        </w:rPr>
        <w:t>100%</w:t>
      </w:r>
      <w:r>
        <w:rPr>
          <w:rFonts w:ascii="宋体" w:hAnsi="宋体" w:cs="宋体" w:hint="eastAsia"/>
          <w:sz w:val="24"/>
          <w:szCs w:val="24"/>
        </w:rPr>
        <w:t>。该项目具备询比采购条件。特邀请</w:t>
      </w:r>
      <w:r>
        <w:rPr>
          <w:rFonts w:ascii="宋体" w:hAnsi="宋体" w:cs="宋体" w:hint="eastAsia"/>
          <w:i/>
          <w:iCs/>
          <w:kern w:val="0"/>
          <w:sz w:val="24"/>
          <w:szCs w:val="24"/>
          <w:u w:val="single"/>
        </w:rPr>
        <w:t>各潜在</w:t>
      </w:r>
      <w:r>
        <w:rPr>
          <w:rFonts w:ascii="宋体" w:hAnsi="宋体" w:cs="宋体" w:hint="eastAsia"/>
          <w:kern w:val="0"/>
          <w:sz w:val="24"/>
          <w:szCs w:val="24"/>
        </w:rPr>
        <w:t>供应商应答，</w:t>
      </w:r>
      <w:r>
        <w:rPr>
          <w:rFonts w:ascii="宋体" w:hAnsi="宋体" w:cs="宋体" w:hint="eastAsia"/>
          <w:sz w:val="24"/>
          <w:szCs w:val="24"/>
        </w:rPr>
        <w:t>询比采购项目介绍如下：</w:t>
      </w:r>
    </w:p>
    <w:p w14:paraId="2191E476" w14:textId="2131E6AA" w:rsidR="000863CF" w:rsidRPr="000863CF" w:rsidRDefault="00BF0105" w:rsidP="008E5CDE">
      <w:pPr>
        <w:pStyle w:val="a0"/>
        <w:spacing w:line="520" w:lineRule="exact"/>
      </w:pPr>
      <w:r w:rsidRPr="00BF0105">
        <w:t xml:space="preserve">The funds for the inquiry-and-comparison procurement project, namely the Pile Inspection for Main West Concentrator Retrofit and Geotechnical Investigation of Trackless Equipment Maintenance Base at Chambishi Copper Mine of NFC Africa </w:t>
      </w:r>
      <w:r>
        <w:rPr>
          <w:rFonts w:hint="eastAsia"/>
        </w:rPr>
        <w:t>PLC</w:t>
      </w:r>
      <w:r w:rsidRPr="00BF0105">
        <w:t>, are self-raised funds with a capital contribution ratio of 100%. This project meets the requirements for inquiry-and-comparison procurement. All potential suppliers are hereby invited to submit their responses. The project overview of this inquiry-and-comparison procurement is set forth as follows</w:t>
      </w:r>
      <w:r w:rsidR="000863CF" w:rsidRPr="000863CF">
        <w:t>:</w:t>
      </w:r>
    </w:p>
    <w:p w14:paraId="70686DB2" w14:textId="77777777" w:rsidR="00533B70" w:rsidRPr="006531A5" w:rsidRDefault="00533B70" w:rsidP="00F81D6B">
      <w:pPr>
        <w:pStyle w:val="2"/>
        <w:spacing w:line="520" w:lineRule="exact"/>
        <w:ind w:leftChars="200" w:left="420" w:rightChars="200" w:right="420" w:firstLineChars="200"/>
        <w:rPr>
          <w:rFonts w:ascii="宋体" w:hAnsi="宋体" w:cs="宋体" w:hint="eastAsia"/>
          <w:bCs/>
          <w:sz w:val="24"/>
          <w:szCs w:val="24"/>
        </w:rPr>
      </w:pPr>
      <w:bookmarkStart w:id="13" w:name="_Toc6385"/>
      <w:bookmarkStart w:id="14" w:name="_Toc31236"/>
      <w:bookmarkStart w:id="15" w:name="_Toc21561"/>
      <w:bookmarkStart w:id="16" w:name="_Toc23691"/>
      <w:bookmarkStart w:id="17" w:name="_Toc21953"/>
      <w:bookmarkStart w:id="18" w:name="_Toc32457"/>
      <w:bookmarkStart w:id="19" w:name="_Toc18983"/>
      <w:bookmarkStart w:id="20" w:name="_Toc31343"/>
      <w:bookmarkStart w:id="21" w:name="_Toc18766"/>
      <w:bookmarkStart w:id="22" w:name="_Toc9559"/>
      <w:bookmarkStart w:id="23" w:name="_Toc12877"/>
      <w:bookmarkStart w:id="24" w:name="_Toc2649"/>
      <w:r w:rsidRPr="006531A5">
        <w:rPr>
          <w:rFonts w:ascii="宋体" w:hAnsi="宋体" w:cs="宋体" w:hint="eastAsia"/>
          <w:bCs/>
          <w:sz w:val="24"/>
          <w:szCs w:val="24"/>
        </w:rPr>
        <w:t>1.项目概况</w:t>
      </w:r>
      <w:bookmarkEnd w:id="13"/>
      <w:bookmarkEnd w:id="14"/>
      <w:bookmarkEnd w:id="15"/>
      <w:bookmarkEnd w:id="16"/>
      <w:bookmarkEnd w:id="17"/>
      <w:bookmarkEnd w:id="18"/>
      <w:bookmarkEnd w:id="19"/>
      <w:bookmarkEnd w:id="20"/>
      <w:bookmarkEnd w:id="21"/>
      <w:bookmarkEnd w:id="22"/>
      <w:bookmarkEnd w:id="23"/>
      <w:bookmarkEnd w:id="24"/>
    </w:p>
    <w:p w14:paraId="714536BA" w14:textId="76F68E63" w:rsidR="00533B70" w:rsidRPr="00DB202A" w:rsidRDefault="00533B70" w:rsidP="00F81D6B">
      <w:pPr>
        <w:spacing w:line="520" w:lineRule="exact"/>
        <w:ind w:leftChars="200" w:left="420" w:rightChars="200" w:right="420" w:firstLineChars="200" w:firstLine="480"/>
        <w:rPr>
          <w:rFonts w:ascii="宋体" w:hAnsi="宋体" w:cs="宋体" w:hint="eastAsia"/>
          <w:sz w:val="24"/>
          <w:szCs w:val="24"/>
          <w:u w:val="single"/>
        </w:rPr>
      </w:pPr>
      <w:r>
        <w:rPr>
          <w:rFonts w:ascii="宋体" w:hAnsi="宋体" w:cs="宋体" w:hint="eastAsia"/>
          <w:sz w:val="24"/>
          <w:szCs w:val="24"/>
        </w:rPr>
        <w:t>1.1项目名称：</w:t>
      </w:r>
      <w:r w:rsidR="00BA125B" w:rsidRPr="00BA125B">
        <w:rPr>
          <w:rFonts w:ascii="宋体" w:hAnsi="宋体" w:cs="宋体"/>
          <w:sz w:val="24"/>
          <w:szCs w:val="24"/>
          <w:u w:val="single"/>
        </w:rPr>
        <w:t>谦比希铜矿主西选矿改造桩检测及无轨设备维修基地工勘项目</w:t>
      </w:r>
      <w:r>
        <w:rPr>
          <w:rFonts w:ascii="宋体" w:hAnsi="宋体" w:cs="宋体" w:hint="eastAsia"/>
          <w:sz w:val="24"/>
          <w:szCs w:val="24"/>
          <w:u w:val="single"/>
        </w:rPr>
        <w:t>。</w:t>
      </w:r>
    </w:p>
    <w:p w14:paraId="07518186" w14:textId="77777777" w:rsidR="00533B70" w:rsidRDefault="00533B70" w:rsidP="00F81D6B">
      <w:pPr>
        <w:spacing w:line="520" w:lineRule="exact"/>
        <w:ind w:leftChars="200" w:left="420" w:rightChars="200" w:right="420" w:firstLineChars="200" w:firstLine="480"/>
        <w:rPr>
          <w:rFonts w:ascii="宋体" w:hAnsi="宋体" w:cs="宋体" w:hint="eastAsia"/>
          <w:sz w:val="24"/>
          <w:szCs w:val="24"/>
        </w:rPr>
      </w:pPr>
      <w:r>
        <w:rPr>
          <w:rFonts w:ascii="宋体" w:hAnsi="宋体" w:cs="宋体" w:hint="eastAsia"/>
          <w:sz w:val="24"/>
          <w:szCs w:val="24"/>
        </w:rPr>
        <w:t>1.2采 购 人：中色非洲矿业有限公司。</w:t>
      </w:r>
    </w:p>
    <w:p w14:paraId="5CE2A035" w14:textId="6905D3D7" w:rsidR="00533B70" w:rsidRDefault="00533B70" w:rsidP="00F81D6B">
      <w:pPr>
        <w:spacing w:line="520" w:lineRule="exact"/>
        <w:ind w:leftChars="200" w:left="420" w:rightChars="200" w:right="420" w:firstLineChars="200" w:firstLine="480"/>
        <w:rPr>
          <w:rFonts w:ascii="宋体" w:hAnsi="宋体" w:cs="宋体" w:hint="eastAsia"/>
          <w:sz w:val="24"/>
          <w:szCs w:val="24"/>
        </w:rPr>
      </w:pPr>
      <w:r>
        <w:rPr>
          <w:rFonts w:ascii="宋体" w:hAnsi="宋体" w:cs="宋体" w:hint="eastAsia"/>
          <w:sz w:val="24"/>
          <w:szCs w:val="24"/>
        </w:rPr>
        <w:t>1.3项目地址：赞比亚铜带省卡鲁鲁西市，包括</w:t>
      </w:r>
      <w:r w:rsidR="00BA125B">
        <w:rPr>
          <w:rFonts w:ascii="宋体" w:hAnsi="宋体" w:cs="宋体" w:hint="eastAsia"/>
          <w:sz w:val="24"/>
          <w:szCs w:val="24"/>
        </w:rPr>
        <w:t>谦比希铜矿</w:t>
      </w:r>
      <w:r>
        <w:rPr>
          <w:rFonts w:ascii="宋体" w:hAnsi="宋体" w:cs="宋体" w:hint="eastAsia"/>
          <w:sz w:val="24"/>
          <w:szCs w:val="24"/>
        </w:rPr>
        <w:t>矿区内、外。</w:t>
      </w:r>
    </w:p>
    <w:p w14:paraId="1F0DF6A4" w14:textId="77777777" w:rsidR="006A1AAF" w:rsidRPr="006A1AAF" w:rsidRDefault="006A1AAF" w:rsidP="008E5CDE">
      <w:pPr>
        <w:pStyle w:val="a0"/>
        <w:spacing w:line="520" w:lineRule="exact"/>
        <w:ind w:firstLineChars="350" w:firstLine="843"/>
      </w:pPr>
      <w:r w:rsidRPr="006A1AAF">
        <w:rPr>
          <w:b/>
          <w:bCs/>
        </w:rPr>
        <w:t>1. Project Overview</w:t>
      </w:r>
    </w:p>
    <w:p w14:paraId="75BBB60F" w14:textId="06D2AE71" w:rsidR="006A1AAF" w:rsidRPr="006A1AAF" w:rsidRDefault="006A1AAF" w:rsidP="008E5CDE">
      <w:pPr>
        <w:pStyle w:val="a0"/>
        <w:spacing w:line="520" w:lineRule="exact"/>
        <w:ind w:firstLineChars="350" w:firstLine="843"/>
        <w:rPr>
          <w:rFonts w:hint="eastAsia"/>
        </w:rPr>
      </w:pPr>
      <w:r w:rsidRPr="006A1AAF">
        <w:rPr>
          <w:b/>
          <w:bCs/>
        </w:rPr>
        <w:t>1.1 Project Name:</w:t>
      </w:r>
      <w:r w:rsidRPr="006A1AAF">
        <w:t> </w:t>
      </w:r>
      <w:r w:rsidR="00DD1B3B" w:rsidRPr="00BF0105">
        <w:t>Pile</w:t>
      </w:r>
      <w:r w:rsidR="00DD1B3B" w:rsidRPr="00BF0105">
        <w:t xml:space="preserve"> </w:t>
      </w:r>
      <w:r w:rsidR="00BF0105" w:rsidRPr="00BF0105">
        <w:t>Inspection for Main West Concentrator Retrofit and Geotechnical Investigation of Trackless Equipment Maintenance Base at Chambishi Copper Mine of NFC Africa PLC</w:t>
      </w:r>
      <w:r w:rsidR="00BF0105">
        <w:rPr>
          <w:rFonts w:hint="eastAsia"/>
        </w:rPr>
        <w:t>.</w:t>
      </w:r>
    </w:p>
    <w:p w14:paraId="3D445E67" w14:textId="1743A1A5" w:rsidR="006A1AAF" w:rsidRPr="006A1AAF" w:rsidRDefault="006A1AAF" w:rsidP="008E5CDE">
      <w:pPr>
        <w:pStyle w:val="a0"/>
        <w:spacing w:line="520" w:lineRule="exact"/>
        <w:ind w:firstLineChars="300" w:firstLine="723"/>
      </w:pPr>
      <w:r w:rsidRPr="006A1AAF">
        <w:rPr>
          <w:b/>
          <w:bCs/>
        </w:rPr>
        <w:t>1.2 Procuring Entity:</w:t>
      </w:r>
      <w:r w:rsidRPr="006A1AAF">
        <w:t xml:space="preserve">  </w:t>
      </w:r>
      <w:r w:rsidR="00316406" w:rsidRPr="00316406">
        <w:t>NFC Africa Mining PLC</w:t>
      </w:r>
      <w:r w:rsidR="00316406">
        <w:rPr>
          <w:rFonts w:hint="eastAsia"/>
        </w:rPr>
        <w:t>(</w:t>
      </w:r>
      <w:r w:rsidRPr="006A1AAF">
        <w:t>NFCA)</w:t>
      </w:r>
    </w:p>
    <w:p w14:paraId="02E66020" w14:textId="212DEB5A" w:rsidR="006A1AAF" w:rsidRPr="006A1AAF" w:rsidRDefault="006A1AAF" w:rsidP="008E5CDE">
      <w:pPr>
        <w:pStyle w:val="a0"/>
        <w:spacing w:line="520" w:lineRule="exact"/>
        <w:ind w:firstLineChars="300" w:firstLine="723"/>
      </w:pPr>
      <w:r w:rsidRPr="006A1AAF">
        <w:rPr>
          <w:b/>
          <w:bCs/>
        </w:rPr>
        <w:t>1.3 Project Location:</w:t>
      </w:r>
      <w:r w:rsidRPr="006A1AAF">
        <w:t> </w:t>
      </w:r>
      <w:proofErr w:type="spellStart"/>
      <w:r w:rsidRPr="006A1AAF">
        <w:t>Kalulushi</w:t>
      </w:r>
      <w:proofErr w:type="spellEnd"/>
      <w:r w:rsidRPr="006A1AAF">
        <w:t xml:space="preserve">, Copperbelt Province, Zambia – </w:t>
      </w:r>
      <w:r w:rsidR="0039089A" w:rsidRPr="0039089A">
        <w:t>covering areas inside and outside Chambishi Copper Mine site</w:t>
      </w:r>
      <w:r w:rsidRPr="006A1AAF">
        <w:t>.</w:t>
      </w:r>
    </w:p>
    <w:p w14:paraId="7D2909BC" w14:textId="77777777" w:rsidR="00533B70" w:rsidRPr="006531A5" w:rsidRDefault="00533B70" w:rsidP="00F81D6B">
      <w:pPr>
        <w:pStyle w:val="2"/>
        <w:spacing w:line="520" w:lineRule="exact"/>
        <w:ind w:leftChars="200" w:left="420" w:rightChars="200" w:right="420" w:firstLineChars="200"/>
        <w:rPr>
          <w:rFonts w:ascii="宋体" w:hAnsi="宋体" w:cs="宋体" w:hint="eastAsia"/>
          <w:bCs/>
          <w:sz w:val="24"/>
          <w:szCs w:val="24"/>
        </w:rPr>
      </w:pPr>
      <w:bookmarkStart w:id="25" w:name="_Toc28925"/>
      <w:bookmarkStart w:id="26" w:name="_Toc27926"/>
      <w:bookmarkStart w:id="27" w:name="_Toc9255"/>
      <w:bookmarkStart w:id="28" w:name="_Toc8049"/>
      <w:bookmarkStart w:id="29" w:name="_Toc15033"/>
      <w:bookmarkStart w:id="30" w:name="_Toc1215"/>
      <w:bookmarkStart w:id="31" w:name="_Toc22254"/>
      <w:bookmarkStart w:id="32" w:name="_Toc23697"/>
      <w:bookmarkStart w:id="33" w:name="_Toc813"/>
      <w:bookmarkStart w:id="34" w:name="_Toc13443"/>
      <w:bookmarkStart w:id="35" w:name="_Toc32696"/>
      <w:bookmarkStart w:id="36" w:name="_Toc15894"/>
      <w:r w:rsidRPr="006531A5">
        <w:rPr>
          <w:rFonts w:ascii="宋体" w:hAnsi="宋体" w:cs="宋体" w:hint="eastAsia"/>
          <w:bCs/>
          <w:sz w:val="24"/>
          <w:szCs w:val="24"/>
        </w:rPr>
        <w:t>2.询比采购范围</w:t>
      </w:r>
      <w:bookmarkEnd w:id="25"/>
      <w:bookmarkEnd w:id="26"/>
      <w:bookmarkEnd w:id="27"/>
      <w:bookmarkEnd w:id="28"/>
      <w:bookmarkEnd w:id="29"/>
      <w:bookmarkEnd w:id="30"/>
      <w:bookmarkEnd w:id="31"/>
      <w:bookmarkEnd w:id="32"/>
      <w:bookmarkEnd w:id="33"/>
      <w:bookmarkEnd w:id="34"/>
      <w:bookmarkEnd w:id="35"/>
      <w:bookmarkEnd w:id="36"/>
    </w:p>
    <w:p w14:paraId="696033B1" w14:textId="77777777" w:rsidR="000C41C1" w:rsidRDefault="00533B70" w:rsidP="000352AC">
      <w:pPr>
        <w:spacing w:line="520" w:lineRule="exact"/>
        <w:ind w:leftChars="200" w:left="420" w:rightChars="200" w:right="420" w:firstLineChars="200" w:firstLine="480"/>
        <w:rPr>
          <w:rFonts w:ascii="宋体" w:hAnsi="宋体" w:cs="宋体" w:hint="eastAsia"/>
          <w:sz w:val="24"/>
          <w:szCs w:val="24"/>
        </w:rPr>
      </w:pPr>
      <w:r>
        <w:rPr>
          <w:rFonts w:ascii="宋体" w:hAnsi="宋体" w:cs="宋体" w:hint="eastAsia"/>
          <w:sz w:val="24"/>
          <w:szCs w:val="24"/>
        </w:rPr>
        <w:t>2.1</w:t>
      </w:r>
      <w:r w:rsidR="00DE139B">
        <w:rPr>
          <w:rFonts w:ascii="宋体" w:hAnsi="宋体" w:cs="宋体" w:hint="eastAsia"/>
          <w:sz w:val="24"/>
          <w:szCs w:val="24"/>
        </w:rPr>
        <w:t>服务</w:t>
      </w:r>
      <w:r>
        <w:rPr>
          <w:rFonts w:ascii="宋体" w:hAnsi="宋体" w:cs="宋体" w:hint="eastAsia"/>
          <w:sz w:val="24"/>
          <w:szCs w:val="24"/>
        </w:rPr>
        <w:t>范围：</w:t>
      </w:r>
    </w:p>
    <w:p w14:paraId="2A67747F" w14:textId="7912A1C9" w:rsidR="00533B70" w:rsidRDefault="000C41C1" w:rsidP="000C41C1">
      <w:pPr>
        <w:spacing w:line="500" w:lineRule="exact"/>
        <w:ind w:leftChars="200" w:left="420" w:rightChars="200" w:right="420" w:firstLineChars="200" w:firstLine="480"/>
        <w:rPr>
          <w:rFonts w:ascii="宋体" w:hAnsi="宋体" w:cs="宋体" w:hint="eastAsia"/>
          <w:sz w:val="24"/>
          <w:szCs w:val="24"/>
        </w:rPr>
      </w:pPr>
      <w:r>
        <w:rPr>
          <w:rFonts w:ascii="宋体" w:hAnsi="宋体" w:cs="宋体" w:hint="eastAsia"/>
          <w:sz w:val="24"/>
          <w:szCs w:val="24"/>
        </w:rPr>
        <w:t>2.1.1</w:t>
      </w:r>
      <w:r w:rsidRPr="000C41C1">
        <w:rPr>
          <w:rFonts w:ascii="宋体" w:hAnsi="宋体" w:cs="宋体"/>
          <w:sz w:val="24"/>
          <w:szCs w:val="24"/>
        </w:rPr>
        <w:t>主西选矿改造桩检测：针对137根桩（磨矿93+浮选44），完成单桩竖向抗压静载试验（3根）、桩身完整性低应变检测（20%）及声波透射法检测（10%），开展现场检测、数据采集、</w:t>
      </w:r>
      <w:r w:rsidRPr="000C41C1">
        <w:rPr>
          <w:rFonts w:ascii="宋体" w:hAnsi="宋体" w:cs="宋体"/>
          <w:sz w:val="24"/>
          <w:szCs w:val="24"/>
        </w:rPr>
        <w:lastRenderedPageBreak/>
        <w:t>结果分析与评价，最终提交符合规范要求的桩基检测成果报告</w:t>
      </w:r>
      <w:r w:rsidR="00533B70">
        <w:rPr>
          <w:rFonts w:ascii="宋体" w:hAnsi="宋体" w:cs="宋体" w:hint="eastAsia"/>
          <w:sz w:val="24"/>
          <w:szCs w:val="24"/>
        </w:rPr>
        <w:t>。</w:t>
      </w:r>
    </w:p>
    <w:p w14:paraId="513E5836" w14:textId="114B303E" w:rsidR="000C41C1" w:rsidRPr="000C41C1" w:rsidRDefault="000C41C1" w:rsidP="000C41C1">
      <w:pPr>
        <w:pStyle w:val="a0"/>
        <w:spacing w:line="500" w:lineRule="exact"/>
        <w:ind w:firstLineChars="400" w:firstLine="960"/>
        <w:rPr>
          <w:rFonts w:ascii="宋体" w:hAnsi="宋体" w:cs="宋体" w:hint="eastAsia"/>
        </w:rPr>
      </w:pPr>
      <w:r w:rsidRPr="000C41C1">
        <w:rPr>
          <w:rFonts w:ascii="宋体" w:hAnsi="宋体" w:cs="宋体" w:hint="eastAsia"/>
        </w:rPr>
        <w:t>2.1.2无轨设备维修基地工勘：针对82个基坑（维修车间30个+2个仓库各26个），采取每个建筑四角基坑打孔+其余所有基坑50%打孔（按规范实施“施工勘察”要求10～15米范围，我们相邻基坑中心点间距6米），预计总进尺448米，</w:t>
      </w:r>
      <w:r w:rsidRPr="000C41C1">
        <w:rPr>
          <w:rFonts w:ascii="宋体" w:hAnsi="宋体" w:cs="宋体"/>
        </w:rPr>
        <w:t>标准贯入试验</w:t>
      </w:r>
      <w:r w:rsidRPr="000C41C1">
        <w:rPr>
          <w:rFonts w:ascii="宋体" w:hAnsi="宋体" w:cs="宋体" w:hint="eastAsia"/>
        </w:rPr>
        <w:t>、地层编录，现场测试，取原状土样，土工试验</w:t>
      </w:r>
      <w:r w:rsidRPr="000C41C1">
        <w:rPr>
          <w:rFonts w:ascii="宋体" w:hAnsi="宋体" w:cs="宋体"/>
        </w:rPr>
        <w:t>（天然含水量、密度、液塑限和剪切试验等）</w:t>
      </w:r>
      <w:r w:rsidRPr="000C41C1">
        <w:rPr>
          <w:rFonts w:ascii="宋体" w:hAnsi="宋体" w:cs="宋体" w:hint="eastAsia"/>
        </w:rPr>
        <w:t>，最终提交合格的勘察成果资料</w:t>
      </w:r>
      <w:r w:rsidR="006B6750">
        <w:rPr>
          <w:rFonts w:ascii="宋体" w:hAnsi="宋体" w:cs="宋体" w:hint="eastAsia"/>
        </w:rPr>
        <w:t>。</w:t>
      </w:r>
    </w:p>
    <w:p w14:paraId="5DED0812" w14:textId="4A0E9B63" w:rsidR="00533B70" w:rsidRDefault="00533B70" w:rsidP="000C41C1">
      <w:pPr>
        <w:pStyle w:val="a0"/>
        <w:spacing w:line="500" w:lineRule="exact"/>
        <w:ind w:leftChars="200" w:left="420" w:rightChars="200" w:right="420"/>
        <w:rPr>
          <w:rFonts w:ascii="宋体" w:hAnsi="宋体" w:cs="宋体" w:hint="eastAsia"/>
        </w:rPr>
      </w:pPr>
      <w:r>
        <w:rPr>
          <w:rFonts w:ascii="宋体" w:hAnsi="宋体" w:cs="宋体" w:hint="eastAsia"/>
        </w:rPr>
        <w:t>2.2合 同 期：暂定2</w:t>
      </w:r>
      <w:r>
        <w:rPr>
          <w:rFonts w:ascii="宋体" w:hAnsi="宋体" w:cs="宋体"/>
        </w:rPr>
        <w:t>026年</w:t>
      </w:r>
      <w:r w:rsidR="001E67A6">
        <w:rPr>
          <w:rFonts w:ascii="宋体" w:hAnsi="宋体" w:cs="宋体" w:hint="eastAsia"/>
        </w:rPr>
        <w:t>8</w:t>
      </w:r>
      <w:r>
        <w:rPr>
          <w:rFonts w:ascii="宋体" w:hAnsi="宋体" w:cs="宋体" w:hint="eastAsia"/>
        </w:rPr>
        <w:t>月1日至</w:t>
      </w:r>
      <w:r w:rsidRPr="00B84DD9">
        <w:rPr>
          <w:rFonts w:ascii="宋体" w:hAnsi="宋体" w:cs="宋体" w:hint="eastAsia"/>
        </w:rPr>
        <w:t>202</w:t>
      </w:r>
      <w:r w:rsidR="001E67A6">
        <w:rPr>
          <w:rFonts w:ascii="宋体" w:hAnsi="宋体" w:cs="宋体" w:hint="eastAsia"/>
        </w:rPr>
        <w:t>6</w:t>
      </w:r>
      <w:r w:rsidRPr="00B84DD9">
        <w:rPr>
          <w:rFonts w:ascii="宋体" w:hAnsi="宋体" w:cs="宋体" w:hint="eastAsia"/>
        </w:rPr>
        <w:t>年</w:t>
      </w:r>
      <w:r>
        <w:rPr>
          <w:rFonts w:ascii="宋体" w:hAnsi="宋体" w:cs="宋体"/>
        </w:rPr>
        <w:t>1</w:t>
      </w:r>
      <w:r w:rsidR="001E67A6">
        <w:rPr>
          <w:rFonts w:ascii="宋体" w:hAnsi="宋体" w:cs="宋体" w:hint="eastAsia"/>
        </w:rPr>
        <w:t>0</w:t>
      </w:r>
      <w:r w:rsidRPr="00B84DD9">
        <w:rPr>
          <w:rFonts w:ascii="宋体" w:hAnsi="宋体" w:cs="宋体" w:hint="eastAsia"/>
        </w:rPr>
        <w:t>月</w:t>
      </w:r>
      <w:r>
        <w:rPr>
          <w:rFonts w:ascii="宋体" w:hAnsi="宋体" w:cs="宋体"/>
        </w:rPr>
        <w:t>3</w:t>
      </w:r>
      <w:r w:rsidR="001E67A6">
        <w:rPr>
          <w:rFonts w:ascii="宋体" w:hAnsi="宋体" w:cs="宋体" w:hint="eastAsia"/>
        </w:rPr>
        <w:t>0</w:t>
      </w:r>
      <w:r w:rsidRPr="00B84DD9">
        <w:rPr>
          <w:rFonts w:ascii="宋体" w:hAnsi="宋体" w:cs="宋体" w:hint="eastAsia"/>
        </w:rPr>
        <w:t>日。</w:t>
      </w:r>
      <w:r>
        <w:rPr>
          <w:rFonts w:ascii="宋体" w:hAnsi="宋体" w:cs="宋体" w:hint="eastAsia"/>
        </w:rPr>
        <w:t>其中，</w:t>
      </w:r>
      <w:r w:rsidR="001E67A6" w:rsidRPr="001E67A6">
        <w:rPr>
          <w:rFonts w:ascii="宋体" w:hAnsi="宋体" w:cs="宋体"/>
        </w:rPr>
        <w:t>主西选矿改造桩检测</w:t>
      </w:r>
      <w:r w:rsidR="001E67A6">
        <w:rPr>
          <w:rFonts w:ascii="宋体" w:hAnsi="宋体" w:cs="宋体" w:hint="eastAsia"/>
        </w:rPr>
        <w:t>暂定2026年8月30日-2026年10月30日；</w:t>
      </w:r>
      <w:r w:rsidR="001E67A6" w:rsidRPr="001E67A6">
        <w:rPr>
          <w:rFonts w:ascii="宋体" w:hAnsi="宋体" w:cs="宋体"/>
        </w:rPr>
        <w:t>无轨设备维修基地工勘</w:t>
      </w:r>
      <w:r w:rsidR="001E67A6">
        <w:rPr>
          <w:rFonts w:ascii="宋体" w:hAnsi="宋体" w:cs="宋体" w:hint="eastAsia"/>
        </w:rPr>
        <w:t>暂定2026年8月1日-2026年9月1日</w:t>
      </w:r>
      <w:r>
        <w:rPr>
          <w:rFonts w:ascii="宋体" w:hAnsi="宋体" w:cs="宋体" w:hint="eastAsia"/>
        </w:rPr>
        <w:t>。(具体开工日期以经批准的开工报告为准)。</w:t>
      </w:r>
    </w:p>
    <w:p w14:paraId="32C5AF61" w14:textId="77777777" w:rsidR="00316406" w:rsidRPr="00316406" w:rsidRDefault="00316406" w:rsidP="008E5CDE">
      <w:pPr>
        <w:pStyle w:val="1"/>
        <w:spacing w:line="520" w:lineRule="exact"/>
        <w:ind w:firstLineChars="200" w:firstLine="482"/>
      </w:pPr>
      <w:r w:rsidRPr="00316406">
        <w:rPr>
          <w:b/>
          <w:bCs/>
        </w:rPr>
        <w:t>2. Scope of Price Comparison Procurement</w:t>
      </w:r>
    </w:p>
    <w:p w14:paraId="7DEB3C77" w14:textId="77777777" w:rsidR="006B6750" w:rsidRDefault="00316406" w:rsidP="006B6750">
      <w:pPr>
        <w:pStyle w:val="1"/>
        <w:spacing w:line="520" w:lineRule="exact"/>
        <w:ind w:firstLineChars="200" w:firstLine="482"/>
        <w:rPr>
          <w:b/>
          <w:bCs/>
        </w:rPr>
      </w:pPr>
      <w:r w:rsidRPr="00316406">
        <w:rPr>
          <w:b/>
          <w:bCs/>
        </w:rPr>
        <w:t>2.1 Scope of Works:</w:t>
      </w:r>
    </w:p>
    <w:p w14:paraId="64E5E25F" w14:textId="229595B9" w:rsidR="00316406" w:rsidRDefault="006B6750" w:rsidP="006B6750">
      <w:pPr>
        <w:pStyle w:val="1"/>
        <w:spacing w:line="520" w:lineRule="exact"/>
        <w:ind w:firstLineChars="200" w:firstLine="480"/>
      </w:pPr>
      <w:r>
        <w:rPr>
          <w:rFonts w:hint="eastAsia"/>
        </w:rPr>
        <w:t xml:space="preserve">2.1.1 </w:t>
      </w:r>
      <w:r>
        <w:t>Pile Inspection for Main West Concentrator Retrofit Project:</w:t>
      </w:r>
      <w:r>
        <w:rPr>
          <w:rFonts w:hint="eastAsia"/>
        </w:rPr>
        <w:t xml:space="preserve"> </w:t>
      </w:r>
      <w:r>
        <w:t>A total of 137 piles (93 piles for grinding area + 44 piles for flotation area) shall be inspected. The inspection works include vertical compressive static load test on single pile (3 piles), low strain integrity testing of pile shafts (20% of total piles) and cross-hole sonic logging test (10% of total piles). The contractor shall perform on-site inspection, data collection, result analysis and evaluation, and finally submit pile foundation inspection reports complying with relevant specification requirements.</w:t>
      </w:r>
    </w:p>
    <w:p w14:paraId="7DC89406" w14:textId="34D2BEF3" w:rsidR="006B6750" w:rsidRPr="006B6750" w:rsidRDefault="006B6750" w:rsidP="006B6750">
      <w:pPr>
        <w:pStyle w:val="1"/>
        <w:spacing w:line="520" w:lineRule="exact"/>
        <w:ind w:firstLineChars="200" w:firstLine="480"/>
      </w:pPr>
      <w:r w:rsidRPr="006B6750">
        <w:t>2.1.2 Geotechnical Investigation for Trackless Equipment Maintenance Base</w:t>
      </w:r>
      <w:r>
        <w:rPr>
          <w:rFonts w:hint="eastAsia"/>
        </w:rPr>
        <w:t xml:space="preserve"> </w:t>
      </w:r>
      <w:r>
        <w:rPr>
          <w:rFonts w:hint="eastAsia"/>
        </w:rPr>
        <w:t>：</w:t>
      </w:r>
      <w:r w:rsidRPr="006B6750">
        <w:t>A total of 82 foundation pits shall be investigated, including 30 pits in the maintenance workshop and 26 pits for each of the two warehouses. Drilling shall be carried out at the four-corner pits of each building, plus 50% of all remaining pits. Drilling depth shall be controlled within 10~15 meters as required by the code for construction investigation. The center-to-center spacing of adjacent foundation pits is 6 meters. The total planned drilling footage is 448 meters. Works shall consist of standard penetration test, stratigraphic logging, in-situ testing, undisturbed soil sampling, and geotechnical laboratory tests (including natural water content, density, liquid and plastic limits, shear tests, etc.). Qualified geotechnical investigation deliverables shall be submitted upon completion.</w:t>
      </w:r>
    </w:p>
    <w:p w14:paraId="4236421A" w14:textId="77777777" w:rsidR="006B6750" w:rsidRDefault="00316406" w:rsidP="006B6750">
      <w:pPr>
        <w:pStyle w:val="1"/>
        <w:spacing w:line="520" w:lineRule="exact"/>
        <w:ind w:firstLineChars="200" w:firstLine="482"/>
        <w:rPr>
          <w:b/>
          <w:bCs/>
        </w:rPr>
      </w:pPr>
      <w:r w:rsidRPr="00316406">
        <w:rPr>
          <w:b/>
          <w:bCs/>
        </w:rPr>
        <w:t>2.2 Contract Period:</w:t>
      </w:r>
    </w:p>
    <w:p w14:paraId="6D8134A3" w14:textId="34346A34" w:rsidR="006B6750" w:rsidRDefault="006B6750" w:rsidP="006B6750">
      <w:pPr>
        <w:pStyle w:val="1"/>
        <w:spacing w:line="520" w:lineRule="exact"/>
        <w:ind w:firstLineChars="200" w:firstLine="480"/>
      </w:pPr>
      <w:bookmarkStart w:id="37" w:name="_Toc8960"/>
      <w:bookmarkStart w:id="38" w:name="_Toc16692"/>
      <w:r>
        <w:t>Tentatively from August 1, 2026 to October 30, 2026.</w:t>
      </w:r>
      <w:r>
        <w:rPr>
          <w:rFonts w:hint="eastAsia"/>
        </w:rPr>
        <w:t xml:space="preserve"> </w:t>
      </w:r>
      <w:r>
        <w:t xml:space="preserve">Among them, the pile inspection for Main West Concentrator Retrofit is tentatively scheduled from August 30, 2026 to October 30, 2026; the geotechnical investigation for Trackless Equipment Maintenance Base is tentatively scheduled from August 1, 2026 to </w:t>
      </w:r>
      <w:r>
        <w:lastRenderedPageBreak/>
        <w:t>September 1, 2026.</w:t>
      </w:r>
      <w:r>
        <w:rPr>
          <w:rFonts w:hint="eastAsia"/>
        </w:rPr>
        <w:t xml:space="preserve"> </w:t>
      </w:r>
      <w:r>
        <w:t>(The actual commencement date shall be subject to the approved commencement report.)</w:t>
      </w:r>
    </w:p>
    <w:p w14:paraId="695B95DE" w14:textId="563FED58" w:rsidR="00533B70" w:rsidRPr="006531A5" w:rsidRDefault="00533B70" w:rsidP="006B6750">
      <w:pPr>
        <w:pStyle w:val="1"/>
        <w:spacing w:line="520" w:lineRule="exact"/>
        <w:ind w:firstLineChars="200" w:firstLine="480"/>
        <w:rPr>
          <w:rFonts w:ascii="宋体" w:hAnsi="宋体" w:cs="宋体" w:hint="eastAsia"/>
          <w:bCs/>
          <w:szCs w:val="24"/>
        </w:rPr>
      </w:pPr>
      <w:r w:rsidRPr="006531A5">
        <w:rPr>
          <w:rFonts w:ascii="宋体" w:hAnsi="宋体" w:cs="宋体" w:hint="eastAsia"/>
          <w:bCs/>
          <w:szCs w:val="24"/>
        </w:rPr>
        <w:t>3.应答人资格要求</w:t>
      </w:r>
      <w:bookmarkEnd w:id="37"/>
      <w:bookmarkEnd w:id="38"/>
    </w:p>
    <w:p w14:paraId="79916519" w14:textId="77777777" w:rsidR="00533B70" w:rsidRPr="002A3CEC" w:rsidRDefault="00533B70" w:rsidP="006B6750">
      <w:pPr>
        <w:spacing w:line="520" w:lineRule="exact"/>
        <w:ind w:firstLineChars="200" w:firstLine="480"/>
        <w:rPr>
          <w:rFonts w:ascii="宋体" w:hAnsi="宋体" w:cs="宋体" w:hint="eastAsia"/>
          <w:color w:val="000000" w:themeColor="text1"/>
          <w:sz w:val="24"/>
          <w:szCs w:val="24"/>
        </w:rPr>
      </w:pPr>
      <w:r w:rsidRPr="002A3CEC">
        <w:rPr>
          <w:rFonts w:ascii="宋体" w:hAnsi="宋体" w:cs="宋体" w:hint="eastAsia"/>
          <w:color w:val="000000" w:themeColor="text1"/>
          <w:sz w:val="24"/>
          <w:szCs w:val="24"/>
        </w:rPr>
        <w:t>3.1应人需提供证明应答单位是合法的、有应答资格的并在询比结果确定后有能力履行合同的文件和资料，包括但不限于以下资料：</w:t>
      </w:r>
    </w:p>
    <w:p w14:paraId="59E06F29" w14:textId="77777777" w:rsidR="00533B70" w:rsidRPr="002A3CEC" w:rsidRDefault="00533B70" w:rsidP="006B6750">
      <w:pPr>
        <w:spacing w:line="520" w:lineRule="exact"/>
        <w:ind w:firstLineChars="200" w:firstLine="480"/>
        <w:rPr>
          <w:rFonts w:ascii="宋体" w:hAnsi="宋体" w:cs="宋体" w:hint="eastAsia"/>
          <w:color w:val="000000" w:themeColor="text1"/>
          <w:sz w:val="24"/>
          <w:szCs w:val="24"/>
        </w:rPr>
      </w:pPr>
      <w:r w:rsidRPr="002A3CEC">
        <w:rPr>
          <w:rFonts w:ascii="宋体" w:hAnsi="宋体" w:cs="宋体" w:hint="eastAsia"/>
          <w:color w:val="000000" w:themeColor="text1"/>
          <w:sz w:val="24"/>
          <w:szCs w:val="24"/>
        </w:rPr>
        <w:t>3.1.1 在赞公司独立注册证书复印件；</w:t>
      </w:r>
    </w:p>
    <w:p w14:paraId="12155422" w14:textId="77777777" w:rsidR="00533B70" w:rsidRPr="002A3CEC" w:rsidRDefault="00533B70" w:rsidP="006B6750">
      <w:pPr>
        <w:spacing w:line="520" w:lineRule="exact"/>
        <w:ind w:firstLineChars="200" w:firstLine="480"/>
        <w:rPr>
          <w:rFonts w:ascii="宋体" w:hAnsi="宋体" w:cs="宋体" w:hint="eastAsia"/>
          <w:color w:val="000000" w:themeColor="text1"/>
          <w:sz w:val="24"/>
          <w:szCs w:val="24"/>
        </w:rPr>
      </w:pPr>
      <w:r w:rsidRPr="002A3CEC">
        <w:rPr>
          <w:rFonts w:ascii="宋体" w:hAnsi="宋体" w:cs="宋体" w:hint="eastAsia"/>
          <w:color w:val="000000" w:themeColor="text1"/>
          <w:sz w:val="24"/>
          <w:szCs w:val="24"/>
        </w:rPr>
        <w:t>3.1.2公司PACRA登记信息打印件；</w:t>
      </w:r>
    </w:p>
    <w:p w14:paraId="574966D4" w14:textId="77777777" w:rsidR="00533B70" w:rsidRPr="002A3CEC" w:rsidRDefault="00533B70" w:rsidP="006B6750">
      <w:pPr>
        <w:spacing w:line="520" w:lineRule="exact"/>
        <w:ind w:firstLineChars="200" w:firstLine="480"/>
        <w:rPr>
          <w:rFonts w:ascii="宋体" w:hAnsi="宋体" w:cs="宋体" w:hint="eastAsia"/>
          <w:color w:val="000000" w:themeColor="text1"/>
          <w:sz w:val="24"/>
          <w:szCs w:val="24"/>
        </w:rPr>
      </w:pPr>
      <w:r w:rsidRPr="002A3CEC">
        <w:rPr>
          <w:rFonts w:ascii="宋体" w:hAnsi="宋体" w:cs="宋体" w:hint="eastAsia"/>
          <w:color w:val="000000" w:themeColor="text1"/>
          <w:sz w:val="24"/>
          <w:szCs w:val="24"/>
        </w:rPr>
        <w:t>3.1.3纳税人识别号登记复印件；</w:t>
      </w:r>
    </w:p>
    <w:p w14:paraId="35FAC1FC" w14:textId="77777777" w:rsidR="00533B70" w:rsidRPr="002A3CEC" w:rsidRDefault="00533B70" w:rsidP="006B6750">
      <w:pPr>
        <w:spacing w:line="520" w:lineRule="exact"/>
        <w:ind w:firstLineChars="200" w:firstLine="480"/>
        <w:rPr>
          <w:rFonts w:ascii="宋体" w:hAnsi="宋体" w:cs="宋体" w:hint="eastAsia"/>
          <w:color w:val="000000" w:themeColor="text1"/>
          <w:sz w:val="24"/>
          <w:szCs w:val="24"/>
        </w:rPr>
      </w:pPr>
      <w:r w:rsidRPr="002A3CEC">
        <w:rPr>
          <w:rFonts w:ascii="宋体" w:hAnsi="宋体" w:cs="宋体" w:hint="eastAsia"/>
          <w:color w:val="000000" w:themeColor="text1"/>
          <w:sz w:val="24"/>
          <w:szCs w:val="24"/>
        </w:rPr>
        <w:t>3.1.4赞比亚NCC颁发的一级或二级B类资质或者赞比亚工程师协会颁发的资质证书（上述资质满足其中一个即可）；</w:t>
      </w:r>
    </w:p>
    <w:p w14:paraId="6FF0BAC2" w14:textId="77777777" w:rsidR="00533B70" w:rsidRPr="002A3CEC" w:rsidRDefault="00533B70" w:rsidP="006B6750">
      <w:pPr>
        <w:spacing w:line="520" w:lineRule="exact"/>
        <w:ind w:firstLineChars="200" w:firstLine="480"/>
        <w:rPr>
          <w:rFonts w:ascii="宋体" w:hAnsi="宋体" w:cs="宋体" w:hint="eastAsia"/>
          <w:color w:val="000000" w:themeColor="text1"/>
          <w:sz w:val="24"/>
          <w:szCs w:val="24"/>
        </w:rPr>
      </w:pPr>
      <w:r w:rsidRPr="002A3CEC">
        <w:rPr>
          <w:rFonts w:ascii="宋体" w:hAnsi="宋体" w:cs="宋体" w:hint="eastAsia"/>
          <w:color w:val="000000" w:themeColor="text1"/>
          <w:sz w:val="24"/>
          <w:szCs w:val="24"/>
        </w:rPr>
        <w:t>以上文件作为应答文件的一部分，应答时一并递交采购人。</w:t>
      </w:r>
    </w:p>
    <w:p w14:paraId="013998FF" w14:textId="77777777" w:rsidR="00533B70" w:rsidRDefault="00533B70" w:rsidP="006B6750">
      <w:pPr>
        <w:spacing w:line="520" w:lineRule="exact"/>
        <w:ind w:firstLineChars="200" w:firstLine="480"/>
        <w:rPr>
          <w:rFonts w:ascii="宋体" w:hAnsi="宋体" w:cs="宋体" w:hint="eastAsia"/>
          <w:color w:val="000000" w:themeColor="text1"/>
          <w:sz w:val="24"/>
          <w:szCs w:val="24"/>
        </w:rPr>
      </w:pPr>
      <w:r w:rsidRPr="002A3CEC">
        <w:rPr>
          <w:rFonts w:ascii="宋体" w:hAnsi="宋体" w:cs="宋体" w:hint="eastAsia"/>
          <w:color w:val="000000" w:themeColor="text1"/>
          <w:sz w:val="24"/>
          <w:szCs w:val="24"/>
        </w:rPr>
        <w:t>应答人承担过类似工程业务的，优先考虑。</w:t>
      </w:r>
    </w:p>
    <w:p w14:paraId="7DC97DB9" w14:textId="77777777" w:rsidR="000D22CA" w:rsidRPr="000D22CA" w:rsidRDefault="000D22CA" w:rsidP="008E5CDE">
      <w:pPr>
        <w:pStyle w:val="a0"/>
        <w:spacing w:line="520" w:lineRule="exact"/>
        <w:ind w:firstLineChars="300" w:firstLine="723"/>
      </w:pPr>
      <w:r w:rsidRPr="000D22CA">
        <w:rPr>
          <w:b/>
          <w:bCs/>
        </w:rPr>
        <w:t>3. Qualification Requirements for Respondents</w:t>
      </w:r>
    </w:p>
    <w:p w14:paraId="35E93092" w14:textId="77777777" w:rsidR="000D22CA" w:rsidRPr="000D22CA" w:rsidRDefault="000D22CA" w:rsidP="008E5CDE">
      <w:pPr>
        <w:pStyle w:val="a0"/>
        <w:spacing w:line="520" w:lineRule="exact"/>
        <w:ind w:firstLineChars="300" w:firstLine="723"/>
      </w:pPr>
      <w:r w:rsidRPr="000D22CA">
        <w:rPr>
          <w:b/>
          <w:bCs/>
        </w:rPr>
        <w:t>3.1</w:t>
      </w:r>
      <w:r w:rsidRPr="000D22CA">
        <w:t> Respondents are required to provide documents and information that demonstrate that the responding entity is legally established, eligible to participate, and capable of performing the contract upon award of the procurement result. Such documents and information include, but are not limited to, the following:</w:t>
      </w:r>
    </w:p>
    <w:p w14:paraId="4DF92F60" w14:textId="77777777" w:rsidR="000D22CA" w:rsidRPr="000D22CA" w:rsidRDefault="000D22CA" w:rsidP="008E5CDE">
      <w:pPr>
        <w:pStyle w:val="a0"/>
        <w:spacing w:line="520" w:lineRule="exact"/>
        <w:ind w:firstLineChars="300" w:firstLine="723"/>
      </w:pPr>
      <w:r w:rsidRPr="000D22CA">
        <w:rPr>
          <w:b/>
          <w:bCs/>
        </w:rPr>
        <w:t>3.1.1</w:t>
      </w:r>
      <w:r w:rsidRPr="000D22CA">
        <w:t> A copy of the independent certificate of incorporation/registration of the company in Zambia;</w:t>
      </w:r>
    </w:p>
    <w:p w14:paraId="6B9B43A6" w14:textId="77777777" w:rsidR="000D22CA" w:rsidRPr="000D22CA" w:rsidRDefault="000D22CA" w:rsidP="008E5CDE">
      <w:pPr>
        <w:pStyle w:val="a0"/>
        <w:spacing w:line="520" w:lineRule="exact"/>
        <w:ind w:firstLineChars="300" w:firstLine="723"/>
      </w:pPr>
      <w:r w:rsidRPr="000D22CA">
        <w:rPr>
          <w:b/>
          <w:bCs/>
        </w:rPr>
        <w:t>3.1.2</w:t>
      </w:r>
      <w:r w:rsidRPr="000D22CA">
        <w:t> A printed copy of the company's registration information with PACRA (Patents and Companies Registration Agency);</w:t>
      </w:r>
    </w:p>
    <w:p w14:paraId="3E7F25F9" w14:textId="77777777" w:rsidR="000D22CA" w:rsidRPr="000D22CA" w:rsidRDefault="000D22CA" w:rsidP="008E5CDE">
      <w:pPr>
        <w:pStyle w:val="a0"/>
        <w:spacing w:line="520" w:lineRule="exact"/>
        <w:ind w:firstLineChars="300" w:firstLine="723"/>
      </w:pPr>
      <w:r w:rsidRPr="000D22CA">
        <w:rPr>
          <w:b/>
          <w:bCs/>
        </w:rPr>
        <w:t>3.1.3</w:t>
      </w:r>
      <w:r w:rsidRPr="000D22CA">
        <w:t> A copy of the registration of the Taxpayer Identification Number (TPIN);</w:t>
      </w:r>
    </w:p>
    <w:p w14:paraId="2EE0A63D" w14:textId="77777777" w:rsidR="000D22CA" w:rsidRPr="000D22CA" w:rsidRDefault="000D22CA" w:rsidP="008E5CDE">
      <w:pPr>
        <w:pStyle w:val="a0"/>
        <w:spacing w:line="520" w:lineRule="exact"/>
        <w:ind w:firstLineChars="300" w:firstLine="723"/>
      </w:pPr>
      <w:r w:rsidRPr="000D22CA">
        <w:rPr>
          <w:b/>
          <w:bCs/>
        </w:rPr>
        <w:t>3.1.4</w:t>
      </w:r>
      <w:r w:rsidRPr="000D22CA">
        <w:t> A Class B (Grade 1 or Grade 2) certificate issued by the National Council for Construction (NCC) of Zambia, or a qualification certificate issued by the Engineering Institution of Zambia (EIZ); (any one of the above qualifications is acceptable).</w:t>
      </w:r>
    </w:p>
    <w:p w14:paraId="7B563165" w14:textId="77777777" w:rsidR="000D22CA" w:rsidRPr="000D22CA" w:rsidRDefault="000D22CA" w:rsidP="008E5CDE">
      <w:pPr>
        <w:pStyle w:val="a0"/>
        <w:spacing w:line="520" w:lineRule="exact"/>
      </w:pPr>
      <w:r w:rsidRPr="000D22CA">
        <w:t>The above documents shall form part of the response and shall be submitted to the Procuring Entity together with the response.</w:t>
      </w:r>
    </w:p>
    <w:p w14:paraId="34B1FB95" w14:textId="77777777" w:rsidR="000D22CA" w:rsidRPr="000D22CA" w:rsidRDefault="000D22CA" w:rsidP="008E5CDE">
      <w:pPr>
        <w:pStyle w:val="a0"/>
        <w:spacing w:line="520" w:lineRule="exact"/>
      </w:pPr>
      <w:r w:rsidRPr="000D22CA">
        <w:t>Respondents that have undertaken similar engineering works in the past will be given preference.</w:t>
      </w:r>
    </w:p>
    <w:p w14:paraId="19AF0D23" w14:textId="77777777" w:rsidR="00533B70" w:rsidRPr="006531A5" w:rsidRDefault="00533B70" w:rsidP="00F81D6B">
      <w:pPr>
        <w:pStyle w:val="2"/>
        <w:spacing w:line="520" w:lineRule="exact"/>
        <w:ind w:leftChars="200" w:left="420" w:rightChars="200" w:right="420" w:firstLineChars="200"/>
        <w:rPr>
          <w:rFonts w:ascii="宋体" w:hAnsi="宋体" w:cs="宋体" w:hint="eastAsia"/>
          <w:bCs/>
          <w:sz w:val="24"/>
          <w:szCs w:val="24"/>
        </w:rPr>
      </w:pPr>
      <w:r w:rsidRPr="006531A5">
        <w:rPr>
          <w:rFonts w:ascii="宋体" w:hAnsi="宋体" w:cs="宋体" w:hint="eastAsia"/>
          <w:bCs/>
          <w:sz w:val="24"/>
          <w:szCs w:val="24"/>
        </w:rPr>
        <w:t>4.询比采购文件的获取</w:t>
      </w:r>
    </w:p>
    <w:p w14:paraId="6B97A86B" w14:textId="289B3C55" w:rsidR="00533B70" w:rsidRDefault="00533B70" w:rsidP="00F81D6B">
      <w:pPr>
        <w:spacing w:line="520" w:lineRule="exact"/>
        <w:ind w:leftChars="200" w:left="420" w:rightChars="200" w:right="420" w:firstLineChars="200" w:firstLine="480"/>
        <w:rPr>
          <w:rFonts w:ascii="宋体" w:hAnsi="宋体" w:cs="宋体" w:hint="eastAsia"/>
          <w:sz w:val="24"/>
          <w:szCs w:val="24"/>
        </w:rPr>
      </w:pPr>
      <w:bookmarkStart w:id="39" w:name="_Toc25241"/>
      <w:r>
        <w:rPr>
          <w:rFonts w:ascii="宋体" w:hAnsi="宋体" w:cs="宋体" w:hint="eastAsia"/>
          <w:sz w:val="24"/>
          <w:szCs w:val="24"/>
        </w:rPr>
        <w:t>4.1</w:t>
      </w:r>
      <w:r w:rsidR="00741475">
        <w:rPr>
          <w:rFonts w:ascii="宋体" w:hAnsi="宋体" w:cs="宋体" w:hint="eastAsia"/>
          <w:sz w:val="24"/>
          <w:szCs w:val="24"/>
        </w:rPr>
        <w:t>询比公告在</w:t>
      </w:r>
      <w:r w:rsidR="00741475" w:rsidRPr="00741475">
        <w:rPr>
          <w:rFonts w:ascii="宋体" w:hAnsi="宋体" w:cs="宋体"/>
          <w:sz w:val="24"/>
          <w:szCs w:val="24"/>
        </w:rPr>
        <w:t>中色非洲矿业有限公司官网www.nfca.co.zm发布</w:t>
      </w:r>
      <w:r w:rsidR="00741475">
        <w:rPr>
          <w:rFonts w:ascii="宋体" w:hAnsi="宋体" w:cs="宋体" w:hint="eastAsia"/>
          <w:sz w:val="24"/>
          <w:szCs w:val="24"/>
        </w:rPr>
        <w:t>，</w:t>
      </w:r>
      <w:r w:rsidR="00741475" w:rsidRPr="00741475">
        <w:rPr>
          <w:rFonts w:ascii="宋体" w:hAnsi="宋体" w:cs="宋体"/>
          <w:sz w:val="24"/>
          <w:szCs w:val="24"/>
        </w:rPr>
        <w:t>公开邀请潜在</w:t>
      </w:r>
      <w:r w:rsidR="00741475">
        <w:rPr>
          <w:rFonts w:ascii="宋体" w:hAnsi="宋体" w:cs="宋体" w:hint="eastAsia"/>
          <w:sz w:val="24"/>
          <w:szCs w:val="24"/>
        </w:rPr>
        <w:t>应答人</w:t>
      </w:r>
      <w:r w:rsidR="00741475" w:rsidRPr="00741475">
        <w:rPr>
          <w:rFonts w:ascii="宋体" w:hAnsi="宋体" w:cs="宋体"/>
          <w:sz w:val="24"/>
          <w:szCs w:val="24"/>
        </w:rPr>
        <w:t>参</w:t>
      </w:r>
      <w:r w:rsidR="00741475" w:rsidRPr="00741475">
        <w:rPr>
          <w:rFonts w:ascii="宋体" w:hAnsi="宋体" w:cs="宋体"/>
          <w:sz w:val="24"/>
          <w:szCs w:val="24"/>
        </w:rPr>
        <w:lastRenderedPageBreak/>
        <w:t>与</w:t>
      </w:r>
      <w:r>
        <w:rPr>
          <w:rFonts w:ascii="宋体" w:hAnsi="宋体" w:cs="宋体" w:hint="eastAsia"/>
          <w:sz w:val="24"/>
          <w:szCs w:val="24"/>
        </w:rPr>
        <w:t>应答</w:t>
      </w:r>
      <w:r w:rsidR="00741475">
        <w:rPr>
          <w:rFonts w:ascii="宋体" w:hAnsi="宋体" w:cs="宋体" w:hint="eastAsia"/>
          <w:sz w:val="24"/>
          <w:szCs w:val="24"/>
        </w:rPr>
        <w:t>。</w:t>
      </w:r>
      <w:r w:rsidR="00741475" w:rsidRPr="00741475">
        <w:rPr>
          <w:rFonts w:ascii="宋体" w:hAnsi="宋体" w:cs="宋体"/>
          <w:sz w:val="24"/>
          <w:szCs w:val="24"/>
        </w:rPr>
        <w:t>凡有意参加</w:t>
      </w:r>
      <w:r w:rsidR="00741475">
        <w:rPr>
          <w:rFonts w:ascii="宋体" w:hAnsi="宋体" w:cs="宋体" w:hint="eastAsia"/>
          <w:sz w:val="24"/>
          <w:szCs w:val="24"/>
        </w:rPr>
        <w:t>应答</w:t>
      </w:r>
      <w:r w:rsidR="00741475" w:rsidRPr="00741475">
        <w:rPr>
          <w:rFonts w:ascii="宋体" w:hAnsi="宋体" w:cs="宋体"/>
          <w:sz w:val="24"/>
          <w:szCs w:val="24"/>
        </w:rPr>
        <w:t>者</w:t>
      </w:r>
      <w:r w:rsidR="00741475">
        <w:rPr>
          <w:rFonts w:ascii="宋体" w:hAnsi="宋体" w:cs="宋体" w:hint="eastAsia"/>
          <w:sz w:val="24"/>
          <w:szCs w:val="24"/>
        </w:rPr>
        <w:t>，</w:t>
      </w:r>
      <w:r>
        <w:rPr>
          <w:rFonts w:ascii="宋体" w:hAnsi="宋体" w:cs="宋体" w:hint="eastAsia"/>
          <w:sz w:val="24"/>
          <w:szCs w:val="24"/>
        </w:rPr>
        <w:t>请于</w:t>
      </w:r>
      <w:bookmarkStart w:id="40" w:name="OLE_LINK6"/>
      <w:r w:rsidRPr="00601A56">
        <w:rPr>
          <w:rFonts w:ascii="宋体" w:hAnsi="宋体" w:cs="宋体" w:hint="eastAsia"/>
          <w:sz w:val="24"/>
          <w:szCs w:val="24"/>
        </w:rPr>
        <w:t>20</w:t>
      </w:r>
      <w:r>
        <w:rPr>
          <w:rFonts w:ascii="宋体" w:hAnsi="宋体" w:cs="宋体" w:hint="eastAsia"/>
          <w:sz w:val="24"/>
          <w:szCs w:val="24"/>
        </w:rPr>
        <w:t>26</w:t>
      </w:r>
      <w:r w:rsidRPr="00601A56">
        <w:rPr>
          <w:rFonts w:ascii="宋体" w:hAnsi="宋体" w:cs="宋体" w:hint="eastAsia"/>
          <w:sz w:val="24"/>
          <w:szCs w:val="24"/>
        </w:rPr>
        <w:t xml:space="preserve"> 年</w:t>
      </w:r>
      <w:r>
        <w:rPr>
          <w:rFonts w:ascii="宋体" w:hAnsi="宋体" w:cs="宋体" w:hint="eastAsia"/>
          <w:sz w:val="24"/>
          <w:szCs w:val="24"/>
        </w:rPr>
        <w:t>0</w:t>
      </w:r>
      <w:r w:rsidR="00741475">
        <w:rPr>
          <w:rFonts w:ascii="宋体" w:hAnsi="宋体" w:cs="宋体" w:hint="eastAsia"/>
          <w:sz w:val="24"/>
          <w:szCs w:val="24"/>
        </w:rPr>
        <w:t>7</w:t>
      </w:r>
      <w:r w:rsidRPr="00601A56">
        <w:rPr>
          <w:rFonts w:ascii="宋体" w:hAnsi="宋体" w:cs="宋体" w:hint="eastAsia"/>
          <w:sz w:val="24"/>
          <w:szCs w:val="24"/>
        </w:rPr>
        <w:t>月</w:t>
      </w:r>
      <w:r>
        <w:rPr>
          <w:rFonts w:ascii="宋体" w:hAnsi="宋体" w:cs="宋体" w:hint="eastAsia"/>
          <w:sz w:val="24"/>
          <w:szCs w:val="24"/>
        </w:rPr>
        <w:t>2</w:t>
      </w:r>
      <w:r w:rsidR="00741475">
        <w:rPr>
          <w:rFonts w:ascii="宋体" w:hAnsi="宋体" w:cs="宋体" w:hint="eastAsia"/>
          <w:sz w:val="24"/>
          <w:szCs w:val="24"/>
        </w:rPr>
        <w:t>3</w:t>
      </w:r>
      <w:r w:rsidRPr="00601A56">
        <w:rPr>
          <w:rFonts w:ascii="宋体" w:hAnsi="宋体" w:cs="宋体" w:hint="eastAsia"/>
          <w:sz w:val="24"/>
          <w:szCs w:val="24"/>
        </w:rPr>
        <w:t>日至20</w:t>
      </w:r>
      <w:r>
        <w:rPr>
          <w:rFonts w:ascii="宋体" w:hAnsi="宋体" w:cs="宋体" w:hint="eastAsia"/>
          <w:sz w:val="24"/>
          <w:szCs w:val="24"/>
        </w:rPr>
        <w:t>26</w:t>
      </w:r>
      <w:r w:rsidRPr="00601A56">
        <w:rPr>
          <w:rFonts w:ascii="宋体" w:hAnsi="宋体" w:cs="宋体" w:hint="eastAsia"/>
          <w:sz w:val="24"/>
          <w:szCs w:val="24"/>
        </w:rPr>
        <w:t>年</w:t>
      </w:r>
      <w:r>
        <w:rPr>
          <w:rFonts w:ascii="宋体" w:hAnsi="宋体" w:cs="宋体" w:hint="eastAsia"/>
          <w:sz w:val="24"/>
          <w:szCs w:val="24"/>
        </w:rPr>
        <w:t>0</w:t>
      </w:r>
      <w:r w:rsidR="00741475">
        <w:rPr>
          <w:rFonts w:ascii="宋体" w:hAnsi="宋体" w:cs="宋体" w:hint="eastAsia"/>
          <w:sz w:val="24"/>
          <w:szCs w:val="24"/>
        </w:rPr>
        <w:t>7</w:t>
      </w:r>
      <w:r w:rsidRPr="00601A56">
        <w:rPr>
          <w:rFonts w:ascii="宋体" w:hAnsi="宋体" w:cs="宋体" w:hint="eastAsia"/>
          <w:sz w:val="24"/>
          <w:szCs w:val="24"/>
        </w:rPr>
        <w:t>月</w:t>
      </w:r>
      <w:bookmarkEnd w:id="40"/>
      <w:r w:rsidR="00301790">
        <w:rPr>
          <w:rFonts w:ascii="宋体" w:hAnsi="宋体" w:cs="宋体" w:hint="eastAsia"/>
          <w:sz w:val="24"/>
          <w:szCs w:val="24"/>
        </w:rPr>
        <w:t>27</w:t>
      </w:r>
      <w:r w:rsidRPr="00601A56">
        <w:rPr>
          <w:rFonts w:ascii="宋体" w:hAnsi="宋体" w:cs="宋体" w:hint="eastAsia"/>
          <w:sz w:val="24"/>
          <w:szCs w:val="24"/>
        </w:rPr>
        <w:t>日</w:t>
      </w:r>
      <w:r>
        <w:rPr>
          <w:rFonts w:ascii="宋体" w:hAnsi="宋体" w:cs="宋体" w:hint="eastAsia"/>
          <w:sz w:val="24"/>
          <w:szCs w:val="24"/>
        </w:rPr>
        <w:t>下午17时(赞比亚时间，下同)，前往中色非洲矿业有限公司东南矿综合办公楼CCB181办公室获取询比采购文件。</w:t>
      </w:r>
      <w:bookmarkEnd w:id="39"/>
      <w:r>
        <w:rPr>
          <w:rFonts w:ascii="宋体" w:hAnsi="宋体" w:cs="宋体" w:hint="eastAsia"/>
          <w:sz w:val="24"/>
          <w:szCs w:val="24"/>
        </w:rPr>
        <w:t>详见附件：《应答文件》、《询比采购评审办法》。</w:t>
      </w:r>
    </w:p>
    <w:p w14:paraId="3424F8C3" w14:textId="77777777" w:rsidR="00533B70" w:rsidRDefault="00533B70" w:rsidP="00F81D6B">
      <w:pPr>
        <w:pStyle w:val="2"/>
        <w:spacing w:line="520" w:lineRule="exact"/>
        <w:ind w:leftChars="200" w:left="420" w:rightChars="200" w:right="420" w:firstLineChars="200" w:firstLine="480"/>
        <w:rPr>
          <w:rFonts w:ascii="宋体" w:hAnsi="宋体" w:cs="宋体" w:hint="eastAsia"/>
          <w:b w:val="0"/>
          <w:sz w:val="24"/>
          <w:szCs w:val="24"/>
        </w:rPr>
      </w:pPr>
      <w:bookmarkStart w:id="41" w:name="_Toc2613"/>
      <w:r>
        <w:rPr>
          <w:rFonts w:ascii="宋体" w:hAnsi="宋体" w:cs="宋体" w:hint="eastAsia"/>
          <w:b w:val="0"/>
          <w:sz w:val="24"/>
          <w:szCs w:val="24"/>
        </w:rPr>
        <w:t>4.2询比采购文件不收取任何费用。</w:t>
      </w:r>
      <w:bookmarkEnd w:id="41"/>
    </w:p>
    <w:p w14:paraId="175CC281" w14:textId="77777777" w:rsidR="004003E8" w:rsidRPr="004003E8" w:rsidRDefault="004003E8" w:rsidP="008E5CDE">
      <w:pPr>
        <w:spacing w:line="520" w:lineRule="exact"/>
        <w:ind w:firstLineChars="350" w:firstLine="843"/>
        <w:rPr>
          <w:sz w:val="24"/>
          <w:szCs w:val="22"/>
        </w:rPr>
      </w:pPr>
      <w:r w:rsidRPr="004003E8">
        <w:rPr>
          <w:b/>
          <w:bCs/>
          <w:sz w:val="24"/>
          <w:szCs w:val="22"/>
        </w:rPr>
        <w:t>4. Obtaining the Price Comparison Procurement Documents</w:t>
      </w:r>
    </w:p>
    <w:p w14:paraId="5C9E94EB" w14:textId="7681C98A" w:rsidR="004003E8" w:rsidRPr="004003E8" w:rsidRDefault="004003E8" w:rsidP="005C4905">
      <w:pPr>
        <w:spacing w:line="520" w:lineRule="exact"/>
        <w:ind w:firstLineChars="350" w:firstLine="843"/>
        <w:rPr>
          <w:sz w:val="24"/>
          <w:szCs w:val="22"/>
        </w:rPr>
      </w:pPr>
      <w:r w:rsidRPr="004003E8">
        <w:rPr>
          <w:b/>
          <w:bCs/>
          <w:sz w:val="24"/>
          <w:szCs w:val="22"/>
        </w:rPr>
        <w:t>4.1</w:t>
      </w:r>
      <w:r w:rsidRPr="004003E8">
        <w:rPr>
          <w:sz w:val="24"/>
          <w:szCs w:val="22"/>
        </w:rPr>
        <w:t> </w:t>
      </w:r>
      <w:r w:rsidR="005C4905" w:rsidRPr="005C4905">
        <w:rPr>
          <w:sz w:val="24"/>
          <w:szCs w:val="22"/>
        </w:rPr>
        <w:t>The inquiry and comparison announcement is published on the official website of NFC Africa Mining Co., Limited (www.nfca.co.zm), publicly inviting potential respondents to participate in the response.</w:t>
      </w:r>
      <w:r w:rsidR="005C4905">
        <w:rPr>
          <w:rFonts w:hint="eastAsia"/>
          <w:sz w:val="24"/>
          <w:szCs w:val="22"/>
        </w:rPr>
        <w:t xml:space="preserve"> </w:t>
      </w:r>
      <w:r w:rsidR="005C4905" w:rsidRPr="005C4905">
        <w:rPr>
          <w:sz w:val="24"/>
          <w:szCs w:val="22"/>
        </w:rPr>
        <w:t>All interested respondents may obtain the inquiry-and-comparison procurement documents at Office CCB181, Comprehensive Office Building of Southeast Mine, NFC Africa Mining Co., Limited during the period from July 23, 2026 to 17:00 on July 27, 2026 (Zambia Time, the same hereinafter). For details, please refer to the attachments: Response Documents and Measures for the Evaluation of Inquiry-and-Comparison Procurement</w:t>
      </w:r>
      <w:r w:rsidRPr="004003E8">
        <w:rPr>
          <w:sz w:val="24"/>
          <w:szCs w:val="22"/>
        </w:rPr>
        <w:t>.</w:t>
      </w:r>
    </w:p>
    <w:p w14:paraId="4AC3F534" w14:textId="77777777" w:rsidR="004003E8" w:rsidRPr="004003E8" w:rsidRDefault="004003E8" w:rsidP="008E5CDE">
      <w:pPr>
        <w:spacing w:line="520" w:lineRule="exact"/>
        <w:ind w:firstLineChars="350" w:firstLine="843"/>
        <w:rPr>
          <w:sz w:val="24"/>
          <w:szCs w:val="22"/>
        </w:rPr>
      </w:pPr>
      <w:r w:rsidRPr="004003E8">
        <w:rPr>
          <w:b/>
          <w:bCs/>
          <w:sz w:val="24"/>
          <w:szCs w:val="22"/>
        </w:rPr>
        <w:t>4.2</w:t>
      </w:r>
      <w:r w:rsidRPr="004003E8">
        <w:rPr>
          <w:sz w:val="24"/>
          <w:szCs w:val="22"/>
        </w:rPr>
        <w:t> The Price Comparison Procurement Documents are provided free of charge.</w:t>
      </w:r>
    </w:p>
    <w:p w14:paraId="096811A8" w14:textId="77777777" w:rsidR="00533B70" w:rsidRPr="006531A5" w:rsidRDefault="00533B70" w:rsidP="00F81D6B">
      <w:pPr>
        <w:pStyle w:val="2"/>
        <w:spacing w:line="520" w:lineRule="exact"/>
        <w:ind w:leftChars="200" w:left="420" w:rightChars="200" w:right="420" w:firstLineChars="200"/>
        <w:rPr>
          <w:rFonts w:ascii="宋体" w:hAnsi="宋体" w:cs="宋体" w:hint="eastAsia"/>
          <w:bCs/>
          <w:sz w:val="24"/>
          <w:szCs w:val="24"/>
        </w:rPr>
      </w:pPr>
      <w:bookmarkStart w:id="42" w:name="_Toc65848093"/>
      <w:bookmarkStart w:id="43" w:name="_Toc24651"/>
      <w:bookmarkStart w:id="44" w:name="_Toc2624"/>
      <w:bookmarkStart w:id="45" w:name="_Toc10017"/>
      <w:bookmarkStart w:id="46" w:name="_Toc7224"/>
      <w:bookmarkStart w:id="47" w:name="_Toc25738"/>
      <w:bookmarkStart w:id="48" w:name="_Toc14890"/>
      <w:r w:rsidRPr="006531A5">
        <w:rPr>
          <w:rFonts w:ascii="宋体" w:hAnsi="宋体" w:cs="宋体" w:hint="eastAsia"/>
          <w:bCs/>
          <w:sz w:val="24"/>
          <w:szCs w:val="24"/>
        </w:rPr>
        <w:t>5.应答文件的递交</w:t>
      </w:r>
      <w:bookmarkEnd w:id="42"/>
      <w:bookmarkEnd w:id="43"/>
      <w:bookmarkEnd w:id="44"/>
      <w:bookmarkEnd w:id="45"/>
      <w:bookmarkEnd w:id="46"/>
      <w:bookmarkEnd w:id="47"/>
      <w:bookmarkEnd w:id="48"/>
    </w:p>
    <w:p w14:paraId="787A1213" w14:textId="65993DEE" w:rsidR="00533B70" w:rsidRDefault="00533B70" w:rsidP="00F81D6B">
      <w:pPr>
        <w:pStyle w:val="2"/>
        <w:spacing w:line="520" w:lineRule="exact"/>
        <w:ind w:leftChars="200" w:left="420" w:rightChars="200" w:right="420" w:firstLineChars="200" w:firstLine="480"/>
        <w:rPr>
          <w:rFonts w:ascii="宋体" w:hAnsi="宋体" w:cs="宋体" w:hint="eastAsia"/>
          <w:b w:val="0"/>
          <w:sz w:val="24"/>
          <w:szCs w:val="24"/>
        </w:rPr>
      </w:pPr>
      <w:bookmarkStart w:id="49" w:name="_Toc3999"/>
      <w:bookmarkStart w:id="50" w:name="_Toc31314"/>
      <w:r>
        <w:rPr>
          <w:rFonts w:ascii="宋体" w:hAnsi="宋体" w:cs="宋体" w:hint="eastAsia"/>
          <w:b w:val="0"/>
          <w:sz w:val="24"/>
          <w:szCs w:val="24"/>
        </w:rPr>
        <w:t>5.1应答文件递交的截止时间为2026年07月</w:t>
      </w:r>
      <w:r w:rsidR="009D604C">
        <w:rPr>
          <w:rFonts w:ascii="宋体" w:hAnsi="宋体" w:cs="宋体" w:hint="eastAsia"/>
          <w:b w:val="0"/>
          <w:sz w:val="24"/>
          <w:szCs w:val="24"/>
        </w:rPr>
        <w:t>27</w:t>
      </w:r>
      <w:r>
        <w:rPr>
          <w:rFonts w:ascii="宋体" w:hAnsi="宋体" w:cs="宋体" w:hint="eastAsia"/>
          <w:b w:val="0"/>
          <w:sz w:val="24"/>
          <w:szCs w:val="24"/>
        </w:rPr>
        <w:t>日14时整，应答人应在截止时间前</w:t>
      </w:r>
      <w:bookmarkEnd w:id="49"/>
      <w:r>
        <w:rPr>
          <w:rFonts w:ascii="宋体" w:hAnsi="宋体" w:cs="宋体" w:hint="eastAsia"/>
          <w:b w:val="0"/>
          <w:sz w:val="24"/>
          <w:szCs w:val="24"/>
        </w:rPr>
        <w:t>前往中色非洲矿业有限公司</w:t>
      </w:r>
      <w:r w:rsidRPr="007F1F46">
        <w:rPr>
          <w:rFonts w:ascii="宋体" w:hAnsi="宋体" w:cs="宋体" w:hint="eastAsia"/>
          <w:b w:val="0"/>
          <w:sz w:val="24"/>
          <w:szCs w:val="24"/>
        </w:rPr>
        <w:t>东南矿综合办公楼CCB181办公室</w:t>
      </w:r>
      <w:r>
        <w:rPr>
          <w:rFonts w:ascii="宋体" w:hAnsi="宋体" w:cs="宋体" w:hint="eastAsia"/>
          <w:b w:val="0"/>
          <w:sz w:val="24"/>
          <w:szCs w:val="24"/>
        </w:rPr>
        <w:t>递交应答文件。</w:t>
      </w:r>
    </w:p>
    <w:p w14:paraId="7E145E02" w14:textId="77777777" w:rsidR="00533B70" w:rsidRDefault="00533B70" w:rsidP="00F81D6B">
      <w:pPr>
        <w:spacing w:line="520" w:lineRule="exact"/>
        <w:ind w:leftChars="200" w:left="420" w:rightChars="200" w:right="420" w:firstLineChars="200" w:firstLine="480"/>
        <w:rPr>
          <w:rFonts w:ascii="宋体" w:hAnsi="宋体" w:cs="宋体" w:hint="eastAsia"/>
          <w:sz w:val="24"/>
          <w:szCs w:val="24"/>
        </w:rPr>
      </w:pPr>
      <w:r>
        <w:rPr>
          <w:rFonts w:ascii="宋体" w:hAnsi="宋体" w:cs="宋体" w:hint="eastAsia"/>
          <w:sz w:val="24"/>
          <w:szCs w:val="24"/>
        </w:rPr>
        <w:t>5.2应答</w:t>
      </w:r>
      <w:r w:rsidRPr="00EB7ECE">
        <w:rPr>
          <w:rFonts w:ascii="宋体" w:hAnsi="宋体" w:cs="宋体" w:hint="eastAsia"/>
          <w:sz w:val="24"/>
          <w:szCs w:val="24"/>
        </w:rPr>
        <w:t>文件包括：纸质版</w:t>
      </w:r>
      <w:r>
        <w:rPr>
          <w:rFonts w:ascii="宋体" w:hAnsi="宋体" w:cs="宋体" w:hint="eastAsia"/>
          <w:sz w:val="24"/>
          <w:szCs w:val="24"/>
        </w:rPr>
        <w:t>3</w:t>
      </w:r>
      <w:r w:rsidRPr="00EB7ECE">
        <w:rPr>
          <w:rFonts w:ascii="宋体" w:hAnsi="宋体" w:cs="宋体" w:hint="eastAsia"/>
          <w:sz w:val="24"/>
          <w:szCs w:val="24"/>
        </w:rPr>
        <w:t>份（一正</w:t>
      </w:r>
      <w:r>
        <w:rPr>
          <w:rFonts w:ascii="宋体" w:hAnsi="宋体" w:cs="宋体" w:hint="eastAsia"/>
          <w:sz w:val="24"/>
          <w:szCs w:val="24"/>
        </w:rPr>
        <w:t>贰</w:t>
      </w:r>
      <w:r w:rsidRPr="00EB7ECE">
        <w:rPr>
          <w:rFonts w:ascii="宋体" w:hAnsi="宋体" w:cs="宋体" w:hint="eastAsia"/>
          <w:sz w:val="24"/>
          <w:szCs w:val="24"/>
        </w:rPr>
        <w:t>副），PDF电子版1份（电子版内容应与纸质版一致，需与投标报价表一起密封，如纸质版和电子版出现不一致的情况，以纸质版为准。）</w:t>
      </w:r>
    </w:p>
    <w:p w14:paraId="6E675D59" w14:textId="77777777" w:rsidR="00533B70" w:rsidRDefault="00533B70" w:rsidP="00F81D6B">
      <w:pPr>
        <w:pStyle w:val="a0"/>
        <w:spacing w:line="520" w:lineRule="exact"/>
        <w:ind w:leftChars="200" w:left="420" w:rightChars="200" w:right="420"/>
        <w:rPr>
          <w:rFonts w:ascii="宋体" w:hAnsi="宋体" w:cs="宋体" w:hint="eastAsia"/>
        </w:rPr>
      </w:pPr>
      <w:r w:rsidRPr="000102EB">
        <w:rPr>
          <w:rFonts w:ascii="宋体" w:hAnsi="宋体" w:cs="宋体" w:hint="eastAsia"/>
        </w:rPr>
        <w:t>5.3纸质版</w:t>
      </w:r>
      <w:r>
        <w:rPr>
          <w:rFonts w:ascii="宋体" w:hAnsi="宋体" w:cs="宋体" w:hint="eastAsia"/>
        </w:rPr>
        <w:t>应答</w:t>
      </w:r>
      <w:r w:rsidRPr="000102EB">
        <w:rPr>
          <w:rFonts w:ascii="宋体" w:hAnsi="宋体" w:cs="宋体"/>
        </w:rPr>
        <w:t>文件需打印或用不退色墨水书写，并经企业法定代表人或其授权代表人签字并加盖公章。</w:t>
      </w:r>
    </w:p>
    <w:p w14:paraId="0E750B75" w14:textId="77777777" w:rsidR="00533B70" w:rsidRDefault="00533B70" w:rsidP="00F81D6B">
      <w:pPr>
        <w:pStyle w:val="1"/>
        <w:spacing w:line="520" w:lineRule="exact"/>
        <w:ind w:leftChars="200" w:left="420" w:rightChars="200" w:right="420" w:firstLineChars="200" w:firstLine="480"/>
        <w:rPr>
          <w:rFonts w:ascii="宋体" w:hAnsi="宋体" w:cs="宋体" w:hint="eastAsia"/>
          <w:szCs w:val="24"/>
        </w:rPr>
      </w:pPr>
      <w:r>
        <w:rPr>
          <w:rFonts w:ascii="宋体" w:hAnsi="宋体" w:cs="宋体" w:hint="eastAsia"/>
          <w:szCs w:val="24"/>
        </w:rPr>
        <w:t>5.4应答</w:t>
      </w:r>
      <w:r w:rsidRPr="00284FB0">
        <w:rPr>
          <w:rFonts w:ascii="宋体" w:hAnsi="宋体" w:cs="宋体"/>
          <w:szCs w:val="24"/>
        </w:rPr>
        <w:t>文件不应有涂改、增删之处，需修改时，修改处必须由企业法定代表人或其授权代表人签字或加盖公章。</w:t>
      </w:r>
      <w:bookmarkStart w:id="51" w:name="_Toc5789"/>
      <w:bookmarkStart w:id="52" w:name="_Toc23757"/>
    </w:p>
    <w:p w14:paraId="5A5ED152" w14:textId="77777777" w:rsidR="00EC19BA" w:rsidRPr="00EC19BA" w:rsidRDefault="00EC19BA" w:rsidP="00EC19BA">
      <w:pPr>
        <w:pStyle w:val="1"/>
        <w:spacing w:line="520" w:lineRule="exact"/>
        <w:ind w:leftChars="200" w:left="420" w:rightChars="200" w:right="420" w:firstLineChars="200" w:firstLine="482"/>
        <w:rPr>
          <w:b/>
          <w:bCs/>
          <w:szCs w:val="22"/>
        </w:rPr>
      </w:pPr>
      <w:r w:rsidRPr="00EC19BA">
        <w:rPr>
          <w:b/>
          <w:bCs/>
          <w:szCs w:val="22"/>
        </w:rPr>
        <w:t>5. Submission of Responses</w:t>
      </w:r>
    </w:p>
    <w:p w14:paraId="029116A0" w14:textId="23D655AC" w:rsidR="00EC19BA" w:rsidRPr="00EC19BA" w:rsidRDefault="00EC19BA" w:rsidP="00EC19BA">
      <w:pPr>
        <w:pStyle w:val="1"/>
        <w:spacing w:line="520" w:lineRule="exact"/>
        <w:ind w:leftChars="200" w:left="420" w:rightChars="200" w:right="420" w:firstLineChars="200" w:firstLine="482"/>
        <w:rPr>
          <w:szCs w:val="22"/>
        </w:rPr>
      </w:pPr>
      <w:r w:rsidRPr="00EC19BA">
        <w:rPr>
          <w:b/>
          <w:bCs/>
          <w:szCs w:val="22"/>
        </w:rPr>
        <w:t>5.1</w:t>
      </w:r>
      <w:r w:rsidRPr="00EC19BA">
        <w:rPr>
          <w:szCs w:val="22"/>
        </w:rPr>
        <w:t xml:space="preserve"> The deadline for submission of responses is 14:00 hours on July </w:t>
      </w:r>
      <w:r w:rsidR="009D604C">
        <w:rPr>
          <w:rFonts w:hint="eastAsia"/>
          <w:szCs w:val="22"/>
        </w:rPr>
        <w:t>27</w:t>
      </w:r>
      <w:r w:rsidRPr="00EC19BA">
        <w:rPr>
          <w:szCs w:val="22"/>
        </w:rPr>
        <w:t>, 2026. Respondents shall submit their responses in person to Office CCB181, Comprehensive Administration Building, Southeast Mine of NFCA, before the said deadline.</w:t>
      </w:r>
    </w:p>
    <w:p w14:paraId="131DB7D1" w14:textId="77777777" w:rsidR="00EC19BA" w:rsidRPr="00EC19BA" w:rsidRDefault="00EC19BA" w:rsidP="00EC19BA">
      <w:pPr>
        <w:pStyle w:val="1"/>
        <w:spacing w:line="520" w:lineRule="exact"/>
        <w:ind w:leftChars="200" w:left="420" w:rightChars="200" w:right="420" w:firstLineChars="200" w:firstLine="482"/>
        <w:rPr>
          <w:szCs w:val="22"/>
        </w:rPr>
      </w:pPr>
      <w:r w:rsidRPr="00EC19BA">
        <w:rPr>
          <w:b/>
          <w:bCs/>
          <w:szCs w:val="22"/>
        </w:rPr>
        <w:t>5.2 </w:t>
      </w:r>
      <w:r w:rsidRPr="00EC19BA">
        <w:rPr>
          <w:szCs w:val="22"/>
        </w:rPr>
        <w:t xml:space="preserve">The response submission shall include: three (3) paper copies (one original and two duplicates), and one (1) PDF electronic copy (the electronic copy shall be identical in content to the </w:t>
      </w:r>
      <w:r w:rsidRPr="00EC19BA">
        <w:rPr>
          <w:szCs w:val="22"/>
        </w:rPr>
        <w:lastRenderedPageBreak/>
        <w:t>paper copies, and shall be sealed together with the bid/quotation schedule. In the event of any discrepancy between the paper and electronic versions, the paper version shall prevail.)</w:t>
      </w:r>
    </w:p>
    <w:p w14:paraId="76218F89" w14:textId="77777777" w:rsidR="00EC19BA" w:rsidRPr="00EC19BA" w:rsidRDefault="00EC19BA" w:rsidP="00EC19BA">
      <w:pPr>
        <w:pStyle w:val="1"/>
        <w:spacing w:line="520" w:lineRule="exact"/>
        <w:ind w:leftChars="200" w:left="420" w:rightChars="200" w:right="420" w:firstLineChars="200" w:firstLine="482"/>
        <w:rPr>
          <w:szCs w:val="22"/>
        </w:rPr>
      </w:pPr>
      <w:r w:rsidRPr="00EC19BA">
        <w:rPr>
          <w:b/>
          <w:bCs/>
          <w:szCs w:val="22"/>
        </w:rPr>
        <w:t>5.3</w:t>
      </w:r>
      <w:r w:rsidRPr="00EC19BA">
        <w:rPr>
          <w:szCs w:val="22"/>
        </w:rPr>
        <w:t> The paper</w:t>
      </w:r>
      <w:r w:rsidRPr="00EC19BA">
        <w:rPr>
          <w:szCs w:val="22"/>
        </w:rPr>
        <w:noBreakHyphen/>
        <w:t>based response documents shall be printed or written in non</w:t>
      </w:r>
      <w:r w:rsidRPr="00EC19BA">
        <w:rPr>
          <w:szCs w:val="22"/>
        </w:rPr>
        <w:noBreakHyphen/>
        <w:t>fading ink, and shall be signed by the legal representative of the enterprise or its authorized representative, and affixed with the official company seal.</w:t>
      </w:r>
    </w:p>
    <w:p w14:paraId="008C7DF9" w14:textId="77777777" w:rsidR="00EC19BA" w:rsidRPr="00EC19BA" w:rsidRDefault="00EC19BA" w:rsidP="00EC19BA">
      <w:pPr>
        <w:pStyle w:val="1"/>
        <w:spacing w:line="520" w:lineRule="exact"/>
        <w:ind w:leftChars="200" w:left="420" w:rightChars="200" w:right="420" w:firstLineChars="200" w:firstLine="482"/>
        <w:rPr>
          <w:rFonts w:ascii="宋体" w:hAnsi="宋体" w:cs="宋体" w:hint="eastAsia"/>
          <w:szCs w:val="24"/>
        </w:rPr>
      </w:pPr>
      <w:r w:rsidRPr="00EC19BA">
        <w:rPr>
          <w:b/>
          <w:bCs/>
          <w:szCs w:val="22"/>
        </w:rPr>
        <w:t>5.4 </w:t>
      </w:r>
      <w:r w:rsidRPr="00EC19BA">
        <w:rPr>
          <w:szCs w:val="22"/>
        </w:rPr>
        <w:t>The response documents shall not contain any alterations, additions or deletions. Where modifications are necessary, any such corrections must be signed by the legal representative or its authorized representative, or sealed with the official company seal.</w:t>
      </w:r>
    </w:p>
    <w:p w14:paraId="3B453F2D" w14:textId="77777777" w:rsidR="00533B70" w:rsidRPr="006531A5" w:rsidRDefault="00533B70" w:rsidP="00F81D6B">
      <w:pPr>
        <w:pStyle w:val="1"/>
        <w:spacing w:line="520" w:lineRule="exact"/>
        <w:ind w:leftChars="200" w:left="420" w:rightChars="200" w:right="420" w:firstLineChars="200" w:firstLine="482"/>
        <w:rPr>
          <w:rFonts w:ascii="宋体" w:hAnsi="宋体" w:cs="宋体" w:hint="eastAsia"/>
          <w:b/>
          <w:bCs/>
          <w:szCs w:val="24"/>
        </w:rPr>
      </w:pPr>
      <w:r w:rsidRPr="006531A5">
        <w:rPr>
          <w:rFonts w:ascii="宋体" w:hAnsi="宋体" w:cs="宋体" w:hint="eastAsia"/>
          <w:b/>
          <w:bCs/>
          <w:szCs w:val="24"/>
        </w:rPr>
        <w:t>6.询比时间、地点</w:t>
      </w:r>
      <w:bookmarkEnd w:id="50"/>
      <w:bookmarkEnd w:id="51"/>
      <w:bookmarkEnd w:id="52"/>
    </w:p>
    <w:p w14:paraId="6A95799C" w14:textId="392EEA7B" w:rsidR="00533B70" w:rsidRDefault="00533B70" w:rsidP="00F81D6B">
      <w:pPr>
        <w:pStyle w:val="2"/>
        <w:spacing w:line="520" w:lineRule="exact"/>
        <w:ind w:leftChars="200" w:left="420" w:rightChars="200" w:right="420" w:firstLineChars="200" w:firstLine="480"/>
        <w:rPr>
          <w:rFonts w:ascii="宋体" w:hAnsi="宋体" w:cs="宋体" w:hint="eastAsia"/>
          <w:b w:val="0"/>
          <w:sz w:val="24"/>
          <w:szCs w:val="24"/>
        </w:rPr>
      </w:pPr>
      <w:bookmarkStart w:id="53" w:name="_Toc10851"/>
      <w:bookmarkStart w:id="54" w:name="_Toc20597"/>
      <w:r>
        <w:rPr>
          <w:rFonts w:ascii="宋体" w:hAnsi="宋体" w:cs="宋体" w:hint="eastAsia"/>
          <w:b w:val="0"/>
          <w:sz w:val="24"/>
          <w:szCs w:val="24"/>
        </w:rPr>
        <w:t>6.1询比时间：202</w:t>
      </w:r>
      <w:r>
        <w:rPr>
          <w:rFonts w:ascii="宋体" w:hAnsi="宋体" w:cs="宋体"/>
          <w:b w:val="0"/>
          <w:sz w:val="24"/>
          <w:szCs w:val="24"/>
        </w:rPr>
        <w:t>6</w:t>
      </w:r>
      <w:r>
        <w:rPr>
          <w:rFonts w:ascii="宋体" w:hAnsi="宋体" w:cs="宋体" w:hint="eastAsia"/>
          <w:b w:val="0"/>
          <w:sz w:val="24"/>
          <w:szCs w:val="24"/>
        </w:rPr>
        <w:t>年07月</w:t>
      </w:r>
      <w:r w:rsidR="009D604C">
        <w:rPr>
          <w:rFonts w:ascii="宋体" w:hAnsi="宋体" w:cs="宋体" w:hint="eastAsia"/>
          <w:b w:val="0"/>
          <w:sz w:val="24"/>
          <w:szCs w:val="24"/>
        </w:rPr>
        <w:t>27</w:t>
      </w:r>
      <w:r>
        <w:rPr>
          <w:rFonts w:ascii="宋体" w:hAnsi="宋体" w:cs="宋体" w:hint="eastAsia"/>
          <w:b w:val="0"/>
          <w:sz w:val="24"/>
          <w:szCs w:val="24"/>
        </w:rPr>
        <w:t>日下午14时</w:t>
      </w:r>
      <w:bookmarkEnd w:id="53"/>
      <w:bookmarkEnd w:id="54"/>
      <w:r>
        <w:rPr>
          <w:rFonts w:ascii="宋体" w:hAnsi="宋体" w:cs="宋体" w:hint="eastAsia"/>
          <w:b w:val="0"/>
          <w:sz w:val="24"/>
          <w:szCs w:val="24"/>
        </w:rPr>
        <w:t>整。</w:t>
      </w:r>
    </w:p>
    <w:p w14:paraId="036754D4" w14:textId="77777777" w:rsidR="00533B70" w:rsidRDefault="00533B70" w:rsidP="00F81D6B">
      <w:pPr>
        <w:pStyle w:val="2"/>
        <w:spacing w:line="520" w:lineRule="exact"/>
        <w:ind w:leftChars="200" w:left="420" w:rightChars="200" w:right="420" w:firstLineChars="200" w:firstLine="480"/>
        <w:rPr>
          <w:rFonts w:ascii="宋体" w:hAnsi="宋体" w:cs="宋体" w:hint="eastAsia"/>
          <w:b w:val="0"/>
          <w:sz w:val="24"/>
          <w:szCs w:val="24"/>
        </w:rPr>
      </w:pPr>
      <w:bookmarkStart w:id="55" w:name="_Toc23474"/>
      <w:r>
        <w:rPr>
          <w:rFonts w:ascii="宋体" w:hAnsi="宋体" w:cs="宋体" w:hint="eastAsia"/>
          <w:b w:val="0"/>
          <w:sz w:val="24"/>
          <w:szCs w:val="24"/>
        </w:rPr>
        <w:t>6.2询比地点：</w:t>
      </w:r>
      <w:bookmarkEnd w:id="55"/>
      <w:r>
        <w:rPr>
          <w:rFonts w:ascii="宋体" w:hAnsi="宋体" w:cs="宋体" w:hint="eastAsia"/>
          <w:b w:val="0"/>
          <w:sz w:val="24"/>
          <w:szCs w:val="24"/>
        </w:rPr>
        <w:t>中色非洲矿业有限公司东南矿综合办公楼CCB181办公室。</w:t>
      </w:r>
    </w:p>
    <w:p w14:paraId="74D8C41B" w14:textId="77777777" w:rsidR="00F8460F" w:rsidRPr="00F8460F" w:rsidRDefault="00F8460F" w:rsidP="008E5CDE">
      <w:pPr>
        <w:spacing w:line="520" w:lineRule="exact"/>
        <w:ind w:firstLineChars="350" w:firstLine="843"/>
        <w:rPr>
          <w:sz w:val="24"/>
          <w:szCs w:val="22"/>
        </w:rPr>
      </w:pPr>
      <w:r w:rsidRPr="00F8460F">
        <w:rPr>
          <w:b/>
          <w:bCs/>
          <w:sz w:val="24"/>
          <w:szCs w:val="22"/>
        </w:rPr>
        <w:t>6. Time and Venue of Price Comparison</w:t>
      </w:r>
    </w:p>
    <w:p w14:paraId="3AE8287C" w14:textId="5DC890BC" w:rsidR="00F8460F" w:rsidRPr="00F8460F" w:rsidRDefault="00F8460F" w:rsidP="008E5CDE">
      <w:pPr>
        <w:spacing w:line="520" w:lineRule="exact"/>
        <w:ind w:firstLineChars="350" w:firstLine="843"/>
        <w:rPr>
          <w:sz w:val="24"/>
          <w:szCs w:val="22"/>
        </w:rPr>
      </w:pPr>
      <w:r w:rsidRPr="00F8460F">
        <w:rPr>
          <w:b/>
          <w:bCs/>
          <w:sz w:val="24"/>
          <w:szCs w:val="22"/>
        </w:rPr>
        <w:t>6.1</w:t>
      </w:r>
      <w:r w:rsidRPr="00F8460F">
        <w:rPr>
          <w:sz w:val="24"/>
          <w:szCs w:val="22"/>
        </w:rPr>
        <w:t xml:space="preserve"> Time of price comparison: 14:00 hours on July </w:t>
      </w:r>
      <w:r w:rsidR="009D604C">
        <w:rPr>
          <w:rFonts w:hint="eastAsia"/>
          <w:sz w:val="24"/>
          <w:szCs w:val="22"/>
        </w:rPr>
        <w:t>27</w:t>
      </w:r>
      <w:r w:rsidRPr="00F8460F">
        <w:rPr>
          <w:sz w:val="24"/>
          <w:szCs w:val="22"/>
        </w:rPr>
        <w:t>, 2026.</w:t>
      </w:r>
    </w:p>
    <w:p w14:paraId="7765ED71" w14:textId="77777777" w:rsidR="00F8460F" w:rsidRPr="00F8460F" w:rsidRDefault="00F8460F" w:rsidP="008E5CDE">
      <w:pPr>
        <w:spacing w:line="520" w:lineRule="exact"/>
        <w:ind w:firstLineChars="350" w:firstLine="843"/>
        <w:rPr>
          <w:sz w:val="24"/>
          <w:szCs w:val="22"/>
        </w:rPr>
      </w:pPr>
      <w:r w:rsidRPr="00F8460F">
        <w:rPr>
          <w:b/>
          <w:bCs/>
          <w:sz w:val="24"/>
          <w:szCs w:val="22"/>
        </w:rPr>
        <w:t>6.2</w:t>
      </w:r>
      <w:r w:rsidRPr="00F8460F">
        <w:rPr>
          <w:sz w:val="24"/>
          <w:szCs w:val="22"/>
        </w:rPr>
        <w:t> Venue of price comparison: Office CCB181, Comprehensive Administration Building, Southeast Mine of NFCA.</w:t>
      </w:r>
    </w:p>
    <w:p w14:paraId="2E2E05DC" w14:textId="77777777" w:rsidR="00533B70" w:rsidRDefault="00533B70" w:rsidP="00F81D6B">
      <w:pPr>
        <w:spacing w:line="520" w:lineRule="exact"/>
        <w:ind w:leftChars="200" w:left="420" w:rightChars="200" w:right="420" w:firstLineChars="200" w:firstLine="482"/>
        <w:rPr>
          <w:rFonts w:ascii="宋体" w:hAnsi="宋体" w:cs="宋体" w:hint="eastAsia"/>
          <w:sz w:val="24"/>
          <w:szCs w:val="24"/>
        </w:rPr>
      </w:pPr>
      <w:bookmarkStart w:id="56" w:name="OLE_LINK3"/>
      <w:r w:rsidRPr="006531A5">
        <w:rPr>
          <w:rFonts w:ascii="宋体" w:hAnsi="宋体" w:cs="宋体" w:hint="eastAsia"/>
          <w:b/>
          <w:bCs/>
          <w:sz w:val="24"/>
          <w:szCs w:val="24"/>
        </w:rPr>
        <w:t>7．合同签订：</w:t>
      </w:r>
      <w:bookmarkEnd w:id="56"/>
      <w:r w:rsidRPr="00C33ACD">
        <w:rPr>
          <w:rFonts w:ascii="宋体" w:hAnsi="宋体" w:cs="宋体" w:hint="eastAsia"/>
          <w:sz w:val="24"/>
          <w:szCs w:val="24"/>
        </w:rPr>
        <w:t>自询比采购</w:t>
      </w:r>
      <w:r>
        <w:rPr>
          <w:rFonts w:ascii="宋体" w:hAnsi="宋体" w:cs="宋体" w:hint="eastAsia"/>
          <w:sz w:val="24"/>
          <w:szCs w:val="24"/>
        </w:rPr>
        <w:t>结果确定</w:t>
      </w:r>
      <w:r w:rsidRPr="00C33ACD">
        <w:rPr>
          <w:rFonts w:ascii="宋体" w:hAnsi="宋体" w:cs="宋体" w:hint="eastAsia"/>
          <w:sz w:val="24"/>
          <w:szCs w:val="24"/>
        </w:rPr>
        <w:t>之日起</w:t>
      </w:r>
      <w:r>
        <w:rPr>
          <w:rFonts w:ascii="宋体" w:hAnsi="宋体" w:cs="宋体" w:hint="eastAsia"/>
          <w:sz w:val="24"/>
          <w:szCs w:val="24"/>
        </w:rPr>
        <w:t>15</w:t>
      </w:r>
      <w:r w:rsidRPr="00C33ACD">
        <w:rPr>
          <w:rFonts w:ascii="宋体" w:hAnsi="宋体" w:cs="宋体" w:hint="eastAsia"/>
          <w:sz w:val="24"/>
          <w:szCs w:val="24"/>
        </w:rPr>
        <w:t>个工作日内完成合同签订。</w:t>
      </w:r>
    </w:p>
    <w:p w14:paraId="69BC7E3A" w14:textId="77777777" w:rsidR="000B24F2" w:rsidRPr="000B24F2" w:rsidRDefault="000B24F2" w:rsidP="000B24F2">
      <w:pPr>
        <w:pStyle w:val="a0"/>
        <w:ind w:firstLine="482"/>
      </w:pPr>
      <w:r w:rsidRPr="000B24F2">
        <w:rPr>
          <w:b/>
          <w:bCs/>
        </w:rPr>
        <w:t>7. Contract Signing</w:t>
      </w:r>
    </w:p>
    <w:p w14:paraId="7F4377F2" w14:textId="77777777" w:rsidR="000B24F2" w:rsidRPr="000B24F2" w:rsidRDefault="000B24F2" w:rsidP="000B24F2">
      <w:pPr>
        <w:pStyle w:val="a0"/>
      </w:pPr>
      <w:r w:rsidRPr="000B24F2">
        <w:t>The contract shall be signed within 15 working days from the date on which the result of this price comparison procurement is determined.</w:t>
      </w:r>
    </w:p>
    <w:p w14:paraId="36A38F48" w14:textId="77777777" w:rsidR="00533B70" w:rsidRPr="006531A5" w:rsidRDefault="00533B70" w:rsidP="00F81D6B">
      <w:pPr>
        <w:pStyle w:val="2"/>
        <w:widowControl/>
        <w:spacing w:line="520" w:lineRule="exact"/>
        <w:ind w:leftChars="200" w:left="420" w:rightChars="200" w:right="420" w:firstLineChars="200"/>
        <w:rPr>
          <w:rFonts w:ascii="宋体" w:hAnsi="宋体" w:cs="宋体" w:hint="eastAsia"/>
          <w:bCs/>
          <w:sz w:val="24"/>
          <w:szCs w:val="24"/>
        </w:rPr>
      </w:pPr>
      <w:bookmarkStart w:id="57" w:name="_Toc2017"/>
      <w:bookmarkStart w:id="58" w:name="OLE_LINK2"/>
      <w:r w:rsidRPr="006531A5">
        <w:rPr>
          <w:rFonts w:ascii="宋体" w:hAnsi="宋体" w:cs="宋体" w:hint="eastAsia"/>
          <w:bCs/>
          <w:sz w:val="24"/>
          <w:szCs w:val="24"/>
        </w:rPr>
        <w:t>8.联系方式</w:t>
      </w:r>
      <w:bookmarkEnd w:id="57"/>
    </w:p>
    <w:bookmarkEnd w:id="58"/>
    <w:p w14:paraId="3BBC8623" w14:textId="77777777" w:rsidR="00533B70" w:rsidRDefault="00533B70" w:rsidP="00F81D6B">
      <w:pPr>
        <w:pStyle w:val="a8"/>
        <w:autoSpaceDE w:val="0"/>
        <w:spacing w:beforeAutospacing="0" w:afterAutospacing="0" w:line="520" w:lineRule="exact"/>
        <w:ind w:leftChars="200" w:left="420" w:rightChars="200" w:right="420" w:firstLineChars="200" w:firstLine="480"/>
        <w:rPr>
          <w:rFonts w:ascii="宋体" w:hAnsi="宋体" w:cs="宋体" w:hint="eastAsia"/>
          <w:szCs w:val="24"/>
        </w:rPr>
      </w:pPr>
      <w:r>
        <w:rPr>
          <w:rFonts w:ascii="宋体" w:hAnsi="宋体" w:cs="宋体" w:hint="eastAsia"/>
          <w:kern w:val="0"/>
          <w:szCs w:val="24"/>
          <w:lang w:bidi="ar"/>
        </w:rPr>
        <w:t>8.1采 购 人：</w:t>
      </w:r>
      <w:r>
        <w:rPr>
          <w:rFonts w:ascii="宋体" w:hAnsi="宋体" w:cs="宋体" w:hint="eastAsia"/>
          <w:szCs w:val="24"/>
          <w:lang w:bidi="ar"/>
        </w:rPr>
        <w:t>中色非洲矿业有限公司</w:t>
      </w:r>
    </w:p>
    <w:p w14:paraId="4A72C368" w14:textId="77777777" w:rsidR="00533B70" w:rsidRDefault="00533B70" w:rsidP="00F81D6B">
      <w:pPr>
        <w:pStyle w:val="a8"/>
        <w:autoSpaceDE w:val="0"/>
        <w:spacing w:beforeAutospacing="0" w:afterAutospacing="0" w:line="520" w:lineRule="exact"/>
        <w:ind w:leftChars="200" w:left="420" w:rightChars="200" w:right="420" w:firstLineChars="200" w:firstLine="480"/>
        <w:rPr>
          <w:rFonts w:ascii="宋体" w:hAnsi="宋体" w:cs="宋体" w:hint="eastAsia"/>
          <w:szCs w:val="24"/>
        </w:rPr>
      </w:pPr>
      <w:r>
        <w:rPr>
          <w:rFonts w:ascii="宋体" w:hAnsi="宋体" w:cs="宋体" w:hint="eastAsia"/>
          <w:kern w:val="0"/>
          <w:szCs w:val="24"/>
          <w:lang w:bidi="ar"/>
        </w:rPr>
        <w:t>8.2地    址：</w:t>
      </w:r>
      <w:proofErr w:type="spellStart"/>
      <w:r>
        <w:rPr>
          <w:rFonts w:ascii="宋体" w:hAnsi="宋体" w:cs="宋体" w:hint="eastAsia"/>
          <w:szCs w:val="24"/>
          <w:lang w:bidi="ar"/>
        </w:rPr>
        <w:t>P.O.Box</w:t>
      </w:r>
      <w:proofErr w:type="spellEnd"/>
      <w:r>
        <w:rPr>
          <w:rFonts w:ascii="宋体" w:hAnsi="宋体" w:cs="宋体" w:hint="eastAsia"/>
          <w:szCs w:val="24"/>
          <w:lang w:bidi="ar"/>
        </w:rPr>
        <w:t xml:space="preserve"> 22592 Enos Chomba Road Kitwe, Zambia</w:t>
      </w:r>
    </w:p>
    <w:p w14:paraId="2FBF4CB1" w14:textId="77777777" w:rsidR="00533B70" w:rsidRDefault="00533B70" w:rsidP="00F81D6B">
      <w:pPr>
        <w:pStyle w:val="a8"/>
        <w:autoSpaceDE w:val="0"/>
        <w:spacing w:beforeAutospacing="0" w:afterAutospacing="0" w:line="520" w:lineRule="exact"/>
        <w:ind w:leftChars="200" w:left="420" w:rightChars="200" w:right="420" w:firstLineChars="200" w:firstLine="480"/>
        <w:rPr>
          <w:rFonts w:ascii="宋体" w:hAnsi="宋体" w:cs="宋体" w:hint="eastAsia"/>
          <w:szCs w:val="24"/>
        </w:rPr>
      </w:pPr>
      <w:r>
        <w:rPr>
          <w:rFonts w:ascii="宋体" w:hAnsi="宋体" w:cs="宋体" w:hint="eastAsia"/>
          <w:kern w:val="0"/>
          <w:szCs w:val="24"/>
          <w:lang w:bidi="ar"/>
        </w:rPr>
        <w:t>8.3联 系 人：</w:t>
      </w:r>
      <w:r>
        <w:rPr>
          <w:rFonts w:ascii="宋体" w:hAnsi="宋体" w:cs="宋体" w:hint="eastAsia"/>
          <w:szCs w:val="24"/>
          <w:lang w:bidi="ar"/>
        </w:rPr>
        <w:t>杨俊波</w:t>
      </w:r>
    </w:p>
    <w:p w14:paraId="58EDE8F5" w14:textId="77777777" w:rsidR="00533B70" w:rsidRDefault="00533B70" w:rsidP="00F81D6B">
      <w:pPr>
        <w:pStyle w:val="a8"/>
        <w:autoSpaceDE w:val="0"/>
        <w:spacing w:beforeAutospacing="0" w:afterAutospacing="0" w:line="520" w:lineRule="exact"/>
        <w:ind w:leftChars="200" w:left="420" w:rightChars="200" w:right="420" w:firstLineChars="200" w:firstLine="480"/>
        <w:rPr>
          <w:rFonts w:ascii="宋体" w:hAnsi="宋体" w:cs="宋体" w:hint="eastAsia"/>
          <w:szCs w:val="24"/>
          <w:lang w:bidi="ar"/>
        </w:rPr>
      </w:pPr>
      <w:r>
        <w:rPr>
          <w:rFonts w:ascii="宋体" w:hAnsi="宋体" w:cs="宋体" w:hint="eastAsia"/>
          <w:kern w:val="0"/>
          <w:szCs w:val="24"/>
          <w:lang w:bidi="ar"/>
        </w:rPr>
        <w:t>8.4电    话：</w:t>
      </w:r>
      <w:r>
        <w:rPr>
          <w:rFonts w:ascii="宋体" w:hAnsi="宋体" w:cs="宋体" w:hint="eastAsia"/>
          <w:szCs w:val="24"/>
          <w:lang w:bidi="ar"/>
        </w:rPr>
        <w:t>+260766701216</w:t>
      </w:r>
    </w:p>
    <w:bookmarkEnd w:id="12"/>
    <w:p w14:paraId="1864A944" w14:textId="77777777" w:rsidR="000B24F2" w:rsidRPr="000B24F2" w:rsidRDefault="000B24F2" w:rsidP="000B24F2">
      <w:pPr>
        <w:pStyle w:val="a8"/>
        <w:autoSpaceDE w:val="0"/>
        <w:ind w:leftChars="200" w:left="420" w:rightChars="200" w:right="420" w:firstLineChars="200" w:firstLine="482"/>
        <w:rPr>
          <w:b/>
          <w:bCs/>
          <w:szCs w:val="24"/>
        </w:rPr>
      </w:pPr>
      <w:r w:rsidRPr="000B24F2">
        <w:rPr>
          <w:b/>
          <w:bCs/>
          <w:szCs w:val="24"/>
        </w:rPr>
        <w:t>8. Contact Information</w:t>
      </w:r>
    </w:p>
    <w:p w14:paraId="68BE63B4" w14:textId="234EE919" w:rsidR="000B24F2" w:rsidRPr="000B24F2" w:rsidRDefault="000B24F2" w:rsidP="000B24F2">
      <w:pPr>
        <w:pStyle w:val="a8"/>
        <w:autoSpaceDE w:val="0"/>
        <w:ind w:leftChars="200" w:left="420" w:rightChars="200" w:right="420" w:firstLineChars="200" w:firstLine="482"/>
        <w:rPr>
          <w:szCs w:val="24"/>
        </w:rPr>
      </w:pPr>
      <w:r w:rsidRPr="000B24F2">
        <w:rPr>
          <w:b/>
          <w:bCs/>
          <w:szCs w:val="24"/>
        </w:rPr>
        <w:t>8.1 Procuring Entity: </w:t>
      </w:r>
      <w:r w:rsidRPr="000B24F2">
        <w:rPr>
          <w:szCs w:val="24"/>
        </w:rPr>
        <w:t>NFC Africa Mining PLC(NFCA)</w:t>
      </w:r>
    </w:p>
    <w:p w14:paraId="6B03CD99" w14:textId="77777777" w:rsidR="000B24F2" w:rsidRPr="000B24F2" w:rsidRDefault="000B24F2" w:rsidP="000B24F2">
      <w:pPr>
        <w:pStyle w:val="a8"/>
        <w:autoSpaceDE w:val="0"/>
        <w:ind w:leftChars="200" w:left="420" w:rightChars="200" w:right="420" w:firstLineChars="200" w:firstLine="482"/>
        <w:rPr>
          <w:szCs w:val="24"/>
        </w:rPr>
      </w:pPr>
      <w:r w:rsidRPr="000B24F2">
        <w:rPr>
          <w:b/>
          <w:bCs/>
          <w:szCs w:val="24"/>
        </w:rPr>
        <w:t>8.2 Address: </w:t>
      </w:r>
      <w:r w:rsidRPr="000B24F2">
        <w:rPr>
          <w:szCs w:val="24"/>
        </w:rPr>
        <w:t>P.O. Box 22592, Enos Chomba Road, Kitwe, Zambia</w:t>
      </w:r>
    </w:p>
    <w:p w14:paraId="0BF3654A" w14:textId="77777777" w:rsidR="000B24F2" w:rsidRPr="000B24F2" w:rsidRDefault="000B24F2" w:rsidP="000B24F2">
      <w:pPr>
        <w:pStyle w:val="a8"/>
        <w:autoSpaceDE w:val="0"/>
        <w:ind w:leftChars="200" w:left="420" w:rightChars="200" w:right="420" w:firstLineChars="200" w:firstLine="482"/>
        <w:rPr>
          <w:szCs w:val="24"/>
        </w:rPr>
      </w:pPr>
      <w:r w:rsidRPr="000B24F2">
        <w:rPr>
          <w:b/>
          <w:bCs/>
          <w:szCs w:val="24"/>
        </w:rPr>
        <w:t>8.3 Contact Person:</w:t>
      </w:r>
      <w:r w:rsidRPr="000B24F2">
        <w:rPr>
          <w:szCs w:val="24"/>
        </w:rPr>
        <w:t> Yang Junbo</w:t>
      </w:r>
    </w:p>
    <w:p w14:paraId="1381815B" w14:textId="77777777" w:rsidR="000B24F2" w:rsidRPr="000B24F2" w:rsidRDefault="000B24F2" w:rsidP="000B24F2">
      <w:pPr>
        <w:pStyle w:val="a8"/>
        <w:autoSpaceDE w:val="0"/>
        <w:ind w:leftChars="200" w:left="420" w:rightChars="200" w:right="420" w:firstLineChars="200" w:firstLine="482"/>
        <w:rPr>
          <w:szCs w:val="24"/>
        </w:rPr>
      </w:pPr>
      <w:r w:rsidRPr="000B24F2">
        <w:rPr>
          <w:b/>
          <w:bCs/>
          <w:szCs w:val="24"/>
        </w:rPr>
        <w:lastRenderedPageBreak/>
        <w:t>8.4 Telephone:</w:t>
      </w:r>
      <w:r w:rsidRPr="000B24F2">
        <w:rPr>
          <w:szCs w:val="24"/>
        </w:rPr>
        <w:t> +260 766 701 216</w:t>
      </w:r>
    </w:p>
    <w:p w14:paraId="4E39ECA5" w14:textId="77777777" w:rsidR="00077822" w:rsidRPr="000B24F2" w:rsidRDefault="00077822" w:rsidP="00077822">
      <w:pPr>
        <w:pStyle w:val="a8"/>
        <w:autoSpaceDE w:val="0"/>
        <w:spacing w:beforeAutospacing="0" w:afterAutospacing="0"/>
        <w:ind w:leftChars="200" w:left="420" w:rightChars="200" w:right="420" w:firstLineChars="200" w:firstLine="480"/>
        <w:rPr>
          <w:rFonts w:ascii="宋体" w:hAnsi="宋体" w:cs="宋体" w:hint="eastAsia"/>
          <w:szCs w:val="24"/>
          <w:lang w:bidi="ar"/>
        </w:rPr>
      </w:pPr>
    </w:p>
    <w:p w14:paraId="4D1C1DC7" w14:textId="77777777" w:rsidR="00F81D6B" w:rsidRDefault="00F81D6B" w:rsidP="00077822">
      <w:pPr>
        <w:pStyle w:val="a8"/>
        <w:autoSpaceDE w:val="0"/>
        <w:spacing w:beforeAutospacing="0" w:afterAutospacing="0"/>
        <w:ind w:leftChars="200" w:left="420" w:rightChars="200" w:right="420" w:firstLineChars="200" w:firstLine="480"/>
        <w:rPr>
          <w:rFonts w:ascii="宋体" w:hAnsi="宋体" w:cs="宋体" w:hint="eastAsia"/>
          <w:szCs w:val="24"/>
          <w:lang w:bidi="ar"/>
        </w:rPr>
      </w:pPr>
    </w:p>
    <w:p w14:paraId="416A8A6F" w14:textId="77777777" w:rsidR="00F81D6B" w:rsidRPr="00077822" w:rsidRDefault="00F81D6B" w:rsidP="00077822">
      <w:pPr>
        <w:pStyle w:val="a8"/>
        <w:autoSpaceDE w:val="0"/>
        <w:spacing w:beforeAutospacing="0" w:afterAutospacing="0"/>
        <w:ind w:leftChars="200" w:left="420" w:rightChars="200" w:right="420" w:firstLineChars="200" w:firstLine="480"/>
        <w:rPr>
          <w:rFonts w:ascii="宋体" w:hAnsi="宋体" w:cs="宋体" w:hint="eastAsia"/>
          <w:szCs w:val="24"/>
          <w:lang w:bidi="ar"/>
        </w:rPr>
      </w:pPr>
    </w:p>
    <w:p w14:paraId="4261D39F" w14:textId="77777777" w:rsidR="00A72985" w:rsidRDefault="00D440B0" w:rsidP="00CE190D">
      <w:pPr>
        <w:pStyle w:val="2"/>
        <w:spacing w:line="520" w:lineRule="exact"/>
        <w:ind w:rightChars="400" w:right="840" w:firstLineChars="200" w:firstLine="480"/>
        <w:jc w:val="right"/>
        <w:rPr>
          <w:rFonts w:ascii="宋体" w:hAnsi="宋体" w:cs="宋体" w:hint="eastAsia"/>
          <w:b w:val="0"/>
          <w:sz w:val="24"/>
          <w:szCs w:val="24"/>
        </w:rPr>
      </w:pPr>
      <w:r>
        <w:rPr>
          <w:rFonts w:ascii="宋体" w:hAnsi="宋体" w:cs="宋体" w:hint="eastAsia"/>
          <w:b w:val="0"/>
          <w:sz w:val="24"/>
          <w:szCs w:val="24"/>
        </w:rPr>
        <w:t>中色非洲矿业有限公司</w:t>
      </w:r>
    </w:p>
    <w:p w14:paraId="36B17C7E" w14:textId="472E61C1" w:rsidR="00A72985" w:rsidRDefault="00BD5E8E" w:rsidP="00CE190D">
      <w:pPr>
        <w:pStyle w:val="2"/>
        <w:spacing w:line="520" w:lineRule="exact"/>
        <w:ind w:rightChars="400" w:right="840" w:firstLineChars="200" w:firstLine="480"/>
        <w:jc w:val="right"/>
        <w:rPr>
          <w:rFonts w:ascii="宋体" w:hAnsi="宋体" w:cs="宋体" w:hint="eastAsia"/>
          <w:b w:val="0"/>
          <w:sz w:val="24"/>
          <w:szCs w:val="24"/>
        </w:rPr>
      </w:pPr>
      <w:r>
        <w:rPr>
          <w:rFonts w:ascii="宋体" w:hAnsi="宋体" w:cs="宋体" w:hint="eastAsia"/>
          <w:b w:val="0"/>
          <w:sz w:val="24"/>
          <w:szCs w:val="24"/>
        </w:rPr>
        <w:t>20</w:t>
      </w:r>
      <w:r w:rsidR="00D10BBE">
        <w:rPr>
          <w:rFonts w:ascii="宋体" w:hAnsi="宋体" w:cs="宋体" w:hint="eastAsia"/>
          <w:b w:val="0"/>
          <w:sz w:val="24"/>
          <w:szCs w:val="24"/>
        </w:rPr>
        <w:t>26</w:t>
      </w:r>
      <w:r>
        <w:rPr>
          <w:rFonts w:ascii="宋体" w:hAnsi="宋体" w:cs="宋体" w:hint="eastAsia"/>
          <w:b w:val="0"/>
          <w:sz w:val="24"/>
          <w:szCs w:val="24"/>
        </w:rPr>
        <w:t>年</w:t>
      </w:r>
      <w:r w:rsidR="00D10BBE">
        <w:rPr>
          <w:rFonts w:ascii="宋体" w:hAnsi="宋体" w:cs="宋体" w:hint="eastAsia"/>
          <w:b w:val="0"/>
          <w:sz w:val="24"/>
          <w:szCs w:val="24"/>
        </w:rPr>
        <w:t>0</w:t>
      </w:r>
      <w:r w:rsidR="00532DC0">
        <w:rPr>
          <w:rFonts w:ascii="宋体" w:hAnsi="宋体" w:cs="宋体" w:hint="eastAsia"/>
          <w:b w:val="0"/>
          <w:sz w:val="24"/>
          <w:szCs w:val="24"/>
        </w:rPr>
        <w:t>7</w:t>
      </w:r>
      <w:r w:rsidR="00D440B0">
        <w:rPr>
          <w:rFonts w:ascii="宋体" w:hAnsi="宋体" w:cs="宋体" w:hint="eastAsia"/>
          <w:b w:val="0"/>
          <w:sz w:val="24"/>
          <w:szCs w:val="24"/>
        </w:rPr>
        <w:t>月</w:t>
      </w:r>
      <w:r w:rsidR="00A13831">
        <w:rPr>
          <w:rFonts w:ascii="宋体" w:hAnsi="宋体" w:cs="宋体" w:hint="eastAsia"/>
          <w:b w:val="0"/>
          <w:sz w:val="24"/>
          <w:szCs w:val="24"/>
        </w:rPr>
        <w:t>2</w:t>
      </w:r>
      <w:r w:rsidR="005C4905">
        <w:rPr>
          <w:rFonts w:ascii="宋体" w:hAnsi="宋体" w:cs="宋体" w:hint="eastAsia"/>
          <w:b w:val="0"/>
          <w:sz w:val="24"/>
          <w:szCs w:val="24"/>
        </w:rPr>
        <w:t>3</w:t>
      </w:r>
      <w:r w:rsidR="00D440B0">
        <w:rPr>
          <w:rFonts w:ascii="宋体" w:hAnsi="宋体" w:cs="宋体" w:hint="eastAsia"/>
          <w:b w:val="0"/>
          <w:sz w:val="24"/>
          <w:szCs w:val="24"/>
        </w:rPr>
        <w:t>日</w:t>
      </w:r>
    </w:p>
    <w:p w14:paraId="39789851" w14:textId="77777777" w:rsidR="00CE190D" w:rsidRPr="000B24F2" w:rsidRDefault="00CE190D" w:rsidP="00CE190D">
      <w:pPr>
        <w:pStyle w:val="a8"/>
        <w:autoSpaceDE w:val="0"/>
        <w:spacing w:beforeAutospacing="0" w:afterAutospacing="0" w:line="520" w:lineRule="exact"/>
        <w:ind w:leftChars="200" w:left="420" w:rightChars="200" w:right="420" w:firstLineChars="200" w:firstLine="480"/>
        <w:jc w:val="right"/>
        <w:rPr>
          <w:szCs w:val="24"/>
        </w:rPr>
      </w:pPr>
      <w:r w:rsidRPr="000B24F2">
        <w:rPr>
          <w:szCs w:val="24"/>
        </w:rPr>
        <w:t>NFC Africa Mining PLC(NFCA)</w:t>
      </w:r>
    </w:p>
    <w:p w14:paraId="15C74007" w14:textId="29FCBAD6" w:rsidR="00F81D6B" w:rsidRPr="00CE190D" w:rsidRDefault="00CE190D" w:rsidP="00CE190D">
      <w:pPr>
        <w:pStyle w:val="a0"/>
        <w:spacing w:line="520" w:lineRule="exact"/>
        <w:ind w:right="720"/>
        <w:jc w:val="right"/>
      </w:pPr>
      <w:r w:rsidRPr="00CE190D">
        <w:t xml:space="preserve">Date: </w:t>
      </w:r>
      <w:r w:rsidR="00532DC0" w:rsidRPr="00532DC0">
        <w:t>July 2</w:t>
      </w:r>
      <w:r w:rsidR="005C4905">
        <w:rPr>
          <w:rFonts w:hint="eastAsia"/>
        </w:rPr>
        <w:t>3</w:t>
      </w:r>
      <w:r w:rsidRPr="00CE190D">
        <w:t xml:space="preserve"> 2026</w:t>
      </w:r>
    </w:p>
    <w:p w14:paraId="4EFB12BA" w14:textId="77777777" w:rsidR="00F8460F" w:rsidRDefault="00F8460F">
      <w:pPr>
        <w:widowControl/>
        <w:jc w:val="left"/>
        <w:rPr>
          <w:rFonts w:ascii="宋体" w:hAnsi="宋体" w:cs="宋体" w:hint="eastAsia"/>
          <w:b/>
          <w:bCs/>
          <w:sz w:val="40"/>
          <w:szCs w:val="40"/>
        </w:rPr>
      </w:pPr>
      <w:bookmarkStart w:id="59" w:name="OLE_LINK7"/>
      <w:r>
        <w:rPr>
          <w:rFonts w:ascii="宋体" w:hAnsi="宋体" w:cs="宋体" w:hint="eastAsia"/>
          <w:b/>
          <w:bCs/>
          <w:sz w:val="40"/>
          <w:szCs w:val="40"/>
        </w:rPr>
        <w:br w:type="page"/>
      </w:r>
    </w:p>
    <w:p w14:paraId="3CD579F4" w14:textId="76AC6712" w:rsidR="00A72985" w:rsidRPr="000E26BE" w:rsidRDefault="00D440B0">
      <w:pPr>
        <w:jc w:val="center"/>
        <w:rPr>
          <w:rFonts w:ascii="宋体" w:hAnsi="宋体" w:cs="宋体" w:hint="eastAsia"/>
          <w:b/>
          <w:bCs/>
          <w:sz w:val="11"/>
          <w:szCs w:val="11"/>
        </w:rPr>
      </w:pPr>
      <w:r w:rsidRPr="000E26BE">
        <w:rPr>
          <w:rFonts w:ascii="宋体" w:hAnsi="宋体" w:cs="宋体" w:hint="eastAsia"/>
          <w:b/>
          <w:bCs/>
          <w:sz w:val="36"/>
          <w:szCs w:val="36"/>
        </w:rPr>
        <w:lastRenderedPageBreak/>
        <w:t>附件一：应答文件</w:t>
      </w:r>
    </w:p>
    <w:p w14:paraId="0D1F8112" w14:textId="548C59BB" w:rsidR="0017049E" w:rsidRPr="000E26BE" w:rsidRDefault="000F354F" w:rsidP="000F354F">
      <w:pPr>
        <w:pStyle w:val="a0"/>
        <w:spacing w:line="330" w:lineRule="exact"/>
        <w:ind w:firstLine="643"/>
        <w:jc w:val="center"/>
        <w:rPr>
          <w:sz w:val="32"/>
          <w:szCs w:val="32"/>
        </w:rPr>
      </w:pPr>
      <w:bookmarkStart w:id="60" w:name="OLE_LINK11"/>
      <w:r w:rsidRPr="000E26BE">
        <w:rPr>
          <w:b/>
          <w:bCs/>
          <w:sz w:val="32"/>
          <w:szCs w:val="32"/>
        </w:rPr>
        <w:t>Appendix 1: Response Document</w:t>
      </w:r>
    </w:p>
    <w:p w14:paraId="283A7C7F" w14:textId="36B38AF7" w:rsidR="00A72985" w:rsidRDefault="00D440B0" w:rsidP="00F81D6B">
      <w:pPr>
        <w:pStyle w:val="a8"/>
        <w:spacing w:beforeAutospacing="0" w:afterAutospacing="0" w:line="520" w:lineRule="exact"/>
        <w:ind w:rightChars="200" w:right="420" w:firstLineChars="200" w:firstLine="482"/>
        <w:jc w:val="left"/>
        <w:rPr>
          <w:rFonts w:ascii="宋体" w:hAnsi="宋体" w:cs="宋体" w:hint="eastAsia"/>
          <w:b/>
          <w:bCs/>
          <w:szCs w:val="24"/>
        </w:rPr>
      </w:pPr>
      <w:bookmarkStart w:id="61" w:name="OLE_LINK8"/>
      <w:bookmarkEnd w:id="59"/>
      <w:bookmarkEnd w:id="60"/>
      <w:r w:rsidRPr="00F81D6B">
        <w:rPr>
          <w:rFonts w:ascii="宋体" w:hAnsi="宋体" w:cs="宋体" w:hint="eastAsia"/>
          <w:b/>
          <w:bCs/>
          <w:szCs w:val="24"/>
        </w:rPr>
        <w:t>中色非洲矿业有限公司：</w:t>
      </w:r>
    </w:p>
    <w:p w14:paraId="0C192296" w14:textId="4A13B3AB" w:rsidR="000F354F" w:rsidRPr="00F81D6B" w:rsidRDefault="000F354F" w:rsidP="00F81D6B">
      <w:pPr>
        <w:pStyle w:val="a8"/>
        <w:spacing w:beforeAutospacing="0" w:afterAutospacing="0" w:line="520" w:lineRule="exact"/>
        <w:ind w:rightChars="200" w:right="420" w:firstLineChars="200" w:firstLine="480"/>
        <w:jc w:val="left"/>
        <w:rPr>
          <w:rFonts w:ascii="宋体" w:hAnsi="宋体" w:cs="宋体" w:hint="eastAsia"/>
          <w:b/>
          <w:bCs/>
          <w:kern w:val="0"/>
          <w:szCs w:val="24"/>
          <w:lang w:bidi="ar"/>
        </w:rPr>
      </w:pPr>
      <w:r w:rsidRPr="000B24F2">
        <w:rPr>
          <w:szCs w:val="24"/>
        </w:rPr>
        <w:t>NFC Africa Mining PLC</w:t>
      </w:r>
    </w:p>
    <w:p w14:paraId="53937FE3" w14:textId="3DFA4AC0" w:rsidR="00A72985" w:rsidRDefault="00D440B0" w:rsidP="000E26BE">
      <w:pPr>
        <w:pStyle w:val="a8"/>
        <w:spacing w:beforeAutospacing="0" w:afterAutospacing="0" w:line="400" w:lineRule="exact"/>
        <w:ind w:leftChars="200" w:left="420" w:rightChars="200" w:right="420" w:firstLineChars="200" w:firstLine="464"/>
        <w:jc w:val="left"/>
        <w:rPr>
          <w:rFonts w:ascii="宋体" w:hAnsi="宋体" w:cs="宋体" w:hint="eastAsia"/>
          <w:szCs w:val="24"/>
        </w:rPr>
      </w:pPr>
      <w:r>
        <w:rPr>
          <w:rFonts w:ascii="宋体" w:hAnsi="宋体" w:cs="宋体" w:hint="eastAsia"/>
          <w:spacing w:val="-4"/>
          <w:kern w:val="0"/>
          <w:szCs w:val="24"/>
          <w:lang w:bidi="ar"/>
        </w:rPr>
        <w:t>1．我方已仔细研究了</w:t>
      </w:r>
      <w:r w:rsidR="00F26C8D" w:rsidRPr="00F26C8D">
        <w:rPr>
          <w:rFonts w:ascii="宋体" w:hAnsi="宋体" w:cs="宋体"/>
          <w:szCs w:val="24"/>
          <w:u w:val="single"/>
        </w:rPr>
        <w:t>中色非矿谦比希铜矿东南矿TBM路线内地表老钻孔扫孔封工程</w:t>
      </w:r>
      <w:r>
        <w:rPr>
          <w:rFonts w:ascii="宋体" w:hAnsi="宋体" w:cs="宋体" w:hint="eastAsia"/>
          <w:szCs w:val="24"/>
        </w:rPr>
        <w:t>询</w:t>
      </w:r>
      <w:r>
        <w:rPr>
          <w:rFonts w:ascii="宋体" w:hAnsi="宋体" w:cs="宋体" w:hint="eastAsia"/>
          <w:spacing w:val="-3"/>
          <w:kern w:val="0"/>
          <w:szCs w:val="24"/>
          <w:lang w:bidi="ar"/>
        </w:rPr>
        <w:t>比采购文件的全部</w:t>
      </w:r>
      <w:r>
        <w:rPr>
          <w:rFonts w:ascii="宋体" w:hAnsi="宋体" w:cs="宋体" w:hint="eastAsia"/>
          <w:spacing w:val="-4"/>
          <w:kern w:val="0"/>
          <w:szCs w:val="24"/>
          <w:lang w:bidi="ar"/>
        </w:rPr>
        <w:t>内容，愿意以</w:t>
      </w:r>
      <w:r>
        <w:rPr>
          <w:rFonts w:ascii="宋体" w:hAnsi="宋体" w:cs="宋体" w:hint="eastAsia"/>
          <w:spacing w:val="-5"/>
          <w:kern w:val="0"/>
          <w:szCs w:val="24"/>
          <w:lang w:bidi="ar"/>
        </w:rPr>
        <w:t>应答文件各项报价</w:t>
      </w:r>
      <w:r>
        <w:rPr>
          <w:rFonts w:ascii="宋体" w:hAnsi="宋体" w:cs="宋体" w:hint="eastAsia"/>
          <w:spacing w:val="-3"/>
          <w:kern w:val="0"/>
          <w:szCs w:val="24"/>
          <w:lang w:bidi="ar"/>
        </w:rPr>
        <w:t>提</w:t>
      </w:r>
      <w:r>
        <w:rPr>
          <w:rFonts w:ascii="宋体" w:hAnsi="宋体" w:cs="宋体" w:hint="eastAsia"/>
          <w:kern w:val="0"/>
          <w:szCs w:val="24"/>
          <w:lang w:bidi="ar"/>
        </w:rPr>
        <w:t>供</w:t>
      </w:r>
      <w:r w:rsidR="00F26C8D" w:rsidRPr="00F26C8D">
        <w:rPr>
          <w:rFonts w:ascii="宋体" w:hAnsi="宋体" w:cs="宋体"/>
          <w:szCs w:val="24"/>
          <w:u w:val="single"/>
        </w:rPr>
        <w:t>中色非矿谦比希铜矿东南矿TBM路线内地表老钻孔扫孔封工程</w:t>
      </w:r>
      <w:r>
        <w:rPr>
          <w:rFonts w:ascii="宋体" w:hAnsi="宋体" w:cs="宋体" w:hint="eastAsia"/>
          <w:kern w:val="0"/>
          <w:szCs w:val="24"/>
          <w:lang w:bidi="ar"/>
        </w:rPr>
        <w:t>并按合同约定履行义务。</w:t>
      </w:r>
    </w:p>
    <w:p w14:paraId="1DA52DB9" w14:textId="77777777" w:rsidR="00A72985" w:rsidRDefault="00D440B0" w:rsidP="000E26BE">
      <w:pPr>
        <w:pStyle w:val="a8"/>
        <w:spacing w:beforeAutospacing="0" w:afterAutospacing="0" w:line="400" w:lineRule="exact"/>
        <w:ind w:leftChars="200" w:left="420" w:rightChars="200" w:right="420" w:firstLineChars="200" w:firstLine="480"/>
        <w:jc w:val="left"/>
        <w:rPr>
          <w:rFonts w:ascii="宋体" w:hAnsi="宋体" w:cs="宋体" w:hint="eastAsia"/>
          <w:kern w:val="0"/>
          <w:szCs w:val="24"/>
          <w:lang w:bidi="ar"/>
        </w:rPr>
      </w:pPr>
      <w:r>
        <w:rPr>
          <w:rFonts w:ascii="宋体" w:hAnsi="宋体" w:cs="宋体" w:hint="eastAsia"/>
          <w:kern w:val="0"/>
          <w:szCs w:val="24"/>
          <w:lang w:bidi="ar"/>
        </w:rPr>
        <w:t>2. 我方的应答文件包括下列报价：</w:t>
      </w:r>
    </w:p>
    <w:p w14:paraId="08608F2F" w14:textId="73F2E9B3" w:rsidR="00A72985" w:rsidRPr="00ED453C" w:rsidRDefault="00F26C8D" w:rsidP="000E26BE">
      <w:pPr>
        <w:pStyle w:val="a8"/>
        <w:spacing w:beforeAutospacing="0" w:afterAutospacing="0" w:line="400" w:lineRule="exact"/>
        <w:ind w:leftChars="200" w:left="420" w:rightChars="200" w:right="420" w:firstLineChars="200" w:firstLine="480"/>
        <w:jc w:val="left"/>
        <w:rPr>
          <w:rFonts w:ascii="宋体" w:hAnsi="宋体" w:cs="宋体" w:hint="eastAsia"/>
          <w:szCs w:val="24"/>
          <w:u w:val="single"/>
        </w:rPr>
      </w:pPr>
      <w:r w:rsidRPr="00F26C8D">
        <w:rPr>
          <w:rFonts w:ascii="宋体" w:hAnsi="宋体" w:cs="宋体"/>
          <w:szCs w:val="24"/>
        </w:rPr>
        <w:t>中色非矿谦比希铜矿东南矿TBM路线内地表老钻孔扫孔封工程</w:t>
      </w:r>
      <w:r w:rsidR="005670D0" w:rsidRPr="00B30E7B">
        <w:rPr>
          <w:rFonts w:ascii="宋体" w:hAnsi="宋体" w:cs="宋体" w:hint="eastAsia"/>
          <w:szCs w:val="24"/>
        </w:rPr>
        <w:t>清单报价表</w:t>
      </w:r>
      <w:r w:rsidR="00765B51" w:rsidRPr="00B30E7B">
        <w:rPr>
          <w:rFonts w:ascii="宋体" w:hAnsi="宋体" w:cs="宋体" w:hint="eastAsia"/>
          <w:szCs w:val="24"/>
        </w:rPr>
        <w:t>，</w:t>
      </w:r>
      <w:r w:rsidR="00B24DEA" w:rsidRPr="00B30E7B">
        <w:rPr>
          <w:rFonts w:ascii="宋体" w:hAnsi="宋体" w:cs="宋体" w:hint="eastAsia"/>
          <w:szCs w:val="24"/>
        </w:rPr>
        <w:t>报价</w:t>
      </w:r>
      <w:r>
        <w:rPr>
          <w:rFonts w:ascii="宋体" w:hAnsi="宋体" w:cs="宋体" w:hint="eastAsia"/>
          <w:szCs w:val="24"/>
        </w:rPr>
        <w:t>为综合单价，</w:t>
      </w:r>
      <w:r w:rsidR="00997B9A" w:rsidRPr="00B30E7B">
        <w:rPr>
          <w:rFonts w:ascii="宋体" w:hAnsi="宋体" w:cs="宋体" w:hint="eastAsia"/>
          <w:szCs w:val="24"/>
        </w:rPr>
        <w:t>包括</w:t>
      </w:r>
      <w:r>
        <w:rPr>
          <w:rFonts w:ascii="宋体" w:hAnsi="宋体" w:cs="宋体" w:hint="eastAsia"/>
          <w:szCs w:val="24"/>
        </w:rPr>
        <w:t>人工费、材料费、机械费、综合管理费等一切费用</w:t>
      </w:r>
      <w:r w:rsidR="00B24DEA" w:rsidRPr="00B30E7B">
        <w:rPr>
          <w:rFonts w:ascii="宋体" w:hAnsi="宋体" w:cs="宋体" w:hint="eastAsia"/>
          <w:szCs w:val="24"/>
        </w:rPr>
        <w:t>【不含增值税】</w:t>
      </w:r>
      <w:r w:rsidR="00997B9A" w:rsidRPr="00B30E7B">
        <w:rPr>
          <w:rFonts w:ascii="宋体" w:hAnsi="宋体" w:cs="宋体" w:hint="eastAsia"/>
          <w:szCs w:val="24"/>
        </w:rPr>
        <w:t>。</w:t>
      </w:r>
    </w:p>
    <w:p w14:paraId="634106ED" w14:textId="49133404" w:rsidR="00A72985" w:rsidRDefault="00D440B0" w:rsidP="000E26BE">
      <w:pPr>
        <w:pStyle w:val="a8"/>
        <w:spacing w:beforeAutospacing="0" w:afterAutospacing="0" w:line="400" w:lineRule="exact"/>
        <w:ind w:firstLineChars="400" w:firstLine="960"/>
        <w:jc w:val="left"/>
        <w:rPr>
          <w:rFonts w:ascii="宋体" w:hAnsi="宋体" w:cs="宋体" w:hint="eastAsia"/>
          <w:szCs w:val="24"/>
        </w:rPr>
      </w:pPr>
      <w:r>
        <w:rPr>
          <w:rFonts w:ascii="宋体" w:hAnsi="宋体" w:cs="宋体" w:hint="eastAsia"/>
          <w:kern w:val="0"/>
          <w:szCs w:val="24"/>
          <w:lang w:bidi="ar"/>
        </w:rPr>
        <w:t>3</w:t>
      </w:r>
      <w:r>
        <w:rPr>
          <w:rFonts w:ascii="宋体" w:hAnsi="宋体" w:cs="宋体" w:hint="eastAsia"/>
          <w:spacing w:val="-4"/>
          <w:kern w:val="0"/>
          <w:szCs w:val="24"/>
          <w:lang w:bidi="ar"/>
        </w:rPr>
        <w:t>．</w:t>
      </w:r>
      <w:r>
        <w:rPr>
          <w:rFonts w:ascii="宋体" w:hAnsi="宋体" w:cs="宋体" w:hint="eastAsia"/>
          <w:kern w:val="0"/>
          <w:szCs w:val="24"/>
          <w:lang w:bidi="ar"/>
        </w:rPr>
        <w:t>如</w:t>
      </w:r>
      <w:r w:rsidR="0070078F">
        <w:rPr>
          <w:rFonts w:ascii="宋体" w:hAnsi="宋体" w:cs="宋体" w:hint="eastAsia"/>
          <w:kern w:val="0"/>
          <w:szCs w:val="24"/>
          <w:lang w:bidi="ar"/>
        </w:rPr>
        <w:t>由</w:t>
      </w:r>
      <w:r>
        <w:rPr>
          <w:rFonts w:ascii="宋体" w:hAnsi="宋体" w:cs="宋体" w:hint="eastAsia"/>
          <w:kern w:val="0"/>
          <w:szCs w:val="24"/>
          <w:lang w:bidi="ar"/>
        </w:rPr>
        <w:t>我方</w:t>
      </w:r>
      <w:r w:rsidR="0070078F" w:rsidRPr="0070078F">
        <w:rPr>
          <w:rFonts w:ascii="宋体" w:hAnsi="宋体" w:cs="宋体" w:hint="eastAsia"/>
          <w:color w:val="000000" w:themeColor="text1"/>
          <w:kern w:val="0"/>
          <w:szCs w:val="24"/>
          <w:lang w:bidi="ar"/>
        </w:rPr>
        <w:t>实施</w:t>
      </w:r>
      <w:r>
        <w:rPr>
          <w:rFonts w:ascii="宋体" w:hAnsi="宋体" w:cs="宋体" w:hint="eastAsia"/>
          <w:kern w:val="0"/>
          <w:szCs w:val="24"/>
          <w:lang w:bidi="ar"/>
        </w:rPr>
        <w:t>，我方承诺：</w:t>
      </w:r>
    </w:p>
    <w:p w14:paraId="62F92757" w14:textId="6AC08B36" w:rsidR="00A72985" w:rsidRDefault="00D440B0" w:rsidP="000E26BE">
      <w:pPr>
        <w:pStyle w:val="a8"/>
        <w:spacing w:beforeAutospacing="0" w:afterAutospacing="0" w:line="400" w:lineRule="exact"/>
        <w:ind w:firstLineChars="200" w:firstLine="480"/>
        <w:jc w:val="left"/>
        <w:rPr>
          <w:rFonts w:ascii="宋体" w:hAnsi="宋体" w:cs="宋体" w:hint="eastAsia"/>
          <w:szCs w:val="24"/>
        </w:rPr>
      </w:pPr>
      <w:r>
        <w:rPr>
          <w:rFonts w:ascii="宋体" w:hAnsi="宋体" w:cs="宋体" w:hint="eastAsia"/>
          <w:kern w:val="0"/>
          <w:szCs w:val="24"/>
          <w:lang w:bidi="ar"/>
        </w:rPr>
        <w:t>（1）在</w:t>
      </w:r>
      <w:r w:rsidR="0070078F">
        <w:rPr>
          <w:rFonts w:ascii="宋体" w:hAnsi="宋体" w:cs="宋体" w:hint="eastAsia"/>
          <w:kern w:val="0"/>
          <w:szCs w:val="24"/>
          <w:lang w:bidi="ar"/>
        </w:rPr>
        <w:t>贵</w:t>
      </w:r>
      <w:r>
        <w:rPr>
          <w:rFonts w:ascii="宋体" w:hAnsi="宋体" w:cs="宋体" w:hint="eastAsia"/>
          <w:kern w:val="0"/>
          <w:szCs w:val="24"/>
          <w:lang w:bidi="ar"/>
        </w:rPr>
        <w:t>方规定的期限内与你方签订合同；</w:t>
      </w:r>
    </w:p>
    <w:p w14:paraId="142FA680" w14:textId="3B713CFC" w:rsidR="00A72985" w:rsidRDefault="00D440B0" w:rsidP="000E26BE">
      <w:pPr>
        <w:pStyle w:val="a8"/>
        <w:spacing w:beforeAutospacing="0" w:afterAutospacing="0" w:line="400" w:lineRule="exact"/>
        <w:ind w:firstLineChars="200" w:firstLine="480"/>
        <w:jc w:val="left"/>
        <w:rPr>
          <w:rFonts w:ascii="宋体" w:hAnsi="宋体" w:cs="宋体" w:hint="eastAsia"/>
          <w:szCs w:val="24"/>
        </w:rPr>
      </w:pPr>
      <w:r>
        <w:rPr>
          <w:rFonts w:ascii="宋体" w:hAnsi="宋体" w:cs="宋体" w:hint="eastAsia"/>
          <w:kern w:val="0"/>
          <w:szCs w:val="24"/>
          <w:lang w:bidi="ar"/>
        </w:rPr>
        <w:t>（2）在签订合同时不向</w:t>
      </w:r>
      <w:r w:rsidR="0070078F">
        <w:rPr>
          <w:rFonts w:ascii="宋体" w:hAnsi="宋体" w:cs="宋体" w:hint="eastAsia"/>
          <w:kern w:val="0"/>
          <w:szCs w:val="24"/>
          <w:lang w:bidi="ar"/>
        </w:rPr>
        <w:t>贵</w:t>
      </w:r>
      <w:r>
        <w:rPr>
          <w:rFonts w:ascii="宋体" w:hAnsi="宋体" w:cs="宋体" w:hint="eastAsia"/>
          <w:kern w:val="0"/>
          <w:szCs w:val="24"/>
          <w:lang w:bidi="ar"/>
        </w:rPr>
        <w:t>方提出附加条件；</w:t>
      </w:r>
    </w:p>
    <w:p w14:paraId="61C2B8E0" w14:textId="77777777" w:rsidR="00A72985" w:rsidRDefault="00D440B0" w:rsidP="000E26BE">
      <w:pPr>
        <w:pStyle w:val="a8"/>
        <w:spacing w:beforeAutospacing="0" w:afterAutospacing="0" w:line="400" w:lineRule="exact"/>
        <w:ind w:firstLineChars="200" w:firstLine="480"/>
        <w:jc w:val="left"/>
        <w:rPr>
          <w:rFonts w:ascii="宋体" w:hAnsi="宋体" w:cs="宋体" w:hint="eastAsia"/>
          <w:szCs w:val="24"/>
        </w:rPr>
      </w:pPr>
      <w:r>
        <w:rPr>
          <w:rFonts w:ascii="宋体" w:hAnsi="宋体" w:cs="宋体" w:hint="eastAsia"/>
          <w:kern w:val="0"/>
          <w:szCs w:val="24"/>
          <w:lang w:bidi="ar"/>
        </w:rPr>
        <w:t>（3）在合同约定的期限内完成合同规定的全部义务。</w:t>
      </w:r>
    </w:p>
    <w:bookmarkEnd w:id="61"/>
    <w:p w14:paraId="0E64E250" w14:textId="77777777" w:rsidR="000E26BE" w:rsidRPr="000E26BE" w:rsidRDefault="000E26BE" w:rsidP="000E26BE">
      <w:pPr>
        <w:pStyle w:val="a8"/>
        <w:spacing w:beforeAutospacing="0" w:afterAutospacing="0" w:line="400" w:lineRule="exact"/>
        <w:ind w:firstLineChars="200" w:firstLine="480"/>
        <w:rPr>
          <w:szCs w:val="24"/>
        </w:rPr>
      </w:pPr>
      <w:r w:rsidRPr="000E26BE">
        <w:rPr>
          <w:szCs w:val="24"/>
        </w:rPr>
        <w:t>1. We have carefully studied all the contents of the Price Comparison Procurement Documents for the Cleaning and Sealing Works of Surface Old Boreholes along the TBM Route at the Southeast Mine of Chambishi Copper Mine of NFCA, and are willing to provide the said works at the various quoted prices stated in our Response Document and perform our obligations in accordance with the contract.</w:t>
      </w:r>
    </w:p>
    <w:p w14:paraId="4F4ABDA6" w14:textId="77777777" w:rsidR="000E26BE" w:rsidRPr="000E26BE" w:rsidRDefault="000E26BE" w:rsidP="000E26BE">
      <w:pPr>
        <w:pStyle w:val="a8"/>
        <w:spacing w:beforeAutospacing="0" w:afterAutospacing="0" w:line="400" w:lineRule="exact"/>
        <w:ind w:firstLineChars="200" w:firstLine="480"/>
        <w:rPr>
          <w:szCs w:val="24"/>
        </w:rPr>
      </w:pPr>
      <w:r w:rsidRPr="000E26BE">
        <w:rPr>
          <w:szCs w:val="24"/>
        </w:rPr>
        <w:t>2. Our Response Document includes the following quotation: the Bill of Quantities Quotation for the Cleaning and Sealing Works of Surface Old Boreholes along the TBM Route at the Southeast Mine of Chambishi Copper Mine of NFCA, which sets out all</w:t>
      </w:r>
      <w:r w:rsidRPr="000E26BE">
        <w:rPr>
          <w:szCs w:val="24"/>
        </w:rPr>
        <w:noBreakHyphen/>
        <w:t xml:space="preserve">inclusive unit prices covering </w:t>
      </w:r>
      <w:proofErr w:type="spellStart"/>
      <w:r w:rsidRPr="000E26BE">
        <w:rPr>
          <w:szCs w:val="24"/>
        </w:rPr>
        <w:t>labour</w:t>
      </w:r>
      <w:proofErr w:type="spellEnd"/>
      <w:r w:rsidRPr="000E26BE">
        <w:rPr>
          <w:szCs w:val="24"/>
        </w:rPr>
        <w:t xml:space="preserve"> costs, material costs, machinery costs, general management fees and all other expenses [exclusive of VAT].</w:t>
      </w:r>
    </w:p>
    <w:p w14:paraId="015A780E" w14:textId="77777777" w:rsidR="000E26BE" w:rsidRPr="000E26BE" w:rsidRDefault="000E26BE" w:rsidP="000E26BE">
      <w:pPr>
        <w:pStyle w:val="a8"/>
        <w:spacing w:beforeAutospacing="0" w:afterAutospacing="0" w:line="400" w:lineRule="exact"/>
        <w:ind w:firstLineChars="200" w:firstLine="480"/>
        <w:rPr>
          <w:szCs w:val="24"/>
        </w:rPr>
      </w:pPr>
      <w:r w:rsidRPr="000E26BE">
        <w:rPr>
          <w:szCs w:val="24"/>
        </w:rPr>
        <w:t>3. Should we be awarded the contract, we hereby undertake that:</w:t>
      </w:r>
    </w:p>
    <w:p w14:paraId="06BC5009" w14:textId="77777777" w:rsidR="000E26BE" w:rsidRPr="000E26BE" w:rsidRDefault="000E26BE" w:rsidP="000E26BE">
      <w:pPr>
        <w:pStyle w:val="a8"/>
        <w:spacing w:beforeAutospacing="0" w:afterAutospacing="0" w:line="400" w:lineRule="exact"/>
        <w:ind w:firstLineChars="200" w:firstLine="480"/>
        <w:rPr>
          <w:szCs w:val="24"/>
        </w:rPr>
      </w:pPr>
      <w:r w:rsidRPr="000E26BE">
        <w:rPr>
          <w:szCs w:val="24"/>
        </w:rPr>
        <w:t>(1) we will sign the contract with you within the time limit prescribed by you;</w:t>
      </w:r>
      <w:r w:rsidRPr="000E26BE">
        <w:rPr>
          <w:szCs w:val="24"/>
        </w:rPr>
        <w:br/>
        <w:t>(2) we will not impose any additional conditions on you when signing the contract; and</w:t>
      </w:r>
      <w:r w:rsidRPr="000E26BE">
        <w:rPr>
          <w:szCs w:val="24"/>
        </w:rPr>
        <w:br/>
        <w:t>(3) we will complete all obligations stipulated in the contract within the agreed time period.</w:t>
      </w:r>
    </w:p>
    <w:p w14:paraId="248C2445" w14:textId="77777777" w:rsidR="00796160" w:rsidRPr="000E26BE" w:rsidRDefault="00796160">
      <w:pPr>
        <w:pStyle w:val="a8"/>
        <w:spacing w:beforeAutospacing="0" w:afterAutospacing="0"/>
        <w:ind w:firstLineChars="200" w:firstLine="468"/>
        <w:jc w:val="left"/>
        <w:rPr>
          <w:rFonts w:ascii="宋体" w:hAnsi="宋体" w:cs="宋体" w:hint="eastAsia"/>
          <w:spacing w:val="-3"/>
          <w:kern w:val="0"/>
          <w:szCs w:val="24"/>
          <w:lang w:bidi="ar"/>
        </w:rPr>
      </w:pPr>
    </w:p>
    <w:p w14:paraId="19A38D23" w14:textId="2646C0C1" w:rsidR="00A72985" w:rsidRDefault="00D440B0">
      <w:pPr>
        <w:pStyle w:val="a8"/>
        <w:spacing w:before="37" w:beforeAutospacing="0" w:afterAutospacing="0"/>
        <w:ind w:firstLineChars="200" w:firstLine="480"/>
        <w:jc w:val="left"/>
        <w:rPr>
          <w:rFonts w:ascii="宋体" w:hAnsi="宋体" w:cs="宋体" w:hint="eastAsia"/>
          <w:kern w:val="0"/>
          <w:szCs w:val="24"/>
          <w:lang w:bidi="ar"/>
        </w:rPr>
      </w:pPr>
      <w:r>
        <w:rPr>
          <w:rFonts w:ascii="宋体" w:hAnsi="宋体" w:cs="宋体" w:hint="eastAsia"/>
          <w:kern w:val="0"/>
          <w:szCs w:val="24"/>
          <w:lang w:bidi="ar"/>
        </w:rPr>
        <w:t>应答人</w:t>
      </w:r>
      <w:r w:rsidR="005D65D9">
        <w:rPr>
          <w:rFonts w:ascii="宋体" w:hAnsi="宋体" w:cs="宋体" w:hint="eastAsia"/>
          <w:kern w:val="0"/>
          <w:szCs w:val="24"/>
          <w:lang w:bidi="ar"/>
        </w:rPr>
        <w:t>名称</w:t>
      </w:r>
      <w:r>
        <w:rPr>
          <w:rFonts w:ascii="宋体" w:hAnsi="宋体" w:cs="宋体" w:hint="eastAsia"/>
          <w:kern w:val="0"/>
          <w:szCs w:val="24"/>
          <w:lang w:bidi="ar"/>
        </w:rPr>
        <w:t>：</w:t>
      </w:r>
      <w:r>
        <w:rPr>
          <w:rFonts w:ascii="宋体" w:hAnsi="宋体" w:cs="宋体" w:hint="eastAsia"/>
          <w:kern w:val="0"/>
          <w:szCs w:val="24"/>
          <w:u w:val="single"/>
          <w:lang w:bidi="ar"/>
        </w:rPr>
        <w:t xml:space="preserve">                           </w:t>
      </w:r>
      <w:r>
        <w:rPr>
          <w:rFonts w:ascii="宋体" w:hAnsi="宋体" w:cs="宋体" w:hint="eastAsia"/>
          <w:kern w:val="0"/>
          <w:szCs w:val="24"/>
          <w:lang w:bidi="ar"/>
        </w:rPr>
        <w:t>（盖章）</w:t>
      </w:r>
    </w:p>
    <w:p w14:paraId="135E5068" w14:textId="4F58C05E" w:rsidR="00A72985" w:rsidRDefault="005D65D9">
      <w:pPr>
        <w:pStyle w:val="a8"/>
        <w:spacing w:before="37" w:beforeAutospacing="0" w:afterAutospacing="0"/>
        <w:ind w:firstLineChars="200" w:firstLine="480"/>
        <w:jc w:val="left"/>
        <w:rPr>
          <w:rFonts w:ascii="宋体" w:hAnsi="宋体" w:cs="宋体" w:hint="eastAsia"/>
          <w:kern w:val="0"/>
          <w:szCs w:val="24"/>
          <w:lang w:bidi="ar"/>
        </w:rPr>
      </w:pPr>
      <w:r w:rsidRPr="005D65D9">
        <w:rPr>
          <w:szCs w:val="24"/>
        </w:rPr>
        <w:t>Name of Respondent:</w:t>
      </w:r>
      <w:r w:rsidRPr="005D65D9">
        <w:rPr>
          <w:rFonts w:ascii="宋体" w:hAnsi="宋体" w:cs="宋体"/>
          <w:kern w:val="0"/>
          <w:szCs w:val="24"/>
          <w:lang w:bidi="ar"/>
        </w:rPr>
        <w:t xml:space="preserve"> __________________________ </w:t>
      </w:r>
      <w:r w:rsidRPr="005D65D9">
        <w:rPr>
          <w:szCs w:val="24"/>
        </w:rPr>
        <w:t>(Seal)</w:t>
      </w:r>
    </w:p>
    <w:p w14:paraId="340516A5" w14:textId="40E66BD9" w:rsidR="00A72985" w:rsidRDefault="00D440B0">
      <w:pPr>
        <w:pStyle w:val="a8"/>
        <w:spacing w:before="37" w:beforeAutospacing="0" w:afterAutospacing="0"/>
        <w:ind w:firstLineChars="200" w:firstLine="480"/>
        <w:jc w:val="left"/>
        <w:rPr>
          <w:rFonts w:ascii="宋体" w:hAnsi="宋体" w:cs="宋体" w:hint="eastAsia"/>
          <w:szCs w:val="24"/>
        </w:rPr>
      </w:pPr>
      <w:r>
        <w:rPr>
          <w:rFonts w:ascii="宋体" w:hAnsi="宋体" w:cs="宋体" w:hint="eastAsia"/>
          <w:kern w:val="0"/>
          <w:szCs w:val="24"/>
          <w:lang w:bidi="ar"/>
        </w:rPr>
        <w:t>应答人</w:t>
      </w:r>
      <w:r w:rsidR="0080464A">
        <w:rPr>
          <w:rFonts w:ascii="宋体" w:hAnsi="宋体" w:cs="宋体" w:hint="eastAsia"/>
          <w:kern w:val="0"/>
          <w:szCs w:val="24"/>
          <w:lang w:bidi="ar"/>
        </w:rPr>
        <w:t>法人或</w:t>
      </w:r>
      <w:r>
        <w:rPr>
          <w:rFonts w:ascii="宋体" w:hAnsi="宋体" w:cs="宋体" w:hint="eastAsia"/>
          <w:kern w:val="0"/>
          <w:szCs w:val="24"/>
          <w:lang w:bidi="ar"/>
        </w:rPr>
        <w:t>代表</w:t>
      </w:r>
      <w:r w:rsidR="008E074D">
        <w:rPr>
          <w:rFonts w:ascii="宋体" w:hAnsi="宋体" w:cs="宋体" w:hint="eastAsia"/>
          <w:kern w:val="0"/>
          <w:szCs w:val="24"/>
          <w:lang w:bidi="ar"/>
        </w:rPr>
        <w:t>人</w:t>
      </w:r>
      <w:r>
        <w:rPr>
          <w:rFonts w:ascii="宋体" w:hAnsi="宋体" w:cs="宋体" w:hint="eastAsia"/>
          <w:kern w:val="0"/>
          <w:szCs w:val="24"/>
          <w:lang w:bidi="ar"/>
        </w:rPr>
        <w:t>：</w:t>
      </w:r>
      <w:r>
        <w:rPr>
          <w:rFonts w:ascii="宋体" w:hAnsi="宋体" w:cs="宋体" w:hint="eastAsia"/>
          <w:kern w:val="0"/>
          <w:szCs w:val="24"/>
          <w:u w:val="single"/>
          <w:lang w:bidi="ar"/>
        </w:rPr>
        <w:t xml:space="preserve">                           </w:t>
      </w:r>
      <w:r>
        <w:rPr>
          <w:rFonts w:ascii="宋体" w:hAnsi="宋体" w:cs="宋体" w:hint="eastAsia"/>
          <w:kern w:val="0"/>
          <w:szCs w:val="24"/>
          <w:lang w:bidi="ar"/>
        </w:rPr>
        <w:t>（签字）</w:t>
      </w:r>
    </w:p>
    <w:p w14:paraId="21F0A66A" w14:textId="75A07F46" w:rsidR="00A72985" w:rsidRDefault="005D65D9">
      <w:pPr>
        <w:pStyle w:val="a8"/>
        <w:spacing w:before="36" w:beforeAutospacing="0" w:afterAutospacing="0"/>
        <w:ind w:right="117" w:firstLineChars="200" w:firstLine="480"/>
        <w:jc w:val="left"/>
        <w:rPr>
          <w:rFonts w:ascii="宋体" w:hAnsi="宋体" w:cs="宋体" w:hint="eastAsia"/>
          <w:kern w:val="0"/>
          <w:szCs w:val="24"/>
          <w:lang w:bidi="ar"/>
        </w:rPr>
      </w:pPr>
      <w:r w:rsidRPr="005D65D9">
        <w:rPr>
          <w:szCs w:val="24"/>
        </w:rPr>
        <w:t>Legal Representative or Authorized Representative of the Respondent:</w:t>
      </w:r>
      <w:r w:rsidRPr="005D65D9">
        <w:rPr>
          <w:rFonts w:ascii="宋体" w:hAnsi="宋体" w:cs="宋体"/>
          <w:kern w:val="0"/>
          <w:szCs w:val="24"/>
          <w:lang w:bidi="ar"/>
        </w:rPr>
        <w:t xml:space="preserve"> ________________ </w:t>
      </w:r>
      <w:r w:rsidRPr="005D65D9">
        <w:rPr>
          <w:szCs w:val="24"/>
        </w:rPr>
        <w:t>(Signature)</w:t>
      </w:r>
    </w:p>
    <w:p w14:paraId="7AC6F5FE" w14:textId="77777777" w:rsidR="00A72985" w:rsidRDefault="00D440B0">
      <w:pPr>
        <w:pStyle w:val="a8"/>
        <w:spacing w:before="36" w:beforeAutospacing="0" w:afterAutospacing="0"/>
        <w:ind w:right="117" w:firstLineChars="200" w:firstLine="480"/>
        <w:jc w:val="left"/>
        <w:rPr>
          <w:rFonts w:ascii="宋体" w:hAnsi="宋体" w:cs="宋体" w:hint="eastAsia"/>
          <w:spacing w:val="-1"/>
          <w:kern w:val="0"/>
          <w:szCs w:val="24"/>
          <w:lang w:bidi="ar"/>
        </w:rPr>
      </w:pPr>
      <w:r>
        <w:rPr>
          <w:rFonts w:ascii="宋体" w:hAnsi="宋体" w:cs="宋体" w:hint="eastAsia"/>
          <w:kern w:val="0"/>
          <w:szCs w:val="24"/>
          <w:u w:val="single"/>
          <w:lang w:bidi="ar"/>
        </w:rPr>
        <w:t xml:space="preserve">       </w:t>
      </w:r>
      <w:r>
        <w:rPr>
          <w:rFonts w:ascii="宋体" w:hAnsi="宋体" w:cs="宋体" w:hint="eastAsia"/>
          <w:kern w:val="0"/>
          <w:szCs w:val="24"/>
          <w:lang w:bidi="ar"/>
        </w:rPr>
        <w:t>年</w:t>
      </w:r>
      <w:r>
        <w:rPr>
          <w:rFonts w:ascii="宋体" w:hAnsi="宋体" w:cs="宋体" w:hint="eastAsia"/>
          <w:kern w:val="0"/>
          <w:szCs w:val="24"/>
          <w:u w:val="single"/>
          <w:lang w:bidi="ar"/>
        </w:rPr>
        <w:t xml:space="preserve">       </w:t>
      </w:r>
      <w:r>
        <w:rPr>
          <w:rFonts w:ascii="宋体" w:hAnsi="宋体" w:cs="宋体" w:hint="eastAsia"/>
          <w:kern w:val="0"/>
          <w:szCs w:val="24"/>
          <w:lang w:bidi="ar"/>
        </w:rPr>
        <w:t>月</w:t>
      </w:r>
      <w:r>
        <w:rPr>
          <w:rFonts w:ascii="宋体" w:hAnsi="宋体" w:cs="宋体" w:hint="eastAsia"/>
          <w:kern w:val="0"/>
          <w:szCs w:val="24"/>
          <w:u w:val="single"/>
          <w:lang w:bidi="ar"/>
        </w:rPr>
        <w:t xml:space="preserve">       </w:t>
      </w:r>
      <w:r>
        <w:rPr>
          <w:rFonts w:ascii="宋体" w:hAnsi="宋体" w:cs="宋体" w:hint="eastAsia"/>
          <w:spacing w:val="-1"/>
          <w:kern w:val="0"/>
          <w:szCs w:val="24"/>
          <w:lang w:bidi="ar"/>
        </w:rPr>
        <w:t>日</w:t>
      </w:r>
    </w:p>
    <w:p w14:paraId="5E415AF1" w14:textId="588863E4" w:rsidR="005D65D9" w:rsidRPr="005D65D9" w:rsidRDefault="005D65D9">
      <w:pPr>
        <w:pStyle w:val="a8"/>
        <w:spacing w:before="36" w:beforeAutospacing="0" w:afterAutospacing="0"/>
        <w:ind w:right="117" w:firstLineChars="200" w:firstLine="480"/>
        <w:jc w:val="left"/>
        <w:rPr>
          <w:szCs w:val="24"/>
          <w:u w:val="single"/>
        </w:rPr>
        <w:sectPr w:rsidR="005D65D9" w:rsidRPr="005D65D9">
          <w:pgSz w:w="12240" w:h="15840"/>
          <w:pgMar w:top="720" w:right="720" w:bottom="720" w:left="720" w:header="720" w:footer="861" w:gutter="0"/>
          <w:cols w:space="720"/>
        </w:sectPr>
      </w:pPr>
      <w:r w:rsidRPr="005D65D9">
        <w:rPr>
          <w:szCs w:val="24"/>
        </w:rPr>
        <w:t>Date:</w:t>
      </w:r>
      <w:r>
        <w:rPr>
          <w:rFonts w:hint="eastAsia"/>
          <w:szCs w:val="24"/>
          <w:u w:val="single"/>
        </w:rPr>
        <w:t xml:space="preserve">                      </w:t>
      </w:r>
    </w:p>
    <w:p w14:paraId="5B84A890" w14:textId="14DB544F" w:rsidR="00A72985" w:rsidRDefault="00D440B0">
      <w:pPr>
        <w:jc w:val="center"/>
        <w:rPr>
          <w:rFonts w:ascii="宋体" w:hAnsi="宋体" w:cs="宋体" w:hint="eastAsia"/>
          <w:b/>
          <w:bCs/>
          <w:sz w:val="24"/>
          <w:szCs w:val="24"/>
        </w:rPr>
      </w:pPr>
      <w:bookmarkStart w:id="62" w:name="OLE_LINK9"/>
      <w:r w:rsidRPr="00F81D6B">
        <w:rPr>
          <w:rFonts w:ascii="宋体" w:hAnsi="宋体" w:cs="宋体" w:hint="eastAsia"/>
          <w:b/>
          <w:bCs/>
          <w:sz w:val="40"/>
          <w:szCs w:val="40"/>
        </w:rPr>
        <w:lastRenderedPageBreak/>
        <w:t>附件二：询比采购</w:t>
      </w:r>
      <w:bookmarkStart w:id="63" w:name="OLE_LINK10"/>
      <w:r w:rsidR="00AE0FDC" w:rsidRPr="00F81D6B">
        <w:rPr>
          <w:rFonts w:ascii="宋体" w:hAnsi="宋体" w:cs="宋体" w:hint="eastAsia"/>
          <w:b/>
          <w:bCs/>
          <w:sz w:val="40"/>
          <w:szCs w:val="40"/>
        </w:rPr>
        <w:t>评</w:t>
      </w:r>
      <w:bookmarkEnd w:id="63"/>
      <w:r w:rsidR="00F81D6B">
        <w:rPr>
          <w:rFonts w:ascii="宋体" w:hAnsi="宋体" w:cs="宋体" w:hint="eastAsia"/>
          <w:b/>
          <w:bCs/>
          <w:sz w:val="40"/>
          <w:szCs w:val="40"/>
        </w:rPr>
        <w:t>审</w:t>
      </w:r>
      <w:r w:rsidRPr="00F81D6B">
        <w:rPr>
          <w:rFonts w:ascii="宋体" w:hAnsi="宋体" w:cs="宋体" w:hint="eastAsia"/>
          <w:b/>
          <w:bCs/>
          <w:sz w:val="40"/>
          <w:szCs w:val="40"/>
        </w:rPr>
        <w:t>办法</w:t>
      </w:r>
    </w:p>
    <w:p w14:paraId="2BE368F7" w14:textId="1664C26A" w:rsidR="00A72985" w:rsidRDefault="00D440B0" w:rsidP="0017049E">
      <w:pPr>
        <w:pStyle w:val="2"/>
        <w:widowControl/>
        <w:spacing w:line="560" w:lineRule="exact"/>
        <w:ind w:firstLineChars="200" w:firstLine="480"/>
        <w:rPr>
          <w:rFonts w:ascii="宋体" w:hAnsi="宋体" w:cs="宋体" w:hint="eastAsia"/>
          <w:b w:val="0"/>
          <w:sz w:val="24"/>
          <w:szCs w:val="24"/>
        </w:rPr>
      </w:pPr>
      <w:bookmarkStart w:id="64" w:name="_Toc21569"/>
      <w:bookmarkStart w:id="65" w:name="OLE_LINK12"/>
      <w:bookmarkEnd w:id="62"/>
      <w:r>
        <w:rPr>
          <w:rFonts w:ascii="宋体" w:hAnsi="宋体" w:cs="宋体" w:hint="eastAsia"/>
          <w:b w:val="0"/>
          <w:sz w:val="24"/>
          <w:szCs w:val="24"/>
        </w:rPr>
        <w:t>本次</w:t>
      </w:r>
      <w:r w:rsidR="00AE0FDC">
        <w:rPr>
          <w:rFonts w:ascii="宋体" w:hAnsi="宋体" w:cs="宋体" w:hint="eastAsia"/>
          <w:b w:val="0"/>
          <w:sz w:val="24"/>
          <w:szCs w:val="24"/>
        </w:rPr>
        <w:t>询比</w:t>
      </w:r>
      <w:r w:rsidR="00AE0FDC">
        <w:rPr>
          <w:rFonts w:ascii="宋体" w:hAnsi="宋体" w:cs="宋体"/>
          <w:b w:val="0"/>
          <w:sz w:val="24"/>
          <w:szCs w:val="24"/>
        </w:rPr>
        <w:t>采购</w:t>
      </w:r>
      <w:r>
        <w:rPr>
          <w:rFonts w:ascii="宋体" w:hAnsi="宋体" w:cs="宋体" w:hint="eastAsia"/>
          <w:b w:val="0"/>
          <w:sz w:val="24"/>
          <w:szCs w:val="24"/>
        </w:rPr>
        <w:t>采用综合评估法。评</w:t>
      </w:r>
      <w:r w:rsidR="0040678E">
        <w:rPr>
          <w:rFonts w:ascii="宋体" w:hAnsi="宋体" w:cs="宋体" w:hint="eastAsia"/>
          <w:b w:val="0"/>
          <w:sz w:val="24"/>
          <w:szCs w:val="24"/>
        </w:rPr>
        <w:t>审小组</w:t>
      </w:r>
      <w:r>
        <w:rPr>
          <w:rFonts w:ascii="宋体" w:hAnsi="宋体" w:cs="宋体" w:hint="eastAsia"/>
          <w:b w:val="0"/>
          <w:sz w:val="24"/>
          <w:szCs w:val="24"/>
        </w:rPr>
        <w:t>对满足询比采购文件要求的应答文件，按照以下评分标准进行打分，并按得分由高到低顺序推荐</w:t>
      </w:r>
      <w:r w:rsidR="007C44FC">
        <w:rPr>
          <w:rFonts w:ascii="宋体" w:hAnsi="宋体" w:cs="宋体" w:hint="eastAsia"/>
          <w:b w:val="0"/>
          <w:sz w:val="24"/>
          <w:szCs w:val="24"/>
        </w:rPr>
        <w:t>应答</w:t>
      </w:r>
      <w:r>
        <w:rPr>
          <w:rFonts w:ascii="宋体" w:hAnsi="宋体" w:cs="宋体" w:hint="eastAsia"/>
          <w:b w:val="0"/>
          <w:sz w:val="24"/>
          <w:szCs w:val="24"/>
        </w:rPr>
        <w:t>候选人，或根据采购人授权直接确定</w:t>
      </w:r>
      <w:r w:rsidR="0070078F">
        <w:rPr>
          <w:rFonts w:ascii="宋体" w:hAnsi="宋体" w:cs="宋体" w:hint="eastAsia"/>
          <w:b w:val="0"/>
          <w:sz w:val="24"/>
          <w:szCs w:val="24"/>
        </w:rPr>
        <w:t>承包</w:t>
      </w:r>
      <w:r>
        <w:rPr>
          <w:rFonts w:ascii="宋体" w:hAnsi="宋体" w:cs="宋体" w:hint="eastAsia"/>
          <w:b w:val="0"/>
          <w:sz w:val="24"/>
          <w:szCs w:val="24"/>
        </w:rPr>
        <w:t>人。</w:t>
      </w:r>
      <w:bookmarkEnd w:id="64"/>
    </w:p>
    <w:tbl>
      <w:tblPr>
        <w:tblW w:w="105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40"/>
        <w:gridCol w:w="1435"/>
        <w:gridCol w:w="3725"/>
        <w:gridCol w:w="4426"/>
      </w:tblGrid>
      <w:tr w:rsidR="00493613" w14:paraId="552B1634" w14:textId="77777777" w:rsidTr="008E51B8">
        <w:trPr>
          <w:trHeight w:val="552"/>
          <w:jc w:val="center"/>
        </w:trPr>
        <w:tc>
          <w:tcPr>
            <w:tcW w:w="2375" w:type="dxa"/>
            <w:gridSpan w:val="2"/>
            <w:vAlign w:val="center"/>
          </w:tcPr>
          <w:p w14:paraId="44F8F4F3" w14:textId="77777777" w:rsidR="00493613" w:rsidRDefault="00493613">
            <w:pPr>
              <w:jc w:val="center"/>
              <w:rPr>
                <w:rFonts w:ascii="宋体" w:hAnsi="宋体" w:cs="宋体" w:hint="eastAsia"/>
                <w:sz w:val="24"/>
                <w:szCs w:val="24"/>
              </w:rPr>
            </w:pPr>
            <w:bookmarkStart w:id="66" w:name="_Hlk67496240"/>
            <w:bookmarkEnd w:id="65"/>
            <w:r>
              <w:rPr>
                <w:rFonts w:ascii="宋体" w:hAnsi="宋体" w:cs="宋体" w:hint="eastAsia"/>
                <w:sz w:val="24"/>
                <w:szCs w:val="24"/>
              </w:rPr>
              <w:t>条款号</w:t>
            </w:r>
          </w:p>
        </w:tc>
        <w:tc>
          <w:tcPr>
            <w:tcW w:w="3725" w:type="dxa"/>
            <w:vAlign w:val="center"/>
          </w:tcPr>
          <w:p w14:paraId="441D26E7" w14:textId="5225DCE3" w:rsidR="00493613" w:rsidRDefault="00493613">
            <w:pPr>
              <w:jc w:val="center"/>
              <w:rPr>
                <w:rFonts w:ascii="宋体" w:hAnsi="宋体" w:cs="宋体" w:hint="eastAsia"/>
                <w:sz w:val="24"/>
                <w:szCs w:val="24"/>
              </w:rPr>
            </w:pPr>
            <w:r>
              <w:rPr>
                <w:rFonts w:ascii="宋体" w:hAnsi="宋体" w:cs="宋体" w:hint="eastAsia"/>
                <w:sz w:val="24"/>
                <w:szCs w:val="24"/>
              </w:rPr>
              <w:t>评审因素</w:t>
            </w:r>
          </w:p>
        </w:tc>
        <w:tc>
          <w:tcPr>
            <w:tcW w:w="4426" w:type="dxa"/>
            <w:vAlign w:val="center"/>
          </w:tcPr>
          <w:p w14:paraId="3D78690B" w14:textId="77777777" w:rsidR="00493613" w:rsidRDefault="00493613">
            <w:pPr>
              <w:jc w:val="center"/>
              <w:rPr>
                <w:rFonts w:ascii="宋体" w:hAnsi="宋体" w:cs="宋体" w:hint="eastAsia"/>
                <w:sz w:val="24"/>
                <w:szCs w:val="24"/>
              </w:rPr>
            </w:pPr>
            <w:r>
              <w:rPr>
                <w:rFonts w:ascii="宋体" w:hAnsi="宋体" w:cs="宋体" w:hint="eastAsia"/>
                <w:sz w:val="24"/>
                <w:szCs w:val="24"/>
              </w:rPr>
              <w:t>评审标准</w:t>
            </w:r>
          </w:p>
        </w:tc>
      </w:tr>
      <w:tr w:rsidR="00493613" w14:paraId="25F50CE9" w14:textId="77777777" w:rsidTr="008E51B8">
        <w:trPr>
          <w:trHeight w:val="560"/>
          <w:jc w:val="center"/>
        </w:trPr>
        <w:tc>
          <w:tcPr>
            <w:tcW w:w="940" w:type="dxa"/>
            <w:vAlign w:val="center"/>
          </w:tcPr>
          <w:p w14:paraId="41FE6CE0" w14:textId="77777777" w:rsidR="00493613" w:rsidRDefault="00493613">
            <w:pPr>
              <w:autoSpaceDE w:val="0"/>
              <w:autoSpaceDN w:val="0"/>
              <w:adjustRightInd w:val="0"/>
              <w:jc w:val="center"/>
              <w:rPr>
                <w:rFonts w:ascii="宋体" w:hAnsi="宋体" w:cs="宋体" w:hint="eastAsia"/>
                <w:sz w:val="24"/>
                <w:szCs w:val="24"/>
              </w:rPr>
            </w:pPr>
            <w:r>
              <w:rPr>
                <w:rFonts w:ascii="宋体" w:hAnsi="宋体" w:cs="宋体" w:hint="eastAsia"/>
                <w:sz w:val="24"/>
                <w:szCs w:val="24"/>
              </w:rPr>
              <w:t>1</w:t>
            </w:r>
          </w:p>
        </w:tc>
        <w:tc>
          <w:tcPr>
            <w:tcW w:w="1435" w:type="dxa"/>
            <w:vAlign w:val="center"/>
          </w:tcPr>
          <w:p w14:paraId="4533575A" w14:textId="14A33DE7" w:rsidR="00493613" w:rsidRDefault="00493613">
            <w:pPr>
              <w:autoSpaceDE w:val="0"/>
              <w:autoSpaceDN w:val="0"/>
              <w:adjustRightInd w:val="0"/>
              <w:jc w:val="center"/>
              <w:rPr>
                <w:rFonts w:ascii="宋体" w:hAnsi="宋体" w:cs="宋体" w:hint="eastAsia"/>
                <w:sz w:val="24"/>
                <w:szCs w:val="24"/>
              </w:rPr>
            </w:pPr>
            <w:r>
              <w:rPr>
                <w:rFonts w:ascii="宋体" w:hAnsi="宋体" w:cs="宋体" w:hint="eastAsia"/>
                <w:sz w:val="24"/>
                <w:szCs w:val="24"/>
              </w:rPr>
              <w:t>评</w:t>
            </w:r>
            <w:r w:rsidR="00F90DB6">
              <w:rPr>
                <w:rFonts w:ascii="宋体" w:hAnsi="宋体" w:cs="宋体" w:hint="eastAsia"/>
                <w:sz w:val="24"/>
                <w:szCs w:val="24"/>
              </w:rPr>
              <w:t>审</w:t>
            </w:r>
            <w:r>
              <w:rPr>
                <w:rFonts w:ascii="宋体" w:hAnsi="宋体" w:cs="宋体" w:hint="eastAsia"/>
                <w:sz w:val="24"/>
                <w:szCs w:val="24"/>
              </w:rPr>
              <w:t>方法</w:t>
            </w:r>
          </w:p>
        </w:tc>
        <w:tc>
          <w:tcPr>
            <w:tcW w:w="3725" w:type="dxa"/>
            <w:vAlign w:val="center"/>
          </w:tcPr>
          <w:p w14:paraId="19DBDE70" w14:textId="3AD75D45" w:rsidR="00493613" w:rsidRDefault="00F90DB6">
            <w:pPr>
              <w:autoSpaceDE w:val="0"/>
              <w:autoSpaceDN w:val="0"/>
              <w:adjustRightInd w:val="0"/>
              <w:jc w:val="center"/>
              <w:rPr>
                <w:rFonts w:ascii="宋体" w:hAnsi="宋体" w:cs="宋体" w:hint="eastAsia"/>
                <w:sz w:val="24"/>
                <w:szCs w:val="24"/>
              </w:rPr>
            </w:pPr>
            <w:r>
              <w:rPr>
                <w:rFonts w:ascii="宋体" w:hAnsi="宋体" w:cs="宋体" w:hint="eastAsia"/>
                <w:sz w:val="24"/>
                <w:szCs w:val="24"/>
              </w:rPr>
              <w:t>应答</w:t>
            </w:r>
            <w:r w:rsidR="00493613">
              <w:rPr>
                <w:rFonts w:ascii="宋体" w:hAnsi="宋体" w:cs="宋体" w:hint="eastAsia"/>
                <w:spacing w:val="-2"/>
                <w:sz w:val="24"/>
                <w:szCs w:val="24"/>
              </w:rPr>
              <w:t>候</w:t>
            </w:r>
            <w:r w:rsidR="00493613">
              <w:rPr>
                <w:rFonts w:ascii="宋体" w:hAnsi="宋体" w:cs="宋体" w:hint="eastAsia"/>
                <w:sz w:val="24"/>
                <w:szCs w:val="24"/>
              </w:rPr>
              <w:t>选</w:t>
            </w:r>
            <w:r w:rsidR="00493613">
              <w:rPr>
                <w:rFonts w:ascii="宋体" w:hAnsi="宋体" w:cs="宋体" w:hint="eastAsia"/>
                <w:spacing w:val="-2"/>
                <w:sz w:val="24"/>
                <w:szCs w:val="24"/>
              </w:rPr>
              <w:t>人</w:t>
            </w:r>
            <w:r w:rsidR="00493613">
              <w:rPr>
                <w:rFonts w:ascii="宋体" w:hAnsi="宋体" w:cs="宋体" w:hint="eastAsia"/>
                <w:sz w:val="24"/>
                <w:szCs w:val="24"/>
              </w:rPr>
              <w:t>排</w:t>
            </w:r>
            <w:r w:rsidR="00493613">
              <w:rPr>
                <w:rFonts w:ascii="宋体" w:hAnsi="宋体" w:cs="宋体" w:hint="eastAsia"/>
                <w:spacing w:val="-2"/>
                <w:sz w:val="24"/>
                <w:szCs w:val="24"/>
              </w:rPr>
              <w:t>序</w:t>
            </w:r>
            <w:r w:rsidR="00493613">
              <w:rPr>
                <w:rFonts w:ascii="宋体" w:hAnsi="宋体" w:cs="宋体" w:hint="eastAsia"/>
                <w:sz w:val="24"/>
                <w:szCs w:val="24"/>
              </w:rPr>
              <w:t>方法</w:t>
            </w:r>
          </w:p>
        </w:tc>
        <w:tc>
          <w:tcPr>
            <w:tcW w:w="4426" w:type="dxa"/>
            <w:vAlign w:val="center"/>
          </w:tcPr>
          <w:p w14:paraId="0E592EB7" w14:textId="3BDCB886" w:rsidR="00493613" w:rsidRDefault="00493613">
            <w:pPr>
              <w:autoSpaceDE w:val="0"/>
              <w:autoSpaceDN w:val="0"/>
              <w:adjustRightInd w:val="0"/>
              <w:rPr>
                <w:rFonts w:ascii="宋体" w:hAnsi="宋体" w:cs="宋体" w:hint="eastAsia"/>
                <w:sz w:val="24"/>
                <w:szCs w:val="24"/>
              </w:rPr>
            </w:pPr>
            <w:r>
              <w:rPr>
                <w:rFonts w:ascii="宋体" w:hAnsi="宋体" w:cs="宋体" w:hint="eastAsia"/>
                <w:sz w:val="24"/>
                <w:szCs w:val="24"/>
              </w:rPr>
              <w:t>本次</w:t>
            </w:r>
            <w:r w:rsidR="00F90DB6">
              <w:rPr>
                <w:rFonts w:ascii="宋体" w:hAnsi="宋体" w:cs="宋体" w:hint="eastAsia"/>
                <w:sz w:val="24"/>
                <w:szCs w:val="24"/>
              </w:rPr>
              <w:t>评审</w:t>
            </w:r>
            <w:r>
              <w:rPr>
                <w:rFonts w:ascii="宋体" w:hAnsi="宋体" w:cs="宋体" w:hint="eastAsia"/>
                <w:sz w:val="24"/>
                <w:szCs w:val="24"/>
              </w:rPr>
              <w:t>采用综合评估法。</w:t>
            </w:r>
          </w:p>
        </w:tc>
      </w:tr>
      <w:tr w:rsidR="00493613" w14:paraId="425960D4" w14:textId="77777777" w:rsidTr="008E51B8">
        <w:trPr>
          <w:trHeight w:val="695"/>
          <w:jc w:val="center"/>
        </w:trPr>
        <w:tc>
          <w:tcPr>
            <w:tcW w:w="940" w:type="dxa"/>
            <w:vAlign w:val="center"/>
          </w:tcPr>
          <w:p w14:paraId="00EB1F94" w14:textId="77777777" w:rsidR="00493613" w:rsidRDefault="00493613">
            <w:pPr>
              <w:jc w:val="center"/>
              <w:rPr>
                <w:rFonts w:ascii="宋体" w:hAnsi="宋体" w:cs="宋体" w:hint="eastAsia"/>
                <w:sz w:val="24"/>
                <w:szCs w:val="24"/>
              </w:rPr>
            </w:pPr>
            <w:r>
              <w:rPr>
                <w:rFonts w:ascii="宋体" w:hAnsi="宋体" w:cs="宋体" w:hint="eastAsia"/>
                <w:sz w:val="24"/>
                <w:szCs w:val="24"/>
              </w:rPr>
              <w:t>2.1.1</w:t>
            </w:r>
          </w:p>
        </w:tc>
        <w:tc>
          <w:tcPr>
            <w:tcW w:w="1435" w:type="dxa"/>
            <w:vAlign w:val="center"/>
          </w:tcPr>
          <w:p w14:paraId="4BCAAA4A" w14:textId="77777777" w:rsidR="00493613" w:rsidRDefault="00493613">
            <w:pPr>
              <w:jc w:val="center"/>
              <w:rPr>
                <w:rFonts w:ascii="宋体" w:hAnsi="宋体" w:cs="宋体" w:hint="eastAsia"/>
                <w:sz w:val="24"/>
                <w:szCs w:val="24"/>
              </w:rPr>
            </w:pPr>
            <w:r>
              <w:rPr>
                <w:rFonts w:ascii="宋体" w:hAnsi="宋体" w:cs="宋体" w:hint="eastAsia"/>
                <w:sz w:val="24"/>
                <w:szCs w:val="24"/>
              </w:rPr>
              <w:t>符合性评审标准</w:t>
            </w:r>
          </w:p>
        </w:tc>
        <w:tc>
          <w:tcPr>
            <w:tcW w:w="3725" w:type="dxa"/>
            <w:vAlign w:val="center"/>
          </w:tcPr>
          <w:p w14:paraId="744F7994" w14:textId="5DD479E3" w:rsidR="00493613" w:rsidRDefault="00493613">
            <w:pPr>
              <w:autoSpaceDE w:val="0"/>
              <w:autoSpaceDN w:val="0"/>
              <w:adjustRightInd w:val="0"/>
              <w:jc w:val="center"/>
              <w:rPr>
                <w:rFonts w:ascii="宋体" w:hAnsi="宋体" w:cs="宋体" w:hint="eastAsia"/>
                <w:sz w:val="24"/>
                <w:szCs w:val="24"/>
              </w:rPr>
            </w:pPr>
            <w:r>
              <w:rPr>
                <w:rFonts w:ascii="宋体" w:hAnsi="宋体" w:cs="宋体" w:hint="eastAsia"/>
                <w:sz w:val="24"/>
                <w:szCs w:val="24"/>
              </w:rPr>
              <w:t>基本要求</w:t>
            </w:r>
          </w:p>
        </w:tc>
        <w:tc>
          <w:tcPr>
            <w:tcW w:w="4426" w:type="dxa"/>
            <w:vAlign w:val="center"/>
          </w:tcPr>
          <w:p w14:paraId="43EE16EE" w14:textId="77777777" w:rsidR="00493613" w:rsidRDefault="00493613">
            <w:pPr>
              <w:autoSpaceDE w:val="0"/>
              <w:autoSpaceDN w:val="0"/>
              <w:adjustRightInd w:val="0"/>
              <w:rPr>
                <w:rFonts w:ascii="宋体" w:hAnsi="宋体" w:cs="宋体" w:hint="eastAsia"/>
                <w:sz w:val="24"/>
                <w:szCs w:val="24"/>
              </w:rPr>
            </w:pPr>
            <w:r>
              <w:rPr>
                <w:rFonts w:ascii="宋体" w:hAnsi="宋体" w:cs="宋体" w:hint="eastAsia"/>
                <w:sz w:val="24"/>
                <w:szCs w:val="24"/>
              </w:rPr>
              <w:t>应答人须为中色非洲矿业有限公司合格供应商</w:t>
            </w:r>
          </w:p>
        </w:tc>
      </w:tr>
      <w:tr w:rsidR="00493613" w14:paraId="60292BCC" w14:textId="77777777" w:rsidTr="008E51B8">
        <w:trPr>
          <w:trHeight w:val="114"/>
          <w:jc w:val="center"/>
        </w:trPr>
        <w:tc>
          <w:tcPr>
            <w:tcW w:w="940" w:type="dxa"/>
            <w:vAlign w:val="center"/>
          </w:tcPr>
          <w:p w14:paraId="5C8AF886" w14:textId="77777777" w:rsidR="00493613" w:rsidRPr="00E27D2E" w:rsidRDefault="00493613">
            <w:pPr>
              <w:jc w:val="center"/>
              <w:rPr>
                <w:rFonts w:ascii="宋体" w:hAnsi="宋体" w:cs="宋体" w:hint="eastAsia"/>
                <w:color w:val="000000" w:themeColor="text1"/>
                <w:sz w:val="24"/>
                <w:szCs w:val="24"/>
              </w:rPr>
            </w:pPr>
            <w:r w:rsidRPr="00E27D2E">
              <w:rPr>
                <w:rFonts w:ascii="宋体" w:hAnsi="宋体" w:cs="宋体" w:hint="eastAsia"/>
                <w:color w:val="000000" w:themeColor="text1"/>
                <w:sz w:val="24"/>
                <w:szCs w:val="24"/>
              </w:rPr>
              <w:t>2.1.2</w:t>
            </w:r>
          </w:p>
        </w:tc>
        <w:tc>
          <w:tcPr>
            <w:tcW w:w="1435" w:type="dxa"/>
            <w:vAlign w:val="center"/>
          </w:tcPr>
          <w:p w14:paraId="2C0F037F" w14:textId="77777777" w:rsidR="00493613" w:rsidRPr="00E27D2E" w:rsidRDefault="00493613">
            <w:pPr>
              <w:jc w:val="center"/>
              <w:rPr>
                <w:rFonts w:ascii="宋体" w:hAnsi="宋体" w:cs="宋体" w:hint="eastAsia"/>
                <w:color w:val="000000" w:themeColor="text1"/>
                <w:sz w:val="24"/>
                <w:szCs w:val="24"/>
              </w:rPr>
            </w:pPr>
            <w:r w:rsidRPr="00E27D2E">
              <w:rPr>
                <w:rFonts w:ascii="宋体" w:hAnsi="宋体" w:cs="宋体" w:hint="eastAsia"/>
                <w:color w:val="000000" w:themeColor="text1"/>
                <w:sz w:val="24"/>
                <w:szCs w:val="24"/>
              </w:rPr>
              <w:t>资格评审标准</w:t>
            </w:r>
          </w:p>
        </w:tc>
        <w:tc>
          <w:tcPr>
            <w:tcW w:w="3725" w:type="dxa"/>
            <w:vAlign w:val="center"/>
          </w:tcPr>
          <w:p w14:paraId="6B54A007" w14:textId="433206DE" w:rsidR="00493613" w:rsidRPr="00E27D2E" w:rsidRDefault="00493613">
            <w:pPr>
              <w:autoSpaceDE w:val="0"/>
              <w:autoSpaceDN w:val="0"/>
              <w:adjustRightInd w:val="0"/>
              <w:jc w:val="center"/>
              <w:rPr>
                <w:rFonts w:ascii="宋体" w:hAnsi="宋体" w:cs="宋体" w:hint="eastAsia"/>
                <w:color w:val="000000" w:themeColor="text1"/>
                <w:sz w:val="24"/>
                <w:szCs w:val="24"/>
              </w:rPr>
            </w:pPr>
            <w:r w:rsidRPr="00E27D2E">
              <w:rPr>
                <w:rFonts w:ascii="宋体" w:hAnsi="宋体" w:cs="宋体" w:hint="eastAsia"/>
                <w:color w:val="000000" w:themeColor="text1"/>
                <w:sz w:val="24"/>
                <w:szCs w:val="24"/>
              </w:rPr>
              <w:t>业绩</w:t>
            </w:r>
            <w:r w:rsidRPr="00E27D2E">
              <w:rPr>
                <w:rFonts w:ascii="宋体" w:hAnsi="宋体" w:cs="宋体" w:hint="eastAsia"/>
                <w:color w:val="000000" w:themeColor="text1"/>
                <w:spacing w:val="-2"/>
                <w:sz w:val="24"/>
                <w:szCs w:val="24"/>
              </w:rPr>
              <w:t>要</w:t>
            </w:r>
            <w:r w:rsidRPr="00E27D2E">
              <w:rPr>
                <w:rFonts w:ascii="宋体" w:hAnsi="宋体" w:cs="宋体" w:hint="eastAsia"/>
                <w:color w:val="000000" w:themeColor="text1"/>
                <w:sz w:val="24"/>
                <w:szCs w:val="24"/>
              </w:rPr>
              <w:t>求</w:t>
            </w:r>
          </w:p>
        </w:tc>
        <w:tc>
          <w:tcPr>
            <w:tcW w:w="4426" w:type="dxa"/>
            <w:vAlign w:val="center"/>
          </w:tcPr>
          <w:p w14:paraId="3D69ED6C" w14:textId="6E945117" w:rsidR="00493613" w:rsidRPr="00E27D2E" w:rsidRDefault="00493613">
            <w:pPr>
              <w:autoSpaceDE w:val="0"/>
              <w:autoSpaceDN w:val="0"/>
              <w:adjustRightInd w:val="0"/>
              <w:rPr>
                <w:rFonts w:ascii="宋体" w:hAnsi="宋体" w:cs="宋体" w:hint="eastAsia"/>
                <w:color w:val="000000" w:themeColor="text1"/>
                <w:sz w:val="24"/>
                <w:szCs w:val="24"/>
              </w:rPr>
            </w:pPr>
            <w:r w:rsidRPr="00E27D2E">
              <w:rPr>
                <w:rFonts w:ascii="宋体" w:hAnsi="宋体" w:cs="宋体" w:hint="eastAsia"/>
                <w:color w:val="000000" w:themeColor="text1"/>
                <w:sz w:val="24"/>
                <w:szCs w:val="24"/>
              </w:rPr>
              <w:t>承包过采购人的</w:t>
            </w:r>
            <w:r w:rsidR="00043C6B" w:rsidRPr="00E27D2E">
              <w:rPr>
                <w:rFonts w:ascii="宋体" w:hAnsi="宋体" w:cs="宋体" w:hint="eastAsia"/>
                <w:color w:val="000000" w:themeColor="text1"/>
                <w:sz w:val="24"/>
                <w:szCs w:val="24"/>
              </w:rPr>
              <w:t>类似</w:t>
            </w:r>
            <w:r w:rsidR="00617450">
              <w:rPr>
                <w:rFonts w:ascii="宋体" w:hAnsi="宋体" w:cs="宋体" w:hint="eastAsia"/>
                <w:color w:val="000000" w:themeColor="text1"/>
                <w:sz w:val="24"/>
                <w:szCs w:val="24"/>
              </w:rPr>
              <w:t>钻孔或扫孔</w:t>
            </w:r>
            <w:r w:rsidR="00043C6B" w:rsidRPr="00E27D2E">
              <w:rPr>
                <w:rFonts w:ascii="宋体" w:hAnsi="宋体" w:cs="宋体" w:hint="eastAsia"/>
                <w:color w:val="000000" w:themeColor="text1"/>
                <w:sz w:val="24"/>
                <w:szCs w:val="24"/>
              </w:rPr>
              <w:t>工程</w:t>
            </w:r>
            <w:r w:rsidRPr="00E27D2E">
              <w:rPr>
                <w:rFonts w:ascii="宋体" w:hAnsi="宋体" w:cs="宋体" w:hint="eastAsia"/>
                <w:color w:val="000000" w:themeColor="text1"/>
                <w:sz w:val="24"/>
                <w:szCs w:val="24"/>
              </w:rPr>
              <w:t>业务。</w:t>
            </w:r>
          </w:p>
        </w:tc>
      </w:tr>
      <w:tr w:rsidR="00493613" w14:paraId="7E98C2D4" w14:textId="77777777" w:rsidTr="008E51B8">
        <w:trPr>
          <w:trHeight w:val="488"/>
          <w:jc w:val="center"/>
        </w:trPr>
        <w:tc>
          <w:tcPr>
            <w:tcW w:w="2375" w:type="dxa"/>
            <w:gridSpan w:val="2"/>
            <w:vAlign w:val="center"/>
          </w:tcPr>
          <w:p w14:paraId="5FCF0045" w14:textId="77777777" w:rsidR="00493613" w:rsidRDefault="00493613">
            <w:pPr>
              <w:autoSpaceDE w:val="0"/>
              <w:autoSpaceDN w:val="0"/>
              <w:adjustRightInd w:val="0"/>
              <w:jc w:val="center"/>
              <w:rPr>
                <w:rFonts w:ascii="宋体" w:hAnsi="宋体" w:cs="宋体" w:hint="eastAsia"/>
                <w:sz w:val="24"/>
                <w:szCs w:val="24"/>
              </w:rPr>
            </w:pPr>
            <w:r>
              <w:rPr>
                <w:rFonts w:ascii="宋体" w:hAnsi="宋体" w:cs="宋体" w:hint="eastAsia"/>
                <w:sz w:val="24"/>
                <w:szCs w:val="24"/>
              </w:rPr>
              <w:t>条款号</w:t>
            </w:r>
          </w:p>
        </w:tc>
        <w:tc>
          <w:tcPr>
            <w:tcW w:w="3725" w:type="dxa"/>
            <w:vAlign w:val="center"/>
          </w:tcPr>
          <w:p w14:paraId="0C650BC2" w14:textId="7BE701A7" w:rsidR="00493613" w:rsidRDefault="00493613">
            <w:pPr>
              <w:autoSpaceDE w:val="0"/>
              <w:autoSpaceDN w:val="0"/>
              <w:adjustRightInd w:val="0"/>
              <w:jc w:val="center"/>
              <w:rPr>
                <w:rFonts w:ascii="宋体" w:hAnsi="宋体" w:cs="宋体" w:hint="eastAsia"/>
                <w:sz w:val="24"/>
                <w:szCs w:val="24"/>
              </w:rPr>
            </w:pPr>
            <w:r>
              <w:rPr>
                <w:rFonts w:ascii="宋体" w:hAnsi="宋体" w:cs="宋体" w:hint="eastAsia"/>
                <w:sz w:val="24"/>
                <w:szCs w:val="24"/>
              </w:rPr>
              <w:t>条款内容</w:t>
            </w:r>
          </w:p>
        </w:tc>
        <w:tc>
          <w:tcPr>
            <w:tcW w:w="4426" w:type="dxa"/>
            <w:vAlign w:val="center"/>
          </w:tcPr>
          <w:p w14:paraId="02877839" w14:textId="77777777" w:rsidR="00493613" w:rsidRDefault="00493613">
            <w:pPr>
              <w:autoSpaceDE w:val="0"/>
              <w:autoSpaceDN w:val="0"/>
              <w:adjustRightInd w:val="0"/>
              <w:jc w:val="center"/>
              <w:rPr>
                <w:rFonts w:ascii="宋体" w:hAnsi="宋体" w:cs="宋体" w:hint="eastAsia"/>
                <w:sz w:val="24"/>
                <w:szCs w:val="24"/>
              </w:rPr>
            </w:pPr>
            <w:r>
              <w:rPr>
                <w:rFonts w:ascii="宋体" w:hAnsi="宋体" w:cs="宋体" w:hint="eastAsia"/>
                <w:sz w:val="24"/>
                <w:szCs w:val="24"/>
              </w:rPr>
              <w:t>编列内容</w:t>
            </w:r>
          </w:p>
        </w:tc>
      </w:tr>
      <w:tr w:rsidR="00493613" w14:paraId="7CF454D7" w14:textId="77777777" w:rsidTr="008E51B8">
        <w:trPr>
          <w:trHeight w:val="693"/>
          <w:jc w:val="center"/>
        </w:trPr>
        <w:tc>
          <w:tcPr>
            <w:tcW w:w="2375" w:type="dxa"/>
            <w:gridSpan w:val="2"/>
            <w:vAlign w:val="center"/>
          </w:tcPr>
          <w:p w14:paraId="12AC22FB" w14:textId="77777777" w:rsidR="00493613" w:rsidRDefault="00493613">
            <w:pPr>
              <w:autoSpaceDE w:val="0"/>
              <w:autoSpaceDN w:val="0"/>
              <w:adjustRightInd w:val="0"/>
              <w:jc w:val="center"/>
              <w:rPr>
                <w:rFonts w:ascii="宋体" w:hAnsi="宋体" w:cs="宋体" w:hint="eastAsia"/>
                <w:sz w:val="24"/>
                <w:szCs w:val="24"/>
              </w:rPr>
            </w:pPr>
            <w:r>
              <w:rPr>
                <w:rFonts w:ascii="宋体" w:hAnsi="宋体" w:cs="宋体" w:hint="eastAsia"/>
                <w:sz w:val="24"/>
                <w:szCs w:val="24"/>
              </w:rPr>
              <w:t>2.2.1</w:t>
            </w:r>
          </w:p>
        </w:tc>
        <w:tc>
          <w:tcPr>
            <w:tcW w:w="3725" w:type="dxa"/>
            <w:vAlign w:val="center"/>
          </w:tcPr>
          <w:p w14:paraId="746E9138" w14:textId="2C89DB98" w:rsidR="00493613" w:rsidRDefault="00493613">
            <w:pPr>
              <w:autoSpaceDE w:val="0"/>
              <w:autoSpaceDN w:val="0"/>
              <w:adjustRightInd w:val="0"/>
              <w:jc w:val="center"/>
              <w:rPr>
                <w:rFonts w:ascii="宋体" w:hAnsi="宋体" w:cs="宋体" w:hint="eastAsia"/>
                <w:sz w:val="24"/>
                <w:szCs w:val="24"/>
              </w:rPr>
            </w:pPr>
            <w:r>
              <w:rPr>
                <w:rFonts w:ascii="宋体" w:hAnsi="宋体" w:cs="宋体" w:hint="eastAsia"/>
                <w:sz w:val="24"/>
                <w:szCs w:val="24"/>
              </w:rPr>
              <w:t>分值构成</w:t>
            </w:r>
          </w:p>
          <w:p w14:paraId="5857E488" w14:textId="77777777" w:rsidR="00493613" w:rsidRDefault="00493613">
            <w:pPr>
              <w:autoSpaceDE w:val="0"/>
              <w:autoSpaceDN w:val="0"/>
              <w:adjustRightInd w:val="0"/>
              <w:jc w:val="center"/>
              <w:rPr>
                <w:rFonts w:ascii="宋体" w:hAnsi="宋体" w:cs="宋体" w:hint="eastAsia"/>
                <w:sz w:val="24"/>
                <w:szCs w:val="24"/>
              </w:rPr>
            </w:pPr>
            <w:r>
              <w:rPr>
                <w:rFonts w:ascii="宋体" w:hAnsi="宋体" w:cs="宋体" w:hint="eastAsia"/>
                <w:sz w:val="24"/>
                <w:szCs w:val="24"/>
              </w:rPr>
              <w:t>(总分100分)</w:t>
            </w:r>
          </w:p>
        </w:tc>
        <w:tc>
          <w:tcPr>
            <w:tcW w:w="4426" w:type="dxa"/>
            <w:vAlign w:val="center"/>
          </w:tcPr>
          <w:p w14:paraId="4F03D220" w14:textId="3945C189" w:rsidR="00493613" w:rsidRDefault="00493613" w:rsidP="008E51B8">
            <w:pPr>
              <w:autoSpaceDE w:val="0"/>
              <w:autoSpaceDN w:val="0"/>
              <w:adjustRightInd w:val="0"/>
              <w:rPr>
                <w:rFonts w:ascii="宋体" w:hAnsi="宋体" w:cs="宋体" w:hint="eastAsia"/>
                <w:sz w:val="24"/>
                <w:szCs w:val="24"/>
              </w:rPr>
            </w:pPr>
            <w:r>
              <w:rPr>
                <w:rFonts w:ascii="宋体" w:hAnsi="宋体" w:cs="宋体" w:hint="eastAsia"/>
                <w:sz w:val="24"/>
                <w:szCs w:val="24"/>
              </w:rPr>
              <w:t>技术评分：</w:t>
            </w:r>
            <w:r w:rsidR="002F5F7C">
              <w:rPr>
                <w:rFonts w:ascii="宋体" w:hAnsi="宋体" w:cs="宋体" w:hint="eastAsia"/>
                <w:sz w:val="24"/>
                <w:szCs w:val="24"/>
                <w:u w:val="single"/>
              </w:rPr>
              <w:t>4</w:t>
            </w:r>
            <w:r w:rsidR="008E51B8">
              <w:rPr>
                <w:rFonts w:ascii="宋体" w:hAnsi="宋体" w:cs="宋体"/>
                <w:sz w:val="24"/>
                <w:szCs w:val="24"/>
                <w:u w:val="single"/>
              </w:rPr>
              <w:t>0</w:t>
            </w:r>
            <w:r>
              <w:rPr>
                <w:rFonts w:ascii="宋体" w:hAnsi="宋体" w:cs="宋体" w:hint="eastAsia"/>
                <w:sz w:val="24"/>
                <w:szCs w:val="24"/>
              </w:rPr>
              <w:t>分；应答报价：</w:t>
            </w:r>
            <w:r w:rsidR="002F5F7C">
              <w:rPr>
                <w:rFonts w:ascii="宋体" w:hAnsi="宋体" w:cs="宋体" w:hint="eastAsia"/>
                <w:sz w:val="24"/>
                <w:szCs w:val="24"/>
                <w:u w:val="single"/>
              </w:rPr>
              <w:t>6</w:t>
            </w:r>
            <w:r w:rsidR="008E51B8">
              <w:rPr>
                <w:rFonts w:ascii="宋体" w:hAnsi="宋体" w:cs="宋体"/>
                <w:sz w:val="24"/>
                <w:szCs w:val="24"/>
                <w:u w:val="single"/>
              </w:rPr>
              <w:t>0</w:t>
            </w:r>
            <w:r>
              <w:rPr>
                <w:rFonts w:ascii="宋体" w:hAnsi="宋体" w:cs="宋体" w:hint="eastAsia"/>
                <w:sz w:val="24"/>
                <w:szCs w:val="24"/>
              </w:rPr>
              <w:t>分</w:t>
            </w:r>
          </w:p>
        </w:tc>
      </w:tr>
      <w:tr w:rsidR="006B7304" w14:paraId="0CFE6E84" w14:textId="77777777" w:rsidTr="008E51B8">
        <w:trPr>
          <w:trHeight w:val="23"/>
          <w:jc w:val="center"/>
        </w:trPr>
        <w:tc>
          <w:tcPr>
            <w:tcW w:w="2375" w:type="dxa"/>
            <w:gridSpan w:val="2"/>
            <w:vAlign w:val="center"/>
          </w:tcPr>
          <w:p w14:paraId="6033D3A6" w14:textId="77777777" w:rsidR="006B7304" w:rsidRDefault="006B7304">
            <w:pPr>
              <w:autoSpaceDE w:val="0"/>
              <w:autoSpaceDN w:val="0"/>
              <w:adjustRightInd w:val="0"/>
              <w:jc w:val="center"/>
              <w:rPr>
                <w:rFonts w:ascii="宋体" w:hAnsi="宋体" w:cs="宋体" w:hint="eastAsia"/>
                <w:sz w:val="24"/>
                <w:szCs w:val="24"/>
              </w:rPr>
            </w:pPr>
            <w:r>
              <w:rPr>
                <w:rFonts w:ascii="宋体" w:hAnsi="宋体" w:cs="宋体" w:hint="eastAsia"/>
                <w:sz w:val="24"/>
                <w:szCs w:val="24"/>
              </w:rPr>
              <w:t>2.2.2</w:t>
            </w:r>
          </w:p>
        </w:tc>
        <w:tc>
          <w:tcPr>
            <w:tcW w:w="3725" w:type="dxa"/>
            <w:vAlign w:val="center"/>
          </w:tcPr>
          <w:p w14:paraId="2321F06A" w14:textId="19D5EF5A" w:rsidR="006B7304" w:rsidRDefault="006B7304">
            <w:pPr>
              <w:autoSpaceDE w:val="0"/>
              <w:autoSpaceDN w:val="0"/>
              <w:adjustRightInd w:val="0"/>
              <w:jc w:val="center"/>
              <w:rPr>
                <w:rFonts w:ascii="宋体" w:hAnsi="宋体" w:cs="宋体" w:hint="eastAsia"/>
                <w:sz w:val="24"/>
                <w:szCs w:val="24"/>
              </w:rPr>
            </w:pPr>
            <w:r>
              <w:rPr>
                <w:rFonts w:ascii="宋体" w:hAnsi="宋体" w:cs="宋体" w:hint="eastAsia"/>
                <w:spacing w:val="1"/>
                <w:sz w:val="24"/>
                <w:szCs w:val="24"/>
              </w:rPr>
              <w:t>评</w:t>
            </w:r>
            <w:r w:rsidR="00E27D2E">
              <w:rPr>
                <w:rFonts w:ascii="宋体" w:hAnsi="宋体" w:cs="宋体" w:hint="eastAsia"/>
                <w:spacing w:val="1"/>
                <w:sz w:val="24"/>
                <w:szCs w:val="24"/>
              </w:rPr>
              <w:t>审</w:t>
            </w:r>
            <w:r>
              <w:rPr>
                <w:rFonts w:ascii="宋体" w:hAnsi="宋体" w:cs="宋体" w:hint="eastAsia"/>
                <w:spacing w:val="1"/>
                <w:sz w:val="24"/>
                <w:szCs w:val="24"/>
              </w:rPr>
              <w:t>基准价计算方法</w:t>
            </w:r>
          </w:p>
        </w:tc>
        <w:tc>
          <w:tcPr>
            <w:tcW w:w="4426" w:type="dxa"/>
            <w:vAlign w:val="center"/>
          </w:tcPr>
          <w:p w14:paraId="590B16C9" w14:textId="471C8E1A" w:rsidR="006B7304" w:rsidRPr="00E27D2E" w:rsidRDefault="00E27D2E" w:rsidP="00E27D2E">
            <w:pPr>
              <w:autoSpaceDE w:val="0"/>
              <w:autoSpaceDN w:val="0"/>
              <w:adjustRightInd w:val="0"/>
              <w:rPr>
                <w:rFonts w:ascii="宋体" w:hAnsi="宋体" w:cs="宋体" w:hint="eastAsia"/>
                <w:color w:val="000000" w:themeColor="text1"/>
                <w:sz w:val="24"/>
                <w:szCs w:val="24"/>
              </w:rPr>
            </w:pPr>
            <w:r w:rsidRPr="00E27D2E">
              <w:rPr>
                <w:rFonts w:ascii="宋体" w:hAnsi="宋体" w:cs="宋体" w:hint="eastAsia"/>
                <w:color w:val="000000" w:themeColor="text1"/>
                <w:spacing w:val="-2"/>
                <w:sz w:val="24"/>
                <w:szCs w:val="24"/>
              </w:rPr>
              <w:t>最低合理报价得满分，其他报价在最低合理报价基础上予以扣减，具体详见2.2.4条规定。</w:t>
            </w:r>
          </w:p>
        </w:tc>
      </w:tr>
      <w:tr w:rsidR="006B7304" w14:paraId="7870536F" w14:textId="77777777" w:rsidTr="00A22FE1">
        <w:trPr>
          <w:trHeight w:val="413"/>
          <w:jc w:val="center"/>
        </w:trPr>
        <w:tc>
          <w:tcPr>
            <w:tcW w:w="2375" w:type="dxa"/>
            <w:gridSpan w:val="2"/>
            <w:tcBorders>
              <w:bottom w:val="single" w:sz="4" w:space="0" w:color="auto"/>
            </w:tcBorders>
            <w:vAlign w:val="center"/>
          </w:tcPr>
          <w:p w14:paraId="33B3BEEC" w14:textId="77777777" w:rsidR="006B7304" w:rsidRDefault="006B7304">
            <w:pPr>
              <w:autoSpaceDE w:val="0"/>
              <w:autoSpaceDN w:val="0"/>
              <w:adjustRightInd w:val="0"/>
              <w:jc w:val="center"/>
              <w:rPr>
                <w:rFonts w:ascii="宋体" w:hAnsi="宋体" w:cs="宋体" w:hint="eastAsia"/>
                <w:sz w:val="24"/>
                <w:szCs w:val="24"/>
              </w:rPr>
            </w:pPr>
            <w:r>
              <w:rPr>
                <w:rFonts w:ascii="宋体" w:hAnsi="宋体" w:cs="宋体" w:hint="eastAsia"/>
                <w:sz w:val="24"/>
                <w:szCs w:val="24"/>
              </w:rPr>
              <w:t>条款号</w:t>
            </w:r>
          </w:p>
        </w:tc>
        <w:tc>
          <w:tcPr>
            <w:tcW w:w="3725" w:type="dxa"/>
            <w:tcBorders>
              <w:bottom w:val="single" w:sz="4" w:space="0" w:color="auto"/>
            </w:tcBorders>
          </w:tcPr>
          <w:p w14:paraId="2DF88F0F" w14:textId="722586A3" w:rsidR="006B7304" w:rsidRDefault="006B7304">
            <w:pPr>
              <w:autoSpaceDE w:val="0"/>
              <w:autoSpaceDN w:val="0"/>
              <w:adjustRightInd w:val="0"/>
              <w:jc w:val="center"/>
              <w:rPr>
                <w:rFonts w:ascii="宋体" w:hAnsi="宋体" w:cs="宋体" w:hint="eastAsia"/>
                <w:sz w:val="24"/>
                <w:szCs w:val="24"/>
              </w:rPr>
            </w:pPr>
            <w:r>
              <w:rPr>
                <w:rFonts w:ascii="宋体" w:hAnsi="宋体" w:cs="宋体" w:hint="eastAsia"/>
                <w:sz w:val="24"/>
                <w:szCs w:val="24"/>
              </w:rPr>
              <w:t>评分因素（偏差率）</w:t>
            </w:r>
          </w:p>
        </w:tc>
        <w:tc>
          <w:tcPr>
            <w:tcW w:w="4426" w:type="dxa"/>
            <w:vAlign w:val="center"/>
          </w:tcPr>
          <w:p w14:paraId="4CE83539" w14:textId="77777777" w:rsidR="006B7304" w:rsidRDefault="006B7304">
            <w:pPr>
              <w:autoSpaceDE w:val="0"/>
              <w:autoSpaceDN w:val="0"/>
              <w:adjustRightInd w:val="0"/>
              <w:jc w:val="center"/>
              <w:rPr>
                <w:rFonts w:ascii="宋体" w:hAnsi="宋体" w:cs="宋体" w:hint="eastAsia"/>
                <w:sz w:val="24"/>
                <w:szCs w:val="24"/>
              </w:rPr>
            </w:pPr>
            <w:r>
              <w:rPr>
                <w:rFonts w:ascii="宋体" w:hAnsi="宋体" w:cs="宋体" w:hint="eastAsia"/>
                <w:sz w:val="24"/>
                <w:szCs w:val="24"/>
              </w:rPr>
              <w:t>评分标准</w:t>
            </w:r>
          </w:p>
        </w:tc>
      </w:tr>
      <w:tr w:rsidR="008E51B8" w14:paraId="420F2343" w14:textId="77777777" w:rsidTr="008E51B8">
        <w:trPr>
          <w:trHeight w:val="620"/>
          <w:jc w:val="center"/>
        </w:trPr>
        <w:tc>
          <w:tcPr>
            <w:tcW w:w="940" w:type="dxa"/>
            <w:vMerge w:val="restart"/>
            <w:vAlign w:val="center"/>
          </w:tcPr>
          <w:p w14:paraId="66A020D6" w14:textId="39B57488" w:rsidR="008E51B8" w:rsidRDefault="008E51B8" w:rsidP="00D91681">
            <w:pPr>
              <w:autoSpaceDE w:val="0"/>
              <w:autoSpaceDN w:val="0"/>
              <w:adjustRightInd w:val="0"/>
              <w:jc w:val="center"/>
              <w:rPr>
                <w:rFonts w:ascii="宋体" w:hAnsi="宋体" w:cs="宋体" w:hint="eastAsia"/>
                <w:sz w:val="24"/>
                <w:szCs w:val="24"/>
              </w:rPr>
            </w:pPr>
            <w:r>
              <w:rPr>
                <w:rFonts w:ascii="宋体" w:hAnsi="宋体" w:cs="宋体" w:hint="eastAsia"/>
                <w:sz w:val="24"/>
                <w:szCs w:val="24"/>
              </w:rPr>
              <w:t>2.2.4（2）</w:t>
            </w:r>
          </w:p>
        </w:tc>
        <w:tc>
          <w:tcPr>
            <w:tcW w:w="1435" w:type="dxa"/>
            <w:vMerge w:val="restart"/>
            <w:vAlign w:val="center"/>
          </w:tcPr>
          <w:p w14:paraId="7D2C839C" w14:textId="77777777" w:rsidR="008E51B8" w:rsidRDefault="008E51B8">
            <w:pPr>
              <w:autoSpaceDE w:val="0"/>
              <w:autoSpaceDN w:val="0"/>
              <w:adjustRightInd w:val="0"/>
              <w:jc w:val="center"/>
              <w:rPr>
                <w:rFonts w:ascii="宋体" w:hAnsi="宋体" w:cs="宋体" w:hint="eastAsia"/>
                <w:sz w:val="24"/>
                <w:szCs w:val="24"/>
              </w:rPr>
            </w:pPr>
            <w:r>
              <w:rPr>
                <w:rFonts w:ascii="宋体" w:hAnsi="宋体" w:cs="宋体" w:hint="eastAsia"/>
                <w:sz w:val="24"/>
                <w:szCs w:val="24"/>
              </w:rPr>
              <w:t>技术</w:t>
            </w:r>
            <w:r>
              <w:rPr>
                <w:rFonts w:ascii="宋体" w:hAnsi="宋体" w:cs="宋体" w:hint="eastAsia"/>
                <w:spacing w:val="-2"/>
                <w:sz w:val="24"/>
                <w:szCs w:val="24"/>
              </w:rPr>
              <w:t>评</w:t>
            </w:r>
            <w:r>
              <w:rPr>
                <w:rFonts w:ascii="宋体" w:hAnsi="宋体" w:cs="宋体" w:hint="eastAsia"/>
                <w:sz w:val="24"/>
                <w:szCs w:val="24"/>
              </w:rPr>
              <w:t>分</w:t>
            </w:r>
          </w:p>
          <w:p w14:paraId="2818A55C" w14:textId="60733DC6" w:rsidR="008E51B8" w:rsidRDefault="008E51B8" w:rsidP="008E51B8">
            <w:pPr>
              <w:autoSpaceDE w:val="0"/>
              <w:autoSpaceDN w:val="0"/>
              <w:adjustRightInd w:val="0"/>
              <w:jc w:val="center"/>
              <w:rPr>
                <w:rFonts w:ascii="宋体" w:hAnsi="宋体" w:cs="宋体" w:hint="eastAsia"/>
                <w:sz w:val="24"/>
                <w:szCs w:val="24"/>
              </w:rPr>
            </w:pPr>
            <w:r>
              <w:rPr>
                <w:rFonts w:ascii="宋体" w:hAnsi="宋体" w:cs="宋体" w:hint="eastAsia"/>
                <w:sz w:val="24"/>
                <w:szCs w:val="24"/>
              </w:rPr>
              <w:t>标准（总计</w:t>
            </w:r>
            <w:r w:rsidR="002F5F7C">
              <w:rPr>
                <w:rFonts w:ascii="宋体" w:hAnsi="宋体" w:cs="宋体" w:hint="eastAsia"/>
                <w:sz w:val="24"/>
                <w:szCs w:val="24"/>
                <w:u w:val="single"/>
              </w:rPr>
              <w:t>4</w:t>
            </w:r>
            <w:r>
              <w:rPr>
                <w:rFonts w:ascii="宋体" w:hAnsi="宋体" w:cs="宋体"/>
                <w:sz w:val="24"/>
                <w:szCs w:val="24"/>
                <w:u w:val="single"/>
              </w:rPr>
              <w:t>0</w:t>
            </w:r>
            <w:r>
              <w:rPr>
                <w:rFonts w:ascii="宋体" w:hAnsi="宋体" w:cs="宋体" w:hint="eastAsia"/>
                <w:sz w:val="24"/>
                <w:szCs w:val="24"/>
              </w:rPr>
              <w:t>分）</w:t>
            </w:r>
          </w:p>
        </w:tc>
        <w:tc>
          <w:tcPr>
            <w:tcW w:w="3725" w:type="dxa"/>
            <w:vAlign w:val="center"/>
          </w:tcPr>
          <w:p w14:paraId="24F97A9B" w14:textId="4CE4B49B" w:rsidR="008E51B8" w:rsidRDefault="00CF3559" w:rsidP="00AA4885">
            <w:pPr>
              <w:jc w:val="center"/>
              <w:rPr>
                <w:rFonts w:ascii="宋体" w:hAnsi="宋体" w:cs="宋体" w:hint="eastAsia"/>
                <w:spacing w:val="1"/>
                <w:sz w:val="24"/>
                <w:szCs w:val="24"/>
              </w:rPr>
            </w:pPr>
            <w:r>
              <w:rPr>
                <w:rFonts w:ascii="宋体" w:hAnsi="宋体" w:cs="宋体" w:hint="eastAsia"/>
                <w:spacing w:val="1"/>
                <w:sz w:val="24"/>
                <w:szCs w:val="24"/>
              </w:rPr>
              <w:t>TBM线路内</w:t>
            </w:r>
            <w:r w:rsidR="000E7C64">
              <w:rPr>
                <w:rFonts w:ascii="宋体" w:hAnsi="宋体" w:cs="宋体" w:hint="eastAsia"/>
                <w:spacing w:val="1"/>
                <w:sz w:val="24"/>
                <w:szCs w:val="24"/>
              </w:rPr>
              <w:t>地表钻孔</w:t>
            </w:r>
            <w:r w:rsidR="00AA4885" w:rsidRPr="00AA4885">
              <w:rPr>
                <w:rFonts w:ascii="宋体" w:hAnsi="宋体" w:cs="宋体"/>
                <w:spacing w:val="1"/>
                <w:sz w:val="24"/>
                <w:szCs w:val="24"/>
              </w:rPr>
              <w:t>扫孔</w:t>
            </w:r>
            <w:r w:rsidR="00AA4885">
              <w:rPr>
                <w:rFonts w:ascii="宋体" w:hAnsi="宋体" w:cs="宋体" w:hint="eastAsia"/>
                <w:spacing w:val="1"/>
                <w:sz w:val="24"/>
                <w:szCs w:val="24"/>
              </w:rPr>
              <w:t>、封孔及</w:t>
            </w:r>
            <w:r w:rsidR="00AA4885" w:rsidRPr="00AA4885">
              <w:rPr>
                <w:rFonts w:ascii="宋体" w:hAnsi="宋体" w:cs="宋体"/>
                <w:spacing w:val="1"/>
                <w:sz w:val="24"/>
                <w:szCs w:val="24"/>
              </w:rPr>
              <w:t>注浆</w:t>
            </w:r>
            <w:r w:rsidR="00AA4885">
              <w:rPr>
                <w:rFonts w:ascii="宋体" w:hAnsi="宋体" w:cs="宋体" w:hint="eastAsia"/>
                <w:spacing w:val="1"/>
                <w:sz w:val="24"/>
                <w:szCs w:val="24"/>
              </w:rPr>
              <w:t>等</w:t>
            </w:r>
            <w:r w:rsidR="000E7C64">
              <w:rPr>
                <w:rFonts w:ascii="宋体" w:hAnsi="宋体" w:cs="宋体" w:hint="eastAsia"/>
                <w:spacing w:val="1"/>
                <w:sz w:val="24"/>
                <w:szCs w:val="24"/>
              </w:rPr>
              <w:t>施工组织方案</w:t>
            </w:r>
          </w:p>
          <w:p w14:paraId="548C7850" w14:textId="02A64015" w:rsidR="008E51B8" w:rsidRPr="0043390A" w:rsidRDefault="008E51B8" w:rsidP="008E51B8">
            <w:pPr>
              <w:jc w:val="center"/>
              <w:rPr>
                <w:rFonts w:ascii="宋体" w:hAnsi="宋体" w:cs="宋体" w:hint="eastAsia"/>
                <w:spacing w:val="1"/>
                <w:sz w:val="24"/>
                <w:szCs w:val="24"/>
              </w:rPr>
            </w:pPr>
            <w:r>
              <w:rPr>
                <w:rFonts w:ascii="宋体" w:hAnsi="宋体" w:cs="宋体" w:hint="eastAsia"/>
                <w:spacing w:val="1"/>
                <w:sz w:val="24"/>
                <w:szCs w:val="24"/>
              </w:rPr>
              <w:t>（</w:t>
            </w:r>
            <w:r>
              <w:rPr>
                <w:rFonts w:ascii="宋体" w:hAnsi="宋体" w:cs="宋体"/>
                <w:spacing w:val="1"/>
                <w:sz w:val="24"/>
                <w:szCs w:val="24"/>
              </w:rPr>
              <w:t>1</w:t>
            </w:r>
            <w:r w:rsidR="002F5F7C">
              <w:rPr>
                <w:rFonts w:ascii="宋体" w:hAnsi="宋体" w:cs="宋体" w:hint="eastAsia"/>
                <w:spacing w:val="1"/>
                <w:sz w:val="24"/>
                <w:szCs w:val="24"/>
              </w:rPr>
              <w:t>5</w:t>
            </w:r>
            <w:r>
              <w:rPr>
                <w:rFonts w:ascii="宋体" w:hAnsi="宋体" w:cs="宋体" w:hint="eastAsia"/>
                <w:spacing w:val="1"/>
                <w:sz w:val="24"/>
                <w:szCs w:val="24"/>
              </w:rPr>
              <w:t>分</w:t>
            </w:r>
            <w:r w:rsidRPr="00553E1C">
              <w:rPr>
                <w:rFonts w:ascii="宋体" w:hAnsi="宋体" w:cs="宋体" w:hint="eastAsia"/>
                <w:spacing w:val="1"/>
                <w:sz w:val="24"/>
                <w:szCs w:val="24"/>
              </w:rPr>
              <w:t>，</w:t>
            </w:r>
            <w:r w:rsidR="00EF0C69">
              <w:rPr>
                <w:rFonts w:ascii="宋体" w:hAnsi="宋体" w:cs="宋体" w:hint="eastAsia"/>
                <w:spacing w:val="1"/>
                <w:sz w:val="24"/>
                <w:szCs w:val="24"/>
              </w:rPr>
              <w:t>主观</w:t>
            </w:r>
            <w:r w:rsidRPr="00553E1C">
              <w:rPr>
                <w:rFonts w:ascii="宋体" w:hAnsi="宋体" w:cs="宋体" w:hint="eastAsia"/>
                <w:spacing w:val="1"/>
                <w:sz w:val="24"/>
                <w:szCs w:val="24"/>
              </w:rPr>
              <w:t>分</w:t>
            </w:r>
            <w:r>
              <w:rPr>
                <w:rFonts w:ascii="宋体" w:hAnsi="宋体" w:cs="宋体" w:hint="eastAsia"/>
                <w:spacing w:val="1"/>
                <w:sz w:val="24"/>
                <w:szCs w:val="24"/>
              </w:rPr>
              <w:t>）</w:t>
            </w:r>
          </w:p>
        </w:tc>
        <w:tc>
          <w:tcPr>
            <w:tcW w:w="4426" w:type="dxa"/>
            <w:vMerge w:val="restart"/>
            <w:vAlign w:val="center"/>
          </w:tcPr>
          <w:p w14:paraId="70F18969" w14:textId="0228BF10" w:rsidR="008E51B8" w:rsidRPr="00BF1BCA" w:rsidRDefault="008E51B8" w:rsidP="00BF1BCA">
            <w:pPr>
              <w:rPr>
                <w:rFonts w:ascii="宋体" w:hAnsi="宋体" w:hint="eastAsia"/>
                <w:sz w:val="24"/>
                <w:szCs w:val="24"/>
                <w:lang w:bidi="ar"/>
              </w:rPr>
            </w:pPr>
            <w:r w:rsidRPr="00BF1BCA">
              <w:rPr>
                <w:rFonts w:ascii="宋体" w:hAnsi="宋体" w:hint="eastAsia"/>
                <w:sz w:val="24"/>
                <w:szCs w:val="24"/>
                <w:lang w:bidi="ar"/>
              </w:rPr>
              <w:t>●以上某项内容较完整、详细具体、科学合理、措施可靠、组织严谨、针对性强，可得该项分值的90%以上；</w:t>
            </w:r>
          </w:p>
          <w:p w14:paraId="7D3178A7" w14:textId="73CF85A0" w:rsidR="008E51B8" w:rsidRPr="00BF1BCA" w:rsidRDefault="008E51B8" w:rsidP="00BF1BCA">
            <w:pPr>
              <w:rPr>
                <w:rFonts w:ascii="宋体" w:hAnsi="宋体" w:hint="eastAsia"/>
                <w:sz w:val="24"/>
                <w:szCs w:val="24"/>
                <w:lang w:bidi="ar"/>
              </w:rPr>
            </w:pPr>
            <w:r w:rsidRPr="00BF1BCA">
              <w:rPr>
                <w:rFonts w:ascii="宋体" w:hAnsi="宋体" w:hint="eastAsia"/>
                <w:sz w:val="24"/>
                <w:szCs w:val="24"/>
                <w:lang w:bidi="ar"/>
              </w:rPr>
              <w:t>●以上某项内容完整、组织较严谨、针对性较强，可得该项分值的70%～90%；</w:t>
            </w:r>
          </w:p>
          <w:p w14:paraId="6DEE9414" w14:textId="51717686" w:rsidR="008E51B8" w:rsidRPr="00BF1BCA" w:rsidRDefault="008E51B8" w:rsidP="00BF1BCA">
            <w:pPr>
              <w:rPr>
                <w:rFonts w:ascii="宋体" w:hAnsi="宋体" w:hint="eastAsia"/>
                <w:sz w:val="24"/>
                <w:szCs w:val="24"/>
                <w:lang w:bidi="ar"/>
              </w:rPr>
            </w:pPr>
            <w:r w:rsidRPr="00BF1BCA">
              <w:rPr>
                <w:rFonts w:ascii="宋体" w:hAnsi="宋体" w:hint="eastAsia"/>
                <w:sz w:val="24"/>
                <w:szCs w:val="24"/>
                <w:lang w:bidi="ar"/>
              </w:rPr>
              <w:t>●以上某项内容一般、措施基本可行、针对性强、内容完整，可得该项分值的50%～70%；</w:t>
            </w:r>
          </w:p>
          <w:p w14:paraId="2BF07040" w14:textId="18BEA614" w:rsidR="008E51B8" w:rsidRPr="00075560" w:rsidRDefault="008E51B8" w:rsidP="00BF1BCA">
            <w:r w:rsidRPr="00BF1BCA">
              <w:rPr>
                <w:rFonts w:ascii="宋体" w:hAnsi="宋体" w:hint="eastAsia"/>
                <w:sz w:val="24"/>
                <w:szCs w:val="24"/>
                <w:lang w:bidi="ar"/>
              </w:rPr>
              <w:t>●以上某项无具体内容，该项不得分（此项应经评标委员会共同确认）。</w:t>
            </w:r>
          </w:p>
        </w:tc>
      </w:tr>
      <w:tr w:rsidR="008E51B8" w14:paraId="0D49F959" w14:textId="77777777" w:rsidTr="008E51B8">
        <w:trPr>
          <w:trHeight w:val="983"/>
          <w:jc w:val="center"/>
        </w:trPr>
        <w:tc>
          <w:tcPr>
            <w:tcW w:w="940" w:type="dxa"/>
            <w:vMerge/>
            <w:vAlign w:val="center"/>
          </w:tcPr>
          <w:p w14:paraId="11EEF4F0" w14:textId="77777777" w:rsidR="008E51B8" w:rsidRDefault="008E51B8">
            <w:pPr>
              <w:autoSpaceDE w:val="0"/>
              <w:autoSpaceDN w:val="0"/>
              <w:adjustRightInd w:val="0"/>
              <w:jc w:val="center"/>
              <w:rPr>
                <w:rFonts w:ascii="宋体" w:hAnsi="宋体" w:cs="宋体" w:hint="eastAsia"/>
                <w:sz w:val="24"/>
                <w:szCs w:val="24"/>
              </w:rPr>
            </w:pPr>
          </w:p>
        </w:tc>
        <w:tc>
          <w:tcPr>
            <w:tcW w:w="1435" w:type="dxa"/>
            <w:vMerge/>
            <w:vAlign w:val="center"/>
          </w:tcPr>
          <w:p w14:paraId="1737447A" w14:textId="77777777" w:rsidR="008E51B8" w:rsidRDefault="008E51B8">
            <w:pPr>
              <w:autoSpaceDE w:val="0"/>
              <w:autoSpaceDN w:val="0"/>
              <w:adjustRightInd w:val="0"/>
              <w:jc w:val="center"/>
              <w:rPr>
                <w:rFonts w:ascii="宋体" w:hAnsi="宋体" w:cs="宋体" w:hint="eastAsia"/>
                <w:sz w:val="24"/>
                <w:szCs w:val="24"/>
              </w:rPr>
            </w:pPr>
          </w:p>
        </w:tc>
        <w:tc>
          <w:tcPr>
            <w:tcW w:w="3725" w:type="dxa"/>
            <w:vAlign w:val="center"/>
          </w:tcPr>
          <w:p w14:paraId="1F3DCB97" w14:textId="77777777" w:rsidR="008E51B8" w:rsidRDefault="008E51B8" w:rsidP="006F734A">
            <w:pPr>
              <w:jc w:val="center"/>
              <w:rPr>
                <w:rFonts w:ascii="宋体" w:hAnsi="宋体" w:cs="宋体" w:hint="eastAsia"/>
                <w:spacing w:val="1"/>
                <w:sz w:val="24"/>
                <w:szCs w:val="24"/>
              </w:rPr>
            </w:pPr>
            <w:r w:rsidRPr="00075560">
              <w:rPr>
                <w:rFonts w:ascii="宋体" w:hAnsi="宋体" w:cs="宋体" w:hint="eastAsia"/>
                <w:spacing w:val="1"/>
                <w:sz w:val="24"/>
                <w:szCs w:val="24"/>
              </w:rPr>
              <w:t>项目管理班子的人员配备、素质及管理经验</w:t>
            </w:r>
          </w:p>
          <w:p w14:paraId="3E4AB305" w14:textId="7F509EFD" w:rsidR="008E51B8" w:rsidRDefault="008E51B8" w:rsidP="008E51B8">
            <w:pPr>
              <w:jc w:val="center"/>
              <w:rPr>
                <w:rFonts w:ascii="宋体" w:hAnsi="宋体" w:cs="宋体" w:hint="eastAsia"/>
                <w:spacing w:val="1"/>
                <w:sz w:val="24"/>
                <w:szCs w:val="24"/>
              </w:rPr>
            </w:pPr>
            <w:r>
              <w:rPr>
                <w:rFonts w:ascii="宋体" w:hAnsi="宋体" w:cs="宋体" w:hint="eastAsia"/>
                <w:sz w:val="24"/>
                <w:szCs w:val="24"/>
              </w:rPr>
              <w:t>（</w:t>
            </w:r>
            <w:r w:rsidR="002F5F7C">
              <w:rPr>
                <w:rFonts w:ascii="宋体" w:hAnsi="宋体" w:cs="宋体" w:hint="eastAsia"/>
                <w:sz w:val="24"/>
                <w:szCs w:val="24"/>
              </w:rPr>
              <w:t>5</w:t>
            </w:r>
            <w:r>
              <w:rPr>
                <w:rFonts w:ascii="宋体" w:hAnsi="宋体" w:cs="宋体" w:hint="eastAsia"/>
                <w:sz w:val="24"/>
                <w:szCs w:val="24"/>
              </w:rPr>
              <w:t>分</w:t>
            </w:r>
            <w:r w:rsidRPr="00D63496">
              <w:rPr>
                <w:rFonts w:ascii="宋体" w:hAnsi="宋体" w:cs="宋体" w:hint="eastAsia"/>
                <w:sz w:val="24"/>
                <w:szCs w:val="24"/>
                <w:lang w:bidi="ar"/>
              </w:rPr>
              <w:t>，</w:t>
            </w:r>
            <w:r w:rsidR="00EF0C69">
              <w:rPr>
                <w:rFonts w:ascii="宋体" w:hAnsi="宋体" w:cs="宋体" w:hint="eastAsia"/>
                <w:spacing w:val="1"/>
                <w:sz w:val="24"/>
                <w:szCs w:val="24"/>
              </w:rPr>
              <w:t>主观</w:t>
            </w:r>
            <w:r w:rsidR="00EF0C69" w:rsidRPr="00553E1C">
              <w:rPr>
                <w:rFonts w:ascii="宋体" w:hAnsi="宋体" w:cs="宋体" w:hint="eastAsia"/>
                <w:spacing w:val="1"/>
                <w:sz w:val="24"/>
                <w:szCs w:val="24"/>
              </w:rPr>
              <w:t>分</w:t>
            </w:r>
            <w:r>
              <w:rPr>
                <w:rFonts w:ascii="宋体" w:hAnsi="宋体" w:cs="宋体" w:hint="eastAsia"/>
                <w:sz w:val="24"/>
                <w:szCs w:val="24"/>
              </w:rPr>
              <w:t>）</w:t>
            </w:r>
          </w:p>
        </w:tc>
        <w:tc>
          <w:tcPr>
            <w:tcW w:w="4426" w:type="dxa"/>
            <w:vMerge/>
            <w:vAlign w:val="center"/>
          </w:tcPr>
          <w:p w14:paraId="52C29138" w14:textId="77777777" w:rsidR="008E51B8" w:rsidRDefault="008E51B8">
            <w:pPr>
              <w:rPr>
                <w:rFonts w:ascii="宋体" w:hAnsi="宋体" w:cs="宋体" w:hint="eastAsia"/>
                <w:sz w:val="24"/>
                <w:szCs w:val="24"/>
              </w:rPr>
            </w:pPr>
          </w:p>
        </w:tc>
      </w:tr>
      <w:tr w:rsidR="008E51B8" w14:paraId="3315BD0B" w14:textId="77777777" w:rsidTr="008E51B8">
        <w:trPr>
          <w:trHeight w:val="699"/>
          <w:jc w:val="center"/>
        </w:trPr>
        <w:tc>
          <w:tcPr>
            <w:tcW w:w="940" w:type="dxa"/>
            <w:vMerge/>
            <w:vAlign w:val="center"/>
          </w:tcPr>
          <w:p w14:paraId="144EB787" w14:textId="77777777" w:rsidR="008E51B8" w:rsidRDefault="008E51B8">
            <w:pPr>
              <w:autoSpaceDE w:val="0"/>
              <w:autoSpaceDN w:val="0"/>
              <w:adjustRightInd w:val="0"/>
              <w:jc w:val="center"/>
              <w:rPr>
                <w:rFonts w:ascii="宋体" w:hAnsi="宋体" w:cs="宋体" w:hint="eastAsia"/>
                <w:sz w:val="24"/>
                <w:szCs w:val="24"/>
              </w:rPr>
            </w:pPr>
          </w:p>
        </w:tc>
        <w:tc>
          <w:tcPr>
            <w:tcW w:w="1435" w:type="dxa"/>
            <w:vMerge/>
            <w:vAlign w:val="center"/>
          </w:tcPr>
          <w:p w14:paraId="2AE378F5" w14:textId="77777777" w:rsidR="008E51B8" w:rsidRDefault="008E51B8">
            <w:pPr>
              <w:autoSpaceDE w:val="0"/>
              <w:autoSpaceDN w:val="0"/>
              <w:adjustRightInd w:val="0"/>
              <w:jc w:val="center"/>
              <w:rPr>
                <w:rFonts w:ascii="宋体" w:hAnsi="宋体" w:cs="宋体" w:hint="eastAsia"/>
                <w:sz w:val="24"/>
                <w:szCs w:val="24"/>
              </w:rPr>
            </w:pPr>
          </w:p>
        </w:tc>
        <w:tc>
          <w:tcPr>
            <w:tcW w:w="3725" w:type="dxa"/>
            <w:vAlign w:val="center"/>
          </w:tcPr>
          <w:p w14:paraId="648669B2" w14:textId="06DA543C" w:rsidR="008E51B8" w:rsidRDefault="00AA4885" w:rsidP="008E51B8">
            <w:pPr>
              <w:jc w:val="center"/>
              <w:rPr>
                <w:rFonts w:ascii="宋体" w:hAnsi="宋体" w:cs="宋体" w:hint="eastAsia"/>
                <w:spacing w:val="1"/>
                <w:sz w:val="24"/>
                <w:szCs w:val="24"/>
              </w:rPr>
            </w:pPr>
            <w:r>
              <w:rPr>
                <w:rFonts w:ascii="宋体" w:hAnsi="宋体" w:cs="宋体" w:hint="eastAsia"/>
                <w:spacing w:val="1"/>
                <w:sz w:val="24"/>
                <w:szCs w:val="24"/>
              </w:rPr>
              <w:t>施工进度及质量保证措施</w:t>
            </w:r>
          </w:p>
          <w:p w14:paraId="73A40A58" w14:textId="2D471A90" w:rsidR="008E51B8" w:rsidRPr="00075560" w:rsidRDefault="008E51B8" w:rsidP="008E51B8">
            <w:pPr>
              <w:jc w:val="center"/>
              <w:rPr>
                <w:rFonts w:ascii="宋体" w:hAnsi="宋体" w:cs="宋体" w:hint="eastAsia"/>
                <w:spacing w:val="1"/>
                <w:sz w:val="24"/>
                <w:szCs w:val="24"/>
              </w:rPr>
            </w:pPr>
            <w:r>
              <w:rPr>
                <w:rFonts w:ascii="宋体" w:hAnsi="宋体" w:cs="宋体" w:hint="eastAsia"/>
                <w:sz w:val="24"/>
                <w:szCs w:val="24"/>
              </w:rPr>
              <w:t>（</w:t>
            </w:r>
            <w:r w:rsidR="002F5F7C">
              <w:rPr>
                <w:rFonts w:ascii="宋体" w:hAnsi="宋体" w:cs="宋体" w:hint="eastAsia"/>
                <w:sz w:val="24"/>
                <w:szCs w:val="24"/>
              </w:rPr>
              <w:t>10</w:t>
            </w:r>
            <w:r>
              <w:rPr>
                <w:rFonts w:ascii="宋体" w:hAnsi="宋体" w:cs="宋体" w:hint="eastAsia"/>
                <w:sz w:val="24"/>
                <w:szCs w:val="24"/>
              </w:rPr>
              <w:t>分</w:t>
            </w:r>
            <w:r w:rsidRPr="00D63496">
              <w:rPr>
                <w:rFonts w:ascii="宋体" w:hAnsi="宋体" w:cs="宋体" w:hint="eastAsia"/>
                <w:sz w:val="24"/>
                <w:szCs w:val="24"/>
                <w:lang w:bidi="ar"/>
              </w:rPr>
              <w:t>，</w:t>
            </w:r>
            <w:r w:rsidR="00EF0C69">
              <w:rPr>
                <w:rFonts w:ascii="宋体" w:hAnsi="宋体" w:cs="宋体" w:hint="eastAsia"/>
                <w:spacing w:val="1"/>
                <w:sz w:val="24"/>
                <w:szCs w:val="24"/>
              </w:rPr>
              <w:t>主观</w:t>
            </w:r>
            <w:r w:rsidR="00EF0C69" w:rsidRPr="00553E1C">
              <w:rPr>
                <w:rFonts w:ascii="宋体" w:hAnsi="宋体" w:cs="宋体" w:hint="eastAsia"/>
                <w:spacing w:val="1"/>
                <w:sz w:val="24"/>
                <w:szCs w:val="24"/>
              </w:rPr>
              <w:t>分</w:t>
            </w:r>
            <w:r>
              <w:rPr>
                <w:rFonts w:ascii="宋体" w:hAnsi="宋体" w:cs="宋体" w:hint="eastAsia"/>
                <w:sz w:val="24"/>
                <w:szCs w:val="24"/>
              </w:rPr>
              <w:t>）</w:t>
            </w:r>
          </w:p>
        </w:tc>
        <w:tc>
          <w:tcPr>
            <w:tcW w:w="4426" w:type="dxa"/>
            <w:vMerge/>
            <w:vAlign w:val="center"/>
          </w:tcPr>
          <w:p w14:paraId="772DCCC6" w14:textId="77777777" w:rsidR="008E51B8" w:rsidRDefault="008E51B8">
            <w:pPr>
              <w:rPr>
                <w:rFonts w:ascii="宋体" w:hAnsi="宋体" w:cs="宋体" w:hint="eastAsia"/>
                <w:sz w:val="24"/>
                <w:szCs w:val="24"/>
              </w:rPr>
            </w:pPr>
          </w:p>
        </w:tc>
      </w:tr>
      <w:tr w:rsidR="008E51B8" w14:paraId="0D8F7FE8" w14:textId="77777777" w:rsidTr="008E51B8">
        <w:trPr>
          <w:trHeight w:val="792"/>
          <w:jc w:val="center"/>
        </w:trPr>
        <w:tc>
          <w:tcPr>
            <w:tcW w:w="940" w:type="dxa"/>
            <w:vMerge/>
            <w:vAlign w:val="center"/>
          </w:tcPr>
          <w:p w14:paraId="418DAF7D" w14:textId="256BF57D" w:rsidR="008E51B8" w:rsidRDefault="008E51B8">
            <w:pPr>
              <w:autoSpaceDE w:val="0"/>
              <w:autoSpaceDN w:val="0"/>
              <w:adjustRightInd w:val="0"/>
              <w:jc w:val="center"/>
              <w:rPr>
                <w:rFonts w:ascii="宋体" w:hAnsi="宋体" w:cs="宋体" w:hint="eastAsia"/>
                <w:sz w:val="24"/>
                <w:szCs w:val="24"/>
              </w:rPr>
            </w:pPr>
          </w:p>
        </w:tc>
        <w:tc>
          <w:tcPr>
            <w:tcW w:w="1435" w:type="dxa"/>
            <w:vMerge/>
            <w:vAlign w:val="center"/>
          </w:tcPr>
          <w:p w14:paraId="649F2C22" w14:textId="7711B3D2" w:rsidR="008E51B8" w:rsidRDefault="008E51B8">
            <w:pPr>
              <w:autoSpaceDE w:val="0"/>
              <w:autoSpaceDN w:val="0"/>
              <w:adjustRightInd w:val="0"/>
              <w:jc w:val="center"/>
              <w:rPr>
                <w:rFonts w:ascii="宋体" w:hAnsi="宋体" w:cs="宋体" w:hint="eastAsia"/>
                <w:sz w:val="24"/>
                <w:szCs w:val="24"/>
              </w:rPr>
            </w:pPr>
          </w:p>
        </w:tc>
        <w:tc>
          <w:tcPr>
            <w:tcW w:w="3725" w:type="dxa"/>
            <w:vAlign w:val="center"/>
          </w:tcPr>
          <w:p w14:paraId="5FBEBDB8" w14:textId="77777777" w:rsidR="00AA4885" w:rsidRDefault="00AA4885" w:rsidP="008E51B8">
            <w:pPr>
              <w:jc w:val="center"/>
              <w:rPr>
                <w:rFonts w:ascii="宋体" w:hAnsi="宋体" w:cs="宋体" w:hint="eastAsia"/>
                <w:spacing w:val="1"/>
                <w:sz w:val="24"/>
                <w:szCs w:val="24"/>
              </w:rPr>
            </w:pPr>
            <w:r w:rsidRPr="00AA4885">
              <w:rPr>
                <w:rFonts w:ascii="宋体" w:hAnsi="宋体" w:cs="宋体"/>
                <w:spacing w:val="1"/>
                <w:sz w:val="24"/>
                <w:szCs w:val="24"/>
              </w:rPr>
              <w:t>安全管理措施</w:t>
            </w:r>
          </w:p>
          <w:p w14:paraId="2EAAC77D" w14:textId="7048C9CC" w:rsidR="008E51B8" w:rsidRPr="00075560" w:rsidRDefault="008E51B8" w:rsidP="008E51B8">
            <w:pPr>
              <w:jc w:val="center"/>
              <w:rPr>
                <w:rFonts w:ascii="宋体" w:hAnsi="宋体" w:cs="宋体" w:hint="eastAsia"/>
                <w:sz w:val="24"/>
                <w:szCs w:val="24"/>
                <w:lang w:bidi="ar"/>
              </w:rPr>
            </w:pPr>
            <w:r>
              <w:rPr>
                <w:rFonts w:ascii="宋体" w:hAnsi="宋体" w:cs="宋体" w:hint="eastAsia"/>
                <w:sz w:val="24"/>
                <w:szCs w:val="24"/>
              </w:rPr>
              <w:t>（</w:t>
            </w:r>
            <w:r w:rsidR="00655601">
              <w:rPr>
                <w:rFonts w:ascii="宋体" w:hAnsi="宋体" w:cs="宋体" w:hint="eastAsia"/>
                <w:sz w:val="24"/>
                <w:szCs w:val="24"/>
              </w:rPr>
              <w:t>5</w:t>
            </w:r>
            <w:r>
              <w:rPr>
                <w:rFonts w:ascii="宋体" w:hAnsi="宋体" w:cs="宋体" w:hint="eastAsia"/>
                <w:sz w:val="24"/>
                <w:szCs w:val="24"/>
              </w:rPr>
              <w:t>分</w:t>
            </w:r>
            <w:r w:rsidRPr="00D63496">
              <w:rPr>
                <w:rFonts w:ascii="宋体" w:hAnsi="宋体" w:cs="宋体" w:hint="eastAsia"/>
                <w:sz w:val="24"/>
                <w:szCs w:val="24"/>
                <w:lang w:bidi="ar"/>
              </w:rPr>
              <w:t>，</w:t>
            </w:r>
            <w:r w:rsidR="00EF0C69">
              <w:rPr>
                <w:rFonts w:ascii="宋体" w:hAnsi="宋体" w:cs="宋体" w:hint="eastAsia"/>
                <w:spacing w:val="1"/>
                <w:sz w:val="24"/>
                <w:szCs w:val="24"/>
              </w:rPr>
              <w:t>主观</w:t>
            </w:r>
            <w:r w:rsidR="00EF0C69" w:rsidRPr="00553E1C">
              <w:rPr>
                <w:rFonts w:ascii="宋体" w:hAnsi="宋体" w:cs="宋体" w:hint="eastAsia"/>
                <w:spacing w:val="1"/>
                <w:sz w:val="24"/>
                <w:szCs w:val="24"/>
              </w:rPr>
              <w:t>分</w:t>
            </w:r>
            <w:r>
              <w:rPr>
                <w:rFonts w:ascii="宋体" w:hAnsi="宋体" w:cs="宋体" w:hint="eastAsia"/>
                <w:sz w:val="24"/>
                <w:szCs w:val="24"/>
              </w:rPr>
              <w:t>）</w:t>
            </w:r>
          </w:p>
        </w:tc>
        <w:tc>
          <w:tcPr>
            <w:tcW w:w="4426" w:type="dxa"/>
            <w:vMerge/>
            <w:vAlign w:val="center"/>
          </w:tcPr>
          <w:p w14:paraId="3C889BD5" w14:textId="18C1CC34" w:rsidR="008E51B8" w:rsidRDefault="008E51B8">
            <w:pPr>
              <w:rPr>
                <w:rFonts w:ascii="宋体" w:hAnsi="宋体" w:cs="宋体" w:hint="eastAsia"/>
                <w:sz w:val="24"/>
                <w:szCs w:val="24"/>
              </w:rPr>
            </w:pPr>
          </w:p>
        </w:tc>
      </w:tr>
      <w:tr w:rsidR="00FF7A16" w14:paraId="0CB8128B" w14:textId="77777777" w:rsidTr="008E51B8">
        <w:trPr>
          <w:trHeight w:val="23"/>
          <w:jc w:val="center"/>
        </w:trPr>
        <w:tc>
          <w:tcPr>
            <w:tcW w:w="940" w:type="dxa"/>
            <w:vMerge/>
            <w:vAlign w:val="center"/>
          </w:tcPr>
          <w:p w14:paraId="5ABD07D6" w14:textId="77777777" w:rsidR="00FF7A16" w:rsidRPr="00FF7A16" w:rsidRDefault="00FF7A16">
            <w:pPr>
              <w:autoSpaceDE w:val="0"/>
              <w:autoSpaceDN w:val="0"/>
              <w:adjustRightInd w:val="0"/>
              <w:jc w:val="center"/>
              <w:rPr>
                <w:rFonts w:ascii="宋体" w:hAnsi="宋体" w:cs="宋体" w:hint="eastAsia"/>
                <w:sz w:val="24"/>
                <w:szCs w:val="24"/>
              </w:rPr>
            </w:pPr>
          </w:p>
        </w:tc>
        <w:tc>
          <w:tcPr>
            <w:tcW w:w="1435" w:type="dxa"/>
            <w:vMerge/>
            <w:vAlign w:val="center"/>
          </w:tcPr>
          <w:p w14:paraId="20E28798" w14:textId="77777777" w:rsidR="00FF7A16" w:rsidRDefault="00FF7A16">
            <w:pPr>
              <w:autoSpaceDE w:val="0"/>
              <w:autoSpaceDN w:val="0"/>
              <w:adjustRightInd w:val="0"/>
              <w:jc w:val="center"/>
              <w:rPr>
                <w:rFonts w:ascii="宋体" w:hAnsi="宋体" w:cs="宋体" w:hint="eastAsia"/>
                <w:sz w:val="24"/>
                <w:szCs w:val="24"/>
              </w:rPr>
            </w:pPr>
          </w:p>
        </w:tc>
        <w:tc>
          <w:tcPr>
            <w:tcW w:w="3725" w:type="dxa"/>
            <w:vAlign w:val="center"/>
          </w:tcPr>
          <w:p w14:paraId="20041B61" w14:textId="560B8EAE" w:rsidR="003A52EA" w:rsidRDefault="005465F4" w:rsidP="006F734A">
            <w:pPr>
              <w:jc w:val="center"/>
              <w:rPr>
                <w:rFonts w:ascii="宋体" w:hAnsi="宋体" w:cs="宋体" w:hint="eastAsia"/>
                <w:spacing w:val="1"/>
                <w:sz w:val="24"/>
                <w:szCs w:val="24"/>
              </w:rPr>
            </w:pPr>
            <w:r w:rsidRPr="005465F4">
              <w:rPr>
                <w:rFonts w:ascii="宋体" w:hAnsi="宋体" w:cs="宋体" w:hint="eastAsia"/>
                <w:spacing w:val="1"/>
                <w:sz w:val="24"/>
                <w:szCs w:val="24"/>
              </w:rPr>
              <w:t>三年类似</w:t>
            </w:r>
            <w:r w:rsidR="009370A4" w:rsidRPr="009370A4">
              <w:rPr>
                <w:rFonts w:ascii="宋体" w:hAnsi="宋体" w:cs="宋体"/>
                <w:spacing w:val="1"/>
                <w:sz w:val="24"/>
                <w:szCs w:val="24"/>
              </w:rPr>
              <w:t>钻孔或扫孔工程</w:t>
            </w:r>
            <w:r w:rsidRPr="005465F4">
              <w:rPr>
                <w:rFonts w:ascii="宋体" w:hAnsi="宋体" w:cs="宋体" w:hint="eastAsia"/>
                <w:spacing w:val="1"/>
                <w:sz w:val="24"/>
                <w:szCs w:val="24"/>
              </w:rPr>
              <w:t>业绩</w:t>
            </w:r>
          </w:p>
          <w:p w14:paraId="2D788672" w14:textId="02EEC709" w:rsidR="00FF7A16" w:rsidRPr="00493613" w:rsidRDefault="00FF7A16" w:rsidP="001F5AB3">
            <w:pPr>
              <w:jc w:val="center"/>
              <w:rPr>
                <w:rFonts w:ascii="宋体" w:hAnsi="宋体" w:cs="宋体" w:hint="eastAsia"/>
                <w:spacing w:val="1"/>
                <w:sz w:val="24"/>
                <w:szCs w:val="24"/>
              </w:rPr>
            </w:pPr>
            <w:r>
              <w:rPr>
                <w:rFonts w:ascii="宋体" w:hAnsi="宋体" w:cs="宋体" w:hint="eastAsia"/>
                <w:spacing w:val="1"/>
                <w:sz w:val="24"/>
                <w:szCs w:val="24"/>
              </w:rPr>
              <w:t>（</w:t>
            </w:r>
            <w:r w:rsidR="001F5AB3">
              <w:rPr>
                <w:rFonts w:ascii="宋体" w:hAnsi="宋体" w:cs="宋体"/>
                <w:spacing w:val="1"/>
                <w:sz w:val="24"/>
                <w:szCs w:val="24"/>
              </w:rPr>
              <w:t>5</w:t>
            </w:r>
            <w:r>
              <w:rPr>
                <w:rFonts w:ascii="宋体" w:hAnsi="宋体" w:cs="宋体" w:hint="eastAsia"/>
                <w:spacing w:val="1"/>
                <w:sz w:val="24"/>
                <w:szCs w:val="24"/>
              </w:rPr>
              <w:t>分</w:t>
            </w:r>
            <w:r w:rsidRPr="00D63496">
              <w:rPr>
                <w:rFonts w:ascii="宋体" w:hAnsi="宋体" w:cs="宋体" w:hint="eastAsia"/>
                <w:sz w:val="24"/>
                <w:szCs w:val="24"/>
                <w:lang w:bidi="ar"/>
              </w:rPr>
              <w:t>，客观分</w:t>
            </w:r>
            <w:r>
              <w:rPr>
                <w:rFonts w:ascii="宋体" w:hAnsi="宋体" w:cs="宋体" w:hint="eastAsia"/>
                <w:spacing w:val="1"/>
                <w:sz w:val="24"/>
                <w:szCs w:val="24"/>
              </w:rPr>
              <w:t>）</w:t>
            </w:r>
          </w:p>
        </w:tc>
        <w:tc>
          <w:tcPr>
            <w:tcW w:w="4426" w:type="dxa"/>
            <w:vAlign w:val="center"/>
          </w:tcPr>
          <w:p w14:paraId="03CA8E0C" w14:textId="0796D762" w:rsidR="00FF7A16" w:rsidRPr="00493613" w:rsidRDefault="00FF7A16" w:rsidP="006F734A">
            <w:pPr>
              <w:rPr>
                <w:rFonts w:ascii="宋体" w:hAnsi="宋体" w:cs="宋体" w:hint="eastAsia"/>
                <w:sz w:val="24"/>
                <w:szCs w:val="24"/>
              </w:rPr>
            </w:pPr>
            <w:r w:rsidRPr="00BF1BCA">
              <w:rPr>
                <w:rFonts w:ascii="宋体" w:hAnsi="宋体" w:hint="eastAsia"/>
                <w:sz w:val="24"/>
                <w:szCs w:val="24"/>
                <w:lang w:bidi="ar"/>
              </w:rPr>
              <w:t>●</w:t>
            </w:r>
            <w:r w:rsidR="004D54BB">
              <w:rPr>
                <w:rFonts w:ascii="宋体" w:hAnsi="宋体" w:cs="宋体" w:hint="eastAsia"/>
                <w:sz w:val="24"/>
                <w:szCs w:val="24"/>
              </w:rPr>
              <w:t>应答</w:t>
            </w:r>
            <w:r w:rsidR="004D54BB" w:rsidRPr="004D54BB">
              <w:rPr>
                <w:rFonts w:ascii="宋体" w:hAnsi="宋体" w:cs="宋体" w:hint="eastAsia"/>
                <w:sz w:val="24"/>
                <w:szCs w:val="24"/>
              </w:rPr>
              <w:t>人具有一个以上类似</w:t>
            </w:r>
            <w:r w:rsidR="004D54BB">
              <w:rPr>
                <w:rFonts w:ascii="宋体" w:hAnsi="宋体" w:cs="宋体" w:hint="eastAsia"/>
                <w:sz w:val="24"/>
                <w:szCs w:val="24"/>
              </w:rPr>
              <w:t>项目</w:t>
            </w:r>
            <w:r w:rsidR="004D54BB" w:rsidRPr="004D54BB">
              <w:rPr>
                <w:rFonts w:ascii="宋体" w:hAnsi="宋体" w:cs="宋体" w:hint="eastAsia"/>
                <w:sz w:val="24"/>
                <w:szCs w:val="24"/>
              </w:rPr>
              <w:t>得基本分3分，每增加一个业绩得1分，满分5分，需提供业绩证明复印件。</w:t>
            </w:r>
          </w:p>
        </w:tc>
      </w:tr>
      <w:tr w:rsidR="00493613" w14:paraId="29B04F60" w14:textId="77777777" w:rsidTr="008E51B8">
        <w:trPr>
          <w:trHeight w:val="2010"/>
          <w:jc w:val="center"/>
        </w:trPr>
        <w:tc>
          <w:tcPr>
            <w:tcW w:w="940" w:type="dxa"/>
            <w:vAlign w:val="center"/>
          </w:tcPr>
          <w:p w14:paraId="083829B7" w14:textId="73BD516F" w:rsidR="00493613" w:rsidRDefault="00493613" w:rsidP="00350197">
            <w:pPr>
              <w:jc w:val="center"/>
              <w:rPr>
                <w:rFonts w:ascii="宋体" w:hAnsi="宋体" w:cs="宋体" w:hint="eastAsia"/>
                <w:sz w:val="24"/>
                <w:szCs w:val="24"/>
              </w:rPr>
            </w:pPr>
            <w:r>
              <w:rPr>
                <w:rFonts w:ascii="宋体" w:hAnsi="宋体" w:cs="宋体" w:hint="eastAsia"/>
                <w:sz w:val="24"/>
                <w:szCs w:val="24"/>
              </w:rPr>
              <w:t>2.2.4（3）</w:t>
            </w:r>
          </w:p>
        </w:tc>
        <w:tc>
          <w:tcPr>
            <w:tcW w:w="1435" w:type="dxa"/>
            <w:vAlign w:val="center"/>
          </w:tcPr>
          <w:p w14:paraId="77484C8F" w14:textId="77777777" w:rsidR="00493613" w:rsidRDefault="00493613" w:rsidP="00350197">
            <w:pPr>
              <w:jc w:val="center"/>
              <w:rPr>
                <w:rFonts w:ascii="宋体" w:hAnsi="宋体" w:cs="宋体" w:hint="eastAsia"/>
                <w:sz w:val="24"/>
                <w:szCs w:val="24"/>
              </w:rPr>
            </w:pPr>
            <w:r>
              <w:rPr>
                <w:rFonts w:ascii="宋体" w:hAnsi="宋体" w:cs="宋体" w:hint="eastAsia"/>
                <w:sz w:val="24"/>
                <w:szCs w:val="24"/>
              </w:rPr>
              <w:t>应答报价</w:t>
            </w:r>
          </w:p>
          <w:p w14:paraId="6DA50614" w14:textId="00A67CC2" w:rsidR="00493613" w:rsidRDefault="00493613" w:rsidP="008E51B8">
            <w:pPr>
              <w:jc w:val="center"/>
              <w:rPr>
                <w:rFonts w:ascii="宋体" w:hAnsi="宋体" w:cs="宋体" w:hint="eastAsia"/>
                <w:sz w:val="24"/>
                <w:szCs w:val="24"/>
              </w:rPr>
            </w:pPr>
            <w:r>
              <w:rPr>
                <w:rFonts w:ascii="宋体" w:hAnsi="宋体" w:cs="宋体" w:hint="eastAsia"/>
                <w:sz w:val="24"/>
                <w:szCs w:val="24"/>
              </w:rPr>
              <w:t>（总计</w:t>
            </w:r>
            <w:r w:rsidR="002F5F7C">
              <w:rPr>
                <w:rFonts w:ascii="宋体" w:hAnsi="宋体" w:cs="宋体" w:hint="eastAsia"/>
                <w:sz w:val="24"/>
                <w:szCs w:val="24"/>
                <w:u w:val="single"/>
              </w:rPr>
              <w:t>6</w:t>
            </w:r>
            <w:r w:rsidR="008E51B8">
              <w:rPr>
                <w:rFonts w:ascii="宋体" w:hAnsi="宋体" w:cs="宋体"/>
                <w:sz w:val="24"/>
                <w:szCs w:val="24"/>
                <w:u w:val="single"/>
              </w:rPr>
              <w:t>0</w:t>
            </w:r>
            <w:r>
              <w:rPr>
                <w:rFonts w:ascii="宋体" w:hAnsi="宋体" w:cs="宋体" w:hint="eastAsia"/>
                <w:sz w:val="24"/>
                <w:szCs w:val="24"/>
              </w:rPr>
              <w:t>分）</w:t>
            </w:r>
          </w:p>
        </w:tc>
        <w:tc>
          <w:tcPr>
            <w:tcW w:w="3725" w:type="dxa"/>
            <w:vAlign w:val="center"/>
          </w:tcPr>
          <w:p w14:paraId="6EE71ABC" w14:textId="1BE81A70" w:rsidR="00493613" w:rsidRPr="00D63496" w:rsidRDefault="00824027" w:rsidP="008E51B8">
            <w:pPr>
              <w:autoSpaceDE w:val="0"/>
              <w:autoSpaceDN w:val="0"/>
              <w:adjustRightInd w:val="0"/>
              <w:jc w:val="center"/>
              <w:rPr>
                <w:rFonts w:ascii="宋体" w:hAnsi="宋体" w:cs="宋体" w:hint="eastAsia"/>
                <w:sz w:val="24"/>
                <w:szCs w:val="24"/>
                <w:lang w:bidi="ar"/>
              </w:rPr>
            </w:pPr>
            <w:r>
              <w:rPr>
                <w:rFonts w:ascii="宋体" w:hAnsi="宋体" w:cs="宋体" w:hint="eastAsia"/>
                <w:sz w:val="24"/>
                <w:szCs w:val="24"/>
                <w:lang w:bidi="ar"/>
              </w:rPr>
              <w:t>报价</w:t>
            </w:r>
            <w:r w:rsidR="00493613" w:rsidRPr="00D63496">
              <w:rPr>
                <w:rFonts w:ascii="宋体" w:hAnsi="宋体" w:cs="宋体" w:hint="eastAsia"/>
                <w:sz w:val="24"/>
                <w:szCs w:val="24"/>
                <w:lang w:bidi="ar"/>
              </w:rPr>
              <w:t>（</w:t>
            </w:r>
            <w:r w:rsidR="002F5F7C">
              <w:rPr>
                <w:rFonts w:ascii="宋体" w:hAnsi="宋体" w:cs="宋体" w:hint="eastAsia"/>
                <w:sz w:val="24"/>
                <w:szCs w:val="24"/>
                <w:lang w:bidi="ar"/>
              </w:rPr>
              <w:t>6</w:t>
            </w:r>
            <w:r w:rsidR="008E51B8">
              <w:rPr>
                <w:rFonts w:ascii="宋体" w:hAnsi="宋体" w:cs="宋体"/>
                <w:sz w:val="24"/>
                <w:szCs w:val="24"/>
                <w:lang w:bidi="ar"/>
              </w:rPr>
              <w:t>0</w:t>
            </w:r>
            <w:r w:rsidR="00493613" w:rsidRPr="00D63496">
              <w:rPr>
                <w:rFonts w:ascii="宋体" w:hAnsi="宋体" w:cs="宋体" w:hint="eastAsia"/>
                <w:sz w:val="24"/>
                <w:szCs w:val="24"/>
                <w:lang w:bidi="ar"/>
              </w:rPr>
              <w:t>分，客观分）</w:t>
            </w:r>
          </w:p>
        </w:tc>
        <w:tc>
          <w:tcPr>
            <w:tcW w:w="4426" w:type="dxa"/>
          </w:tcPr>
          <w:p w14:paraId="4E7533B2" w14:textId="77777777" w:rsidR="00E27D2E" w:rsidRPr="00E27D2E" w:rsidRDefault="00E27D2E" w:rsidP="00E27D2E">
            <w:pPr>
              <w:autoSpaceDE w:val="0"/>
              <w:autoSpaceDN w:val="0"/>
              <w:adjustRightInd w:val="0"/>
              <w:rPr>
                <w:rFonts w:ascii="宋体" w:hAnsi="宋体" w:cs="宋体" w:hint="eastAsia"/>
                <w:sz w:val="24"/>
                <w:szCs w:val="24"/>
                <w:lang w:bidi="ar"/>
              </w:rPr>
            </w:pPr>
            <w:r w:rsidRPr="00E27D2E">
              <w:rPr>
                <w:rFonts w:ascii="宋体" w:hAnsi="宋体" w:cs="宋体" w:hint="eastAsia"/>
                <w:sz w:val="24"/>
                <w:szCs w:val="24"/>
                <w:lang w:bidi="ar"/>
              </w:rPr>
              <w:t>●最低合理报价得满分，其他报价在最低合理报价基础上予以扣减，具体评分如下：</w:t>
            </w:r>
          </w:p>
          <w:p w14:paraId="32F986AC" w14:textId="68DA0DBB" w:rsidR="00493613" w:rsidRDefault="00E27D2E" w:rsidP="00E27D2E">
            <w:pPr>
              <w:autoSpaceDE w:val="0"/>
              <w:autoSpaceDN w:val="0"/>
              <w:adjustRightInd w:val="0"/>
              <w:rPr>
                <w:rFonts w:ascii="宋体" w:hAnsi="宋体" w:cs="宋体" w:hint="eastAsia"/>
                <w:sz w:val="24"/>
                <w:szCs w:val="24"/>
                <w:lang w:bidi="ar"/>
              </w:rPr>
            </w:pPr>
            <w:r w:rsidRPr="00E27D2E">
              <w:rPr>
                <w:rFonts w:ascii="宋体" w:hAnsi="宋体" w:cs="宋体" w:hint="eastAsia"/>
                <w:sz w:val="24"/>
                <w:szCs w:val="24"/>
                <w:lang w:bidi="ar"/>
              </w:rPr>
              <w:t>●在最低报价的基础上，每高出最低报价1%（相对值）扣3分，最多扣</w:t>
            </w:r>
            <w:r>
              <w:rPr>
                <w:rFonts w:ascii="宋体" w:hAnsi="宋体" w:cs="宋体" w:hint="eastAsia"/>
                <w:sz w:val="24"/>
                <w:szCs w:val="24"/>
                <w:lang w:bidi="ar"/>
              </w:rPr>
              <w:t>30</w:t>
            </w:r>
            <w:r w:rsidRPr="00E27D2E">
              <w:rPr>
                <w:rFonts w:ascii="宋体" w:hAnsi="宋体" w:cs="宋体" w:hint="eastAsia"/>
                <w:sz w:val="24"/>
                <w:szCs w:val="24"/>
                <w:lang w:bidi="ar"/>
              </w:rPr>
              <w:t>分（计算得分四舍五入，得分保留两位小数点）。</w:t>
            </w:r>
          </w:p>
        </w:tc>
      </w:tr>
      <w:bookmarkEnd w:id="66"/>
    </w:tbl>
    <w:p w14:paraId="3ADCC197" w14:textId="77777777" w:rsidR="00A72985" w:rsidRDefault="00A72985">
      <w:pPr>
        <w:pStyle w:val="a8"/>
        <w:autoSpaceDE w:val="0"/>
        <w:spacing w:beforeAutospacing="0" w:afterAutospacing="0"/>
        <w:ind w:firstLineChars="200" w:firstLine="480"/>
        <w:rPr>
          <w:rFonts w:ascii="宋体" w:hAnsi="宋体" w:cs="宋体" w:hint="eastAsia"/>
          <w:szCs w:val="24"/>
          <w:lang w:bidi="ar"/>
        </w:rPr>
      </w:pPr>
    </w:p>
    <w:p w14:paraId="7CEEF003" w14:textId="77777777" w:rsidR="00714A23" w:rsidRDefault="00714A23">
      <w:pPr>
        <w:widowControl/>
        <w:jc w:val="left"/>
        <w:rPr>
          <w:rFonts w:ascii="宋体" w:hAnsi="宋体" w:cs="宋体" w:hint="eastAsia"/>
          <w:b/>
          <w:bCs/>
          <w:sz w:val="40"/>
          <w:szCs w:val="40"/>
        </w:rPr>
      </w:pPr>
      <w:r>
        <w:rPr>
          <w:rFonts w:ascii="宋体" w:hAnsi="宋体" w:cs="宋体" w:hint="eastAsia"/>
          <w:b/>
          <w:bCs/>
          <w:sz w:val="40"/>
          <w:szCs w:val="40"/>
        </w:rPr>
        <w:br w:type="page"/>
      </w:r>
    </w:p>
    <w:p w14:paraId="23B887D5" w14:textId="77777777" w:rsidR="00714A23" w:rsidRPr="00714A23" w:rsidRDefault="00714A23" w:rsidP="00714A23">
      <w:pPr>
        <w:pStyle w:val="2"/>
        <w:widowControl/>
        <w:spacing w:line="560" w:lineRule="exact"/>
        <w:ind w:firstLineChars="200" w:firstLine="643"/>
        <w:jc w:val="center"/>
        <w:rPr>
          <w:bCs/>
          <w:sz w:val="32"/>
          <w:szCs w:val="32"/>
        </w:rPr>
      </w:pPr>
      <w:r w:rsidRPr="00714A23">
        <w:rPr>
          <w:bCs/>
          <w:sz w:val="32"/>
          <w:szCs w:val="32"/>
        </w:rPr>
        <w:lastRenderedPageBreak/>
        <w:t>Appendix 2: Price Comparison Procurement Evaluation Method</w:t>
      </w:r>
    </w:p>
    <w:p w14:paraId="24DBAEE8" w14:textId="757CE83A" w:rsidR="00714A23" w:rsidRPr="00714A23" w:rsidRDefault="00714A23" w:rsidP="00714A23">
      <w:pPr>
        <w:pStyle w:val="2"/>
        <w:widowControl/>
        <w:spacing w:line="560" w:lineRule="exact"/>
        <w:ind w:firstLineChars="200" w:firstLine="480"/>
        <w:rPr>
          <w:b w:val="0"/>
          <w:sz w:val="24"/>
          <w:szCs w:val="24"/>
        </w:rPr>
      </w:pPr>
      <w:r w:rsidRPr="00714A23">
        <w:rPr>
          <w:b w:val="0"/>
          <w:sz w:val="24"/>
          <w:szCs w:val="24"/>
        </w:rPr>
        <w:t>This price comparison procurement adopts the Comprehensive Evaluation Method. The Evaluation Committee shall score the response documents that meet the requirements of the Price Comparison Procurement Documents in accordance with the following scoring criteria, and recommend the candidates for award in descending order of their total scores, or directly determine the contractor as authorized by the Procuring Entity.</w:t>
      </w:r>
    </w:p>
    <w:p w14:paraId="5EFF41C6" w14:textId="77777777" w:rsidR="00113CAB" w:rsidRPr="00714A23" w:rsidRDefault="00113CAB">
      <w:pPr>
        <w:pStyle w:val="a8"/>
        <w:autoSpaceDE w:val="0"/>
        <w:spacing w:beforeAutospacing="0" w:afterAutospacing="0"/>
        <w:ind w:firstLineChars="200" w:firstLine="480"/>
        <w:rPr>
          <w:rFonts w:ascii="宋体" w:hAnsi="宋体" w:cs="宋体" w:hint="eastAsia"/>
          <w:szCs w:val="24"/>
          <w:lang w:bidi="ar"/>
        </w:rPr>
      </w:pPr>
    </w:p>
    <w:tbl>
      <w:tblPr>
        <w:tblW w:w="105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40"/>
        <w:gridCol w:w="1435"/>
        <w:gridCol w:w="3725"/>
        <w:gridCol w:w="4426"/>
      </w:tblGrid>
      <w:tr w:rsidR="00714A23" w14:paraId="357520BE" w14:textId="77777777" w:rsidTr="00FD3DED">
        <w:trPr>
          <w:trHeight w:val="552"/>
          <w:jc w:val="center"/>
        </w:trPr>
        <w:tc>
          <w:tcPr>
            <w:tcW w:w="2375" w:type="dxa"/>
            <w:gridSpan w:val="2"/>
            <w:vAlign w:val="center"/>
          </w:tcPr>
          <w:p w14:paraId="62C37B58" w14:textId="5020C721" w:rsidR="00714A23" w:rsidRPr="00714A23" w:rsidRDefault="00714A23" w:rsidP="00714A23">
            <w:pPr>
              <w:widowControl/>
              <w:spacing w:line="375" w:lineRule="atLeast"/>
              <w:jc w:val="center"/>
              <w:rPr>
                <w:sz w:val="24"/>
                <w:szCs w:val="24"/>
              </w:rPr>
            </w:pPr>
            <w:r w:rsidRPr="00714A23">
              <w:rPr>
                <w:sz w:val="24"/>
                <w:szCs w:val="24"/>
              </w:rPr>
              <w:t>Clause No.</w:t>
            </w:r>
          </w:p>
        </w:tc>
        <w:tc>
          <w:tcPr>
            <w:tcW w:w="3725" w:type="dxa"/>
            <w:vAlign w:val="center"/>
          </w:tcPr>
          <w:p w14:paraId="005FCBC5" w14:textId="353FA318" w:rsidR="00714A23" w:rsidRPr="00714A23" w:rsidRDefault="00714A23" w:rsidP="00FD3DED">
            <w:pPr>
              <w:jc w:val="center"/>
              <w:rPr>
                <w:sz w:val="24"/>
                <w:szCs w:val="24"/>
              </w:rPr>
            </w:pPr>
            <w:r w:rsidRPr="00714A23">
              <w:rPr>
                <w:sz w:val="24"/>
                <w:szCs w:val="24"/>
              </w:rPr>
              <w:t>Evaluation Factors</w:t>
            </w:r>
          </w:p>
        </w:tc>
        <w:tc>
          <w:tcPr>
            <w:tcW w:w="4426" w:type="dxa"/>
            <w:vAlign w:val="center"/>
          </w:tcPr>
          <w:p w14:paraId="7618EE26" w14:textId="0F795790" w:rsidR="00714A23" w:rsidRPr="00714A23" w:rsidRDefault="00714A23" w:rsidP="00FD3DED">
            <w:pPr>
              <w:jc w:val="center"/>
              <w:rPr>
                <w:sz w:val="24"/>
                <w:szCs w:val="24"/>
              </w:rPr>
            </w:pPr>
            <w:r w:rsidRPr="00714A23">
              <w:rPr>
                <w:sz w:val="24"/>
                <w:szCs w:val="24"/>
              </w:rPr>
              <w:t>Evaluation Criteria</w:t>
            </w:r>
          </w:p>
        </w:tc>
      </w:tr>
      <w:tr w:rsidR="00714A23" w14:paraId="2171A3EE" w14:textId="77777777" w:rsidTr="00FD3DED">
        <w:trPr>
          <w:trHeight w:val="560"/>
          <w:jc w:val="center"/>
        </w:trPr>
        <w:tc>
          <w:tcPr>
            <w:tcW w:w="940" w:type="dxa"/>
            <w:vAlign w:val="center"/>
          </w:tcPr>
          <w:p w14:paraId="6975E154" w14:textId="77777777" w:rsidR="00714A23" w:rsidRPr="00714A23" w:rsidRDefault="00714A23" w:rsidP="00FD3DED">
            <w:pPr>
              <w:autoSpaceDE w:val="0"/>
              <w:autoSpaceDN w:val="0"/>
              <w:adjustRightInd w:val="0"/>
              <w:jc w:val="center"/>
              <w:rPr>
                <w:sz w:val="24"/>
                <w:szCs w:val="24"/>
              </w:rPr>
            </w:pPr>
            <w:r w:rsidRPr="00714A23">
              <w:rPr>
                <w:rFonts w:hint="eastAsia"/>
                <w:sz w:val="24"/>
                <w:szCs w:val="24"/>
              </w:rPr>
              <w:t>1</w:t>
            </w:r>
          </w:p>
        </w:tc>
        <w:tc>
          <w:tcPr>
            <w:tcW w:w="1435" w:type="dxa"/>
            <w:vAlign w:val="center"/>
          </w:tcPr>
          <w:p w14:paraId="6A523838" w14:textId="77B1CC28" w:rsidR="00714A23" w:rsidRPr="00714A23" w:rsidRDefault="00714A23" w:rsidP="00FD3DED">
            <w:pPr>
              <w:autoSpaceDE w:val="0"/>
              <w:autoSpaceDN w:val="0"/>
              <w:adjustRightInd w:val="0"/>
              <w:jc w:val="center"/>
              <w:rPr>
                <w:sz w:val="24"/>
                <w:szCs w:val="24"/>
              </w:rPr>
            </w:pPr>
            <w:r w:rsidRPr="00714A23">
              <w:rPr>
                <w:sz w:val="24"/>
                <w:szCs w:val="24"/>
              </w:rPr>
              <w:t>Evaluation Method</w:t>
            </w:r>
          </w:p>
        </w:tc>
        <w:tc>
          <w:tcPr>
            <w:tcW w:w="3725" w:type="dxa"/>
            <w:vAlign w:val="center"/>
          </w:tcPr>
          <w:p w14:paraId="6F439AFA" w14:textId="6904B19A" w:rsidR="00714A23" w:rsidRPr="00714A23" w:rsidRDefault="00714A23" w:rsidP="00FD3DED">
            <w:pPr>
              <w:autoSpaceDE w:val="0"/>
              <w:autoSpaceDN w:val="0"/>
              <w:adjustRightInd w:val="0"/>
              <w:jc w:val="center"/>
              <w:rPr>
                <w:sz w:val="24"/>
                <w:szCs w:val="24"/>
              </w:rPr>
            </w:pPr>
            <w:r w:rsidRPr="00D0701D">
              <w:rPr>
                <w:sz w:val="24"/>
                <w:szCs w:val="24"/>
              </w:rPr>
              <w:t>Method for Ranking Candidates for Award</w:t>
            </w:r>
          </w:p>
        </w:tc>
        <w:tc>
          <w:tcPr>
            <w:tcW w:w="4426" w:type="dxa"/>
            <w:vAlign w:val="center"/>
          </w:tcPr>
          <w:p w14:paraId="0F9D5279" w14:textId="7786C008" w:rsidR="00714A23" w:rsidRPr="00714A23" w:rsidRDefault="00714A23" w:rsidP="00FD3DED">
            <w:pPr>
              <w:autoSpaceDE w:val="0"/>
              <w:autoSpaceDN w:val="0"/>
              <w:adjustRightInd w:val="0"/>
              <w:rPr>
                <w:sz w:val="24"/>
                <w:szCs w:val="24"/>
              </w:rPr>
            </w:pPr>
            <w:r w:rsidRPr="00714A23">
              <w:rPr>
                <w:sz w:val="24"/>
                <w:szCs w:val="24"/>
              </w:rPr>
              <w:t>This evaluation adopts the Comprehensive Evaluation Method.</w:t>
            </w:r>
          </w:p>
        </w:tc>
      </w:tr>
      <w:tr w:rsidR="00714A23" w14:paraId="490BC127" w14:textId="77777777" w:rsidTr="00FD3DED">
        <w:trPr>
          <w:trHeight w:val="695"/>
          <w:jc w:val="center"/>
        </w:trPr>
        <w:tc>
          <w:tcPr>
            <w:tcW w:w="940" w:type="dxa"/>
            <w:vAlign w:val="center"/>
          </w:tcPr>
          <w:p w14:paraId="1FAAAF3D" w14:textId="77777777" w:rsidR="00714A23" w:rsidRPr="00D0701D" w:rsidRDefault="00714A23" w:rsidP="00FD3DED">
            <w:pPr>
              <w:jc w:val="center"/>
              <w:rPr>
                <w:sz w:val="24"/>
                <w:szCs w:val="24"/>
              </w:rPr>
            </w:pPr>
            <w:r w:rsidRPr="00D0701D">
              <w:rPr>
                <w:rFonts w:hint="eastAsia"/>
                <w:sz w:val="24"/>
                <w:szCs w:val="24"/>
              </w:rPr>
              <w:t>2.1.1</w:t>
            </w:r>
          </w:p>
        </w:tc>
        <w:tc>
          <w:tcPr>
            <w:tcW w:w="1435" w:type="dxa"/>
            <w:vAlign w:val="center"/>
          </w:tcPr>
          <w:p w14:paraId="72117F77" w14:textId="7937CD2B" w:rsidR="00714A23" w:rsidRPr="00D0701D" w:rsidRDefault="00714A23" w:rsidP="00FD3DED">
            <w:pPr>
              <w:jc w:val="center"/>
              <w:rPr>
                <w:sz w:val="24"/>
                <w:szCs w:val="24"/>
              </w:rPr>
            </w:pPr>
            <w:r w:rsidRPr="00D0701D">
              <w:rPr>
                <w:sz w:val="24"/>
                <w:szCs w:val="24"/>
              </w:rPr>
              <w:t>Compliance Review Criteria</w:t>
            </w:r>
          </w:p>
        </w:tc>
        <w:tc>
          <w:tcPr>
            <w:tcW w:w="3725" w:type="dxa"/>
            <w:vAlign w:val="center"/>
          </w:tcPr>
          <w:p w14:paraId="2453DCF0" w14:textId="054F47BA" w:rsidR="00714A23" w:rsidRPr="00D0701D" w:rsidRDefault="00714A23" w:rsidP="00FD3DED">
            <w:pPr>
              <w:autoSpaceDE w:val="0"/>
              <w:autoSpaceDN w:val="0"/>
              <w:adjustRightInd w:val="0"/>
              <w:jc w:val="center"/>
              <w:rPr>
                <w:sz w:val="24"/>
                <w:szCs w:val="24"/>
              </w:rPr>
            </w:pPr>
            <w:r w:rsidRPr="00D0701D">
              <w:rPr>
                <w:sz w:val="24"/>
                <w:szCs w:val="24"/>
              </w:rPr>
              <w:t>Basic Requirements</w:t>
            </w:r>
          </w:p>
        </w:tc>
        <w:tc>
          <w:tcPr>
            <w:tcW w:w="4426" w:type="dxa"/>
            <w:vAlign w:val="center"/>
          </w:tcPr>
          <w:p w14:paraId="404F9B75" w14:textId="769CD3C3" w:rsidR="00714A23" w:rsidRPr="00D0701D" w:rsidRDefault="00714A23" w:rsidP="00FD3DED">
            <w:pPr>
              <w:autoSpaceDE w:val="0"/>
              <w:autoSpaceDN w:val="0"/>
              <w:adjustRightInd w:val="0"/>
              <w:rPr>
                <w:sz w:val="24"/>
                <w:szCs w:val="24"/>
              </w:rPr>
            </w:pPr>
            <w:r w:rsidRPr="00D0701D">
              <w:rPr>
                <w:sz w:val="24"/>
                <w:szCs w:val="24"/>
              </w:rPr>
              <w:t>The Respondent must be a qualified supplier of NFCA.</w:t>
            </w:r>
          </w:p>
        </w:tc>
      </w:tr>
      <w:tr w:rsidR="00714A23" w14:paraId="2184E8BC" w14:textId="77777777" w:rsidTr="00FD3DED">
        <w:trPr>
          <w:trHeight w:val="114"/>
          <w:jc w:val="center"/>
        </w:trPr>
        <w:tc>
          <w:tcPr>
            <w:tcW w:w="940" w:type="dxa"/>
            <w:vAlign w:val="center"/>
          </w:tcPr>
          <w:p w14:paraId="62FDD35A" w14:textId="77777777" w:rsidR="00714A23" w:rsidRPr="00D0701D" w:rsidRDefault="00714A23" w:rsidP="00FD3DED">
            <w:pPr>
              <w:jc w:val="center"/>
              <w:rPr>
                <w:sz w:val="24"/>
                <w:szCs w:val="24"/>
              </w:rPr>
            </w:pPr>
            <w:r w:rsidRPr="00D0701D">
              <w:rPr>
                <w:rFonts w:hint="eastAsia"/>
                <w:sz w:val="24"/>
                <w:szCs w:val="24"/>
              </w:rPr>
              <w:t>2.1.2</w:t>
            </w:r>
          </w:p>
        </w:tc>
        <w:tc>
          <w:tcPr>
            <w:tcW w:w="1435" w:type="dxa"/>
            <w:vAlign w:val="center"/>
          </w:tcPr>
          <w:p w14:paraId="3EA209E6" w14:textId="78E16744" w:rsidR="00714A23" w:rsidRPr="00D0701D" w:rsidRDefault="00714A23" w:rsidP="00FD3DED">
            <w:pPr>
              <w:jc w:val="center"/>
              <w:rPr>
                <w:sz w:val="24"/>
                <w:szCs w:val="24"/>
              </w:rPr>
            </w:pPr>
            <w:r w:rsidRPr="00D0701D">
              <w:rPr>
                <w:sz w:val="24"/>
                <w:szCs w:val="24"/>
              </w:rPr>
              <w:t>Qualification Review Criteria</w:t>
            </w:r>
          </w:p>
        </w:tc>
        <w:tc>
          <w:tcPr>
            <w:tcW w:w="3725" w:type="dxa"/>
            <w:vAlign w:val="center"/>
          </w:tcPr>
          <w:p w14:paraId="69628D1A" w14:textId="5E01EF68" w:rsidR="00714A23" w:rsidRPr="00D0701D" w:rsidRDefault="00714A23" w:rsidP="00FD3DED">
            <w:pPr>
              <w:autoSpaceDE w:val="0"/>
              <w:autoSpaceDN w:val="0"/>
              <w:adjustRightInd w:val="0"/>
              <w:jc w:val="center"/>
              <w:rPr>
                <w:sz w:val="24"/>
                <w:szCs w:val="24"/>
              </w:rPr>
            </w:pPr>
            <w:r w:rsidRPr="00D0701D">
              <w:rPr>
                <w:sz w:val="24"/>
                <w:szCs w:val="24"/>
              </w:rPr>
              <w:t>Performance Requirements</w:t>
            </w:r>
          </w:p>
        </w:tc>
        <w:tc>
          <w:tcPr>
            <w:tcW w:w="4426" w:type="dxa"/>
            <w:vAlign w:val="center"/>
          </w:tcPr>
          <w:p w14:paraId="04CC0267" w14:textId="10E5925F" w:rsidR="00714A23" w:rsidRPr="00D0701D" w:rsidRDefault="00714A23" w:rsidP="00FD3DED">
            <w:pPr>
              <w:autoSpaceDE w:val="0"/>
              <w:autoSpaceDN w:val="0"/>
              <w:adjustRightInd w:val="0"/>
              <w:rPr>
                <w:sz w:val="24"/>
                <w:szCs w:val="24"/>
              </w:rPr>
            </w:pPr>
            <w:r w:rsidRPr="00D0701D">
              <w:rPr>
                <w:sz w:val="24"/>
                <w:szCs w:val="24"/>
              </w:rPr>
              <w:t>The Respondent must have previously undertaken similar borehole or borehole cleaning works for the Procuring Entity.</w:t>
            </w:r>
          </w:p>
        </w:tc>
      </w:tr>
      <w:tr w:rsidR="00714A23" w14:paraId="1111CBF6" w14:textId="77777777" w:rsidTr="00FD3DED">
        <w:trPr>
          <w:trHeight w:val="488"/>
          <w:jc w:val="center"/>
        </w:trPr>
        <w:tc>
          <w:tcPr>
            <w:tcW w:w="2375" w:type="dxa"/>
            <w:gridSpan w:val="2"/>
            <w:vAlign w:val="center"/>
          </w:tcPr>
          <w:p w14:paraId="02E13A6F" w14:textId="01AFF561" w:rsidR="00714A23" w:rsidRPr="00D0701D" w:rsidRDefault="00714A23" w:rsidP="00FD3DED">
            <w:pPr>
              <w:autoSpaceDE w:val="0"/>
              <w:autoSpaceDN w:val="0"/>
              <w:adjustRightInd w:val="0"/>
              <w:jc w:val="center"/>
              <w:rPr>
                <w:sz w:val="24"/>
                <w:szCs w:val="24"/>
              </w:rPr>
            </w:pPr>
            <w:r w:rsidRPr="00714A23">
              <w:rPr>
                <w:sz w:val="24"/>
                <w:szCs w:val="24"/>
              </w:rPr>
              <w:t>Clause No.</w:t>
            </w:r>
          </w:p>
        </w:tc>
        <w:tc>
          <w:tcPr>
            <w:tcW w:w="3725" w:type="dxa"/>
            <w:vAlign w:val="center"/>
          </w:tcPr>
          <w:p w14:paraId="158B6867" w14:textId="33A7294B" w:rsidR="00714A23" w:rsidRPr="00D0701D" w:rsidRDefault="00714A23" w:rsidP="00FD3DED">
            <w:pPr>
              <w:autoSpaceDE w:val="0"/>
              <w:autoSpaceDN w:val="0"/>
              <w:adjustRightInd w:val="0"/>
              <w:jc w:val="center"/>
              <w:rPr>
                <w:sz w:val="24"/>
                <w:szCs w:val="24"/>
              </w:rPr>
            </w:pPr>
            <w:r w:rsidRPr="00D0701D">
              <w:rPr>
                <w:sz w:val="24"/>
                <w:szCs w:val="24"/>
              </w:rPr>
              <w:t>Clause Content</w:t>
            </w:r>
          </w:p>
        </w:tc>
        <w:tc>
          <w:tcPr>
            <w:tcW w:w="4426" w:type="dxa"/>
            <w:vAlign w:val="center"/>
          </w:tcPr>
          <w:p w14:paraId="2030F41D" w14:textId="558FC853" w:rsidR="00714A23" w:rsidRPr="00D0701D" w:rsidRDefault="00714A23" w:rsidP="00FD3DED">
            <w:pPr>
              <w:autoSpaceDE w:val="0"/>
              <w:autoSpaceDN w:val="0"/>
              <w:adjustRightInd w:val="0"/>
              <w:jc w:val="center"/>
              <w:rPr>
                <w:sz w:val="24"/>
                <w:szCs w:val="24"/>
              </w:rPr>
            </w:pPr>
            <w:r w:rsidRPr="00D0701D">
              <w:rPr>
                <w:sz w:val="24"/>
                <w:szCs w:val="24"/>
              </w:rPr>
              <w:t>Details</w:t>
            </w:r>
          </w:p>
        </w:tc>
      </w:tr>
      <w:tr w:rsidR="00714A23" w14:paraId="66946BAA" w14:textId="77777777" w:rsidTr="00FD3DED">
        <w:trPr>
          <w:trHeight w:val="693"/>
          <w:jc w:val="center"/>
        </w:trPr>
        <w:tc>
          <w:tcPr>
            <w:tcW w:w="2375" w:type="dxa"/>
            <w:gridSpan w:val="2"/>
            <w:vAlign w:val="center"/>
          </w:tcPr>
          <w:p w14:paraId="72CA6485" w14:textId="77777777" w:rsidR="00714A23" w:rsidRPr="00D0701D" w:rsidRDefault="00714A23" w:rsidP="00FD3DED">
            <w:pPr>
              <w:autoSpaceDE w:val="0"/>
              <w:autoSpaceDN w:val="0"/>
              <w:adjustRightInd w:val="0"/>
              <w:jc w:val="center"/>
              <w:rPr>
                <w:sz w:val="24"/>
                <w:szCs w:val="24"/>
              </w:rPr>
            </w:pPr>
            <w:r w:rsidRPr="00D0701D">
              <w:rPr>
                <w:rFonts w:hint="eastAsia"/>
                <w:sz w:val="24"/>
                <w:szCs w:val="24"/>
              </w:rPr>
              <w:t>2.2.1</w:t>
            </w:r>
          </w:p>
        </w:tc>
        <w:tc>
          <w:tcPr>
            <w:tcW w:w="3725" w:type="dxa"/>
            <w:vAlign w:val="center"/>
          </w:tcPr>
          <w:p w14:paraId="01B1DF72" w14:textId="677E82C1" w:rsidR="00714A23" w:rsidRPr="00D0701D" w:rsidRDefault="00714A23" w:rsidP="00FD3DED">
            <w:pPr>
              <w:autoSpaceDE w:val="0"/>
              <w:autoSpaceDN w:val="0"/>
              <w:adjustRightInd w:val="0"/>
              <w:jc w:val="center"/>
              <w:rPr>
                <w:sz w:val="24"/>
                <w:szCs w:val="24"/>
              </w:rPr>
            </w:pPr>
            <w:r w:rsidRPr="00D0701D">
              <w:rPr>
                <w:sz w:val="24"/>
                <w:szCs w:val="24"/>
              </w:rPr>
              <w:t>Score Composition (Total 100 points)</w:t>
            </w:r>
          </w:p>
        </w:tc>
        <w:tc>
          <w:tcPr>
            <w:tcW w:w="4426" w:type="dxa"/>
            <w:vAlign w:val="center"/>
          </w:tcPr>
          <w:p w14:paraId="1FD5C287" w14:textId="63A00187" w:rsidR="00714A23" w:rsidRPr="00D0701D" w:rsidRDefault="00714A23" w:rsidP="00FD3DED">
            <w:pPr>
              <w:autoSpaceDE w:val="0"/>
              <w:autoSpaceDN w:val="0"/>
              <w:adjustRightInd w:val="0"/>
              <w:rPr>
                <w:sz w:val="24"/>
                <w:szCs w:val="24"/>
              </w:rPr>
            </w:pPr>
            <w:r w:rsidRPr="00D0701D">
              <w:rPr>
                <w:sz w:val="24"/>
                <w:szCs w:val="24"/>
              </w:rPr>
              <w:t>Technical Score: 40 points; Quotation Price: 60 points.</w:t>
            </w:r>
          </w:p>
        </w:tc>
      </w:tr>
      <w:tr w:rsidR="00714A23" w14:paraId="6B92AA06" w14:textId="77777777" w:rsidTr="00FD3DED">
        <w:trPr>
          <w:trHeight w:val="23"/>
          <w:jc w:val="center"/>
        </w:trPr>
        <w:tc>
          <w:tcPr>
            <w:tcW w:w="2375" w:type="dxa"/>
            <w:gridSpan w:val="2"/>
            <w:vAlign w:val="center"/>
          </w:tcPr>
          <w:p w14:paraId="66F3598F" w14:textId="77777777" w:rsidR="00714A23" w:rsidRPr="00D0701D" w:rsidRDefault="00714A23" w:rsidP="00FD3DED">
            <w:pPr>
              <w:autoSpaceDE w:val="0"/>
              <w:autoSpaceDN w:val="0"/>
              <w:adjustRightInd w:val="0"/>
              <w:jc w:val="center"/>
              <w:rPr>
                <w:sz w:val="24"/>
                <w:szCs w:val="24"/>
              </w:rPr>
            </w:pPr>
            <w:r w:rsidRPr="00D0701D">
              <w:rPr>
                <w:rFonts w:hint="eastAsia"/>
                <w:sz w:val="24"/>
                <w:szCs w:val="24"/>
              </w:rPr>
              <w:t>2.2.2</w:t>
            </w:r>
          </w:p>
        </w:tc>
        <w:tc>
          <w:tcPr>
            <w:tcW w:w="3725" w:type="dxa"/>
            <w:vAlign w:val="center"/>
          </w:tcPr>
          <w:p w14:paraId="20BFA602" w14:textId="495B7357" w:rsidR="00714A23" w:rsidRPr="00D0701D" w:rsidRDefault="00714A23" w:rsidP="00FD3DED">
            <w:pPr>
              <w:autoSpaceDE w:val="0"/>
              <w:autoSpaceDN w:val="0"/>
              <w:adjustRightInd w:val="0"/>
              <w:jc w:val="center"/>
              <w:rPr>
                <w:sz w:val="24"/>
                <w:szCs w:val="24"/>
              </w:rPr>
            </w:pPr>
            <w:r w:rsidRPr="00D0701D">
              <w:rPr>
                <w:sz w:val="24"/>
                <w:szCs w:val="24"/>
              </w:rPr>
              <w:t>Method for Calculating the Evaluation Benchmark Price</w:t>
            </w:r>
          </w:p>
        </w:tc>
        <w:tc>
          <w:tcPr>
            <w:tcW w:w="4426" w:type="dxa"/>
            <w:vAlign w:val="center"/>
          </w:tcPr>
          <w:p w14:paraId="73505325" w14:textId="4C38766F" w:rsidR="00714A23" w:rsidRPr="00D0701D" w:rsidRDefault="00714A23" w:rsidP="00FD3DED">
            <w:pPr>
              <w:autoSpaceDE w:val="0"/>
              <w:autoSpaceDN w:val="0"/>
              <w:adjustRightInd w:val="0"/>
              <w:rPr>
                <w:sz w:val="24"/>
                <w:szCs w:val="24"/>
              </w:rPr>
            </w:pPr>
            <w:r w:rsidRPr="00D0701D">
              <w:rPr>
                <w:sz w:val="24"/>
                <w:szCs w:val="24"/>
              </w:rPr>
              <w:t>The lowest reasonable quotation shall receive full marks. Other quotations shall be deducted on the basis of the lowest reasonable quotation. For details, see Clause 2.2.4.</w:t>
            </w:r>
          </w:p>
        </w:tc>
      </w:tr>
      <w:tr w:rsidR="00714A23" w14:paraId="0C2114BC" w14:textId="77777777" w:rsidTr="00FD3DED">
        <w:trPr>
          <w:trHeight w:val="413"/>
          <w:jc w:val="center"/>
        </w:trPr>
        <w:tc>
          <w:tcPr>
            <w:tcW w:w="2375" w:type="dxa"/>
            <w:gridSpan w:val="2"/>
            <w:tcBorders>
              <w:bottom w:val="single" w:sz="4" w:space="0" w:color="auto"/>
            </w:tcBorders>
            <w:vAlign w:val="center"/>
          </w:tcPr>
          <w:p w14:paraId="7491A47C" w14:textId="45BB299A" w:rsidR="00714A23" w:rsidRPr="00D0701D" w:rsidRDefault="00714A23" w:rsidP="00714A23">
            <w:pPr>
              <w:widowControl/>
              <w:spacing w:line="375" w:lineRule="atLeast"/>
              <w:jc w:val="center"/>
              <w:rPr>
                <w:sz w:val="24"/>
                <w:szCs w:val="24"/>
              </w:rPr>
            </w:pPr>
            <w:r w:rsidRPr="00D0701D">
              <w:rPr>
                <w:sz w:val="24"/>
                <w:szCs w:val="24"/>
              </w:rPr>
              <w:t>Clause No.</w:t>
            </w:r>
          </w:p>
        </w:tc>
        <w:tc>
          <w:tcPr>
            <w:tcW w:w="3725" w:type="dxa"/>
            <w:tcBorders>
              <w:bottom w:val="single" w:sz="4" w:space="0" w:color="auto"/>
            </w:tcBorders>
          </w:tcPr>
          <w:p w14:paraId="12601014" w14:textId="4009DB56" w:rsidR="00714A23" w:rsidRPr="00D0701D" w:rsidRDefault="00714A23" w:rsidP="00FD3DED">
            <w:pPr>
              <w:autoSpaceDE w:val="0"/>
              <w:autoSpaceDN w:val="0"/>
              <w:adjustRightInd w:val="0"/>
              <w:jc w:val="center"/>
              <w:rPr>
                <w:sz w:val="24"/>
                <w:szCs w:val="24"/>
              </w:rPr>
            </w:pPr>
            <w:r w:rsidRPr="00D0701D">
              <w:rPr>
                <w:sz w:val="24"/>
                <w:szCs w:val="24"/>
              </w:rPr>
              <w:t>Scoring Factors (Deviation Rate)</w:t>
            </w:r>
          </w:p>
        </w:tc>
        <w:tc>
          <w:tcPr>
            <w:tcW w:w="4426" w:type="dxa"/>
            <w:vAlign w:val="center"/>
          </w:tcPr>
          <w:p w14:paraId="0A557974" w14:textId="7D91DF88" w:rsidR="00714A23" w:rsidRPr="00D0701D" w:rsidRDefault="00714A23" w:rsidP="00FD3DED">
            <w:pPr>
              <w:autoSpaceDE w:val="0"/>
              <w:autoSpaceDN w:val="0"/>
              <w:adjustRightInd w:val="0"/>
              <w:jc w:val="center"/>
              <w:rPr>
                <w:sz w:val="24"/>
                <w:szCs w:val="24"/>
              </w:rPr>
            </w:pPr>
            <w:r w:rsidRPr="00D0701D">
              <w:rPr>
                <w:sz w:val="24"/>
                <w:szCs w:val="24"/>
              </w:rPr>
              <w:t>Scoring Criteria</w:t>
            </w:r>
          </w:p>
        </w:tc>
      </w:tr>
      <w:tr w:rsidR="00714A23" w14:paraId="1F288F79" w14:textId="77777777" w:rsidTr="00FD3DED">
        <w:trPr>
          <w:trHeight w:val="620"/>
          <w:jc w:val="center"/>
        </w:trPr>
        <w:tc>
          <w:tcPr>
            <w:tcW w:w="940" w:type="dxa"/>
            <w:vMerge w:val="restart"/>
            <w:vAlign w:val="center"/>
          </w:tcPr>
          <w:p w14:paraId="6C252F9C" w14:textId="77777777" w:rsidR="00714A23" w:rsidRPr="00D0701D" w:rsidRDefault="00714A23" w:rsidP="00FD3DED">
            <w:pPr>
              <w:autoSpaceDE w:val="0"/>
              <w:autoSpaceDN w:val="0"/>
              <w:adjustRightInd w:val="0"/>
              <w:jc w:val="center"/>
              <w:rPr>
                <w:sz w:val="24"/>
                <w:szCs w:val="24"/>
              </w:rPr>
            </w:pPr>
            <w:r w:rsidRPr="00D0701D">
              <w:rPr>
                <w:rFonts w:hint="eastAsia"/>
                <w:sz w:val="24"/>
                <w:szCs w:val="24"/>
              </w:rPr>
              <w:t>2.2.4</w:t>
            </w:r>
            <w:r w:rsidRPr="00D0701D">
              <w:rPr>
                <w:rFonts w:hint="eastAsia"/>
                <w:sz w:val="24"/>
                <w:szCs w:val="24"/>
              </w:rPr>
              <w:t>（</w:t>
            </w:r>
            <w:r w:rsidRPr="00D0701D">
              <w:rPr>
                <w:rFonts w:hint="eastAsia"/>
                <w:sz w:val="24"/>
                <w:szCs w:val="24"/>
              </w:rPr>
              <w:t>2</w:t>
            </w:r>
            <w:r w:rsidRPr="00D0701D">
              <w:rPr>
                <w:rFonts w:hint="eastAsia"/>
                <w:sz w:val="24"/>
                <w:szCs w:val="24"/>
              </w:rPr>
              <w:t>）</w:t>
            </w:r>
          </w:p>
        </w:tc>
        <w:tc>
          <w:tcPr>
            <w:tcW w:w="1435" w:type="dxa"/>
            <w:vMerge w:val="restart"/>
            <w:vAlign w:val="center"/>
          </w:tcPr>
          <w:p w14:paraId="48962C0F" w14:textId="0E2E1E0B" w:rsidR="00714A23" w:rsidRPr="00D0701D" w:rsidRDefault="00714A23" w:rsidP="00FD3DED">
            <w:pPr>
              <w:autoSpaceDE w:val="0"/>
              <w:autoSpaceDN w:val="0"/>
              <w:adjustRightInd w:val="0"/>
              <w:jc w:val="center"/>
              <w:rPr>
                <w:sz w:val="24"/>
                <w:szCs w:val="24"/>
              </w:rPr>
            </w:pPr>
            <w:r w:rsidRPr="00D0701D">
              <w:rPr>
                <w:sz w:val="24"/>
                <w:szCs w:val="24"/>
              </w:rPr>
              <w:t>Technical Scoring Criteria (Total 40 points)</w:t>
            </w:r>
          </w:p>
        </w:tc>
        <w:tc>
          <w:tcPr>
            <w:tcW w:w="3725" w:type="dxa"/>
            <w:vAlign w:val="center"/>
          </w:tcPr>
          <w:p w14:paraId="5F1019A5" w14:textId="43F26392" w:rsidR="00714A23" w:rsidRPr="00D0701D" w:rsidRDefault="00714A23" w:rsidP="00FD3DED">
            <w:pPr>
              <w:jc w:val="center"/>
              <w:rPr>
                <w:sz w:val="24"/>
                <w:szCs w:val="24"/>
              </w:rPr>
            </w:pPr>
            <w:r w:rsidRPr="00D0701D">
              <w:rPr>
                <w:sz w:val="24"/>
                <w:szCs w:val="24"/>
              </w:rPr>
              <w:t>Construction Organization Plan for Surface Borehole Cleaning, Sealing and Grouting Works along the TBM Route (15 points, subjective score)</w:t>
            </w:r>
          </w:p>
        </w:tc>
        <w:tc>
          <w:tcPr>
            <w:tcW w:w="4426" w:type="dxa"/>
            <w:vMerge w:val="restart"/>
            <w:vAlign w:val="center"/>
          </w:tcPr>
          <w:p w14:paraId="3AC12801" w14:textId="4CDC3F80" w:rsidR="00714A23" w:rsidRPr="00D0701D" w:rsidRDefault="00D0701D" w:rsidP="00FD3DED">
            <w:pPr>
              <w:rPr>
                <w:sz w:val="24"/>
                <w:szCs w:val="24"/>
              </w:rPr>
            </w:pPr>
            <w:r w:rsidRPr="00D0701D">
              <w:rPr>
                <w:sz w:val="24"/>
                <w:szCs w:val="24"/>
              </w:rPr>
              <w:t>● If the content is relatively complete, detailed, scientifically sound, with reliable measures, rigorous organization, and strong specificity, the bidder may receive more than 90% of the full score for that item;</w:t>
            </w:r>
            <w:r w:rsidRPr="00D0701D">
              <w:rPr>
                <w:sz w:val="24"/>
                <w:szCs w:val="24"/>
              </w:rPr>
              <w:br/>
              <w:t>● If the content is complete, with relatively rigorous organization and relatively strong specificity, the bidder may receive 70%–90% of the full score for that item;</w:t>
            </w:r>
            <w:r w:rsidRPr="00D0701D">
              <w:rPr>
                <w:sz w:val="24"/>
                <w:szCs w:val="24"/>
              </w:rPr>
              <w:br/>
              <w:t>● If the content is average, with basically feasible measures, and the content is complete, the bidder may receive 50%–70% of the full score for that item;</w:t>
            </w:r>
            <w:r w:rsidRPr="00D0701D">
              <w:rPr>
                <w:sz w:val="24"/>
                <w:szCs w:val="24"/>
              </w:rPr>
              <w:br/>
              <w:t>● If no specific content is provided for an item, that item shall receive zero points (this shall be jointly confirmed by the Evaluation Committee).</w:t>
            </w:r>
          </w:p>
        </w:tc>
      </w:tr>
      <w:tr w:rsidR="00714A23" w14:paraId="01EC04B7" w14:textId="77777777" w:rsidTr="00FD3DED">
        <w:trPr>
          <w:trHeight w:val="983"/>
          <w:jc w:val="center"/>
        </w:trPr>
        <w:tc>
          <w:tcPr>
            <w:tcW w:w="940" w:type="dxa"/>
            <w:vMerge/>
            <w:vAlign w:val="center"/>
          </w:tcPr>
          <w:p w14:paraId="7214D804" w14:textId="77777777" w:rsidR="00714A23" w:rsidRPr="00D0701D" w:rsidRDefault="00714A23" w:rsidP="00FD3DED">
            <w:pPr>
              <w:autoSpaceDE w:val="0"/>
              <w:autoSpaceDN w:val="0"/>
              <w:adjustRightInd w:val="0"/>
              <w:jc w:val="center"/>
              <w:rPr>
                <w:sz w:val="24"/>
                <w:szCs w:val="24"/>
              </w:rPr>
            </w:pPr>
          </w:p>
        </w:tc>
        <w:tc>
          <w:tcPr>
            <w:tcW w:w="1435" w:type="dxa"/>
            <w:vMerge/>
            <w:vAlign w:val="center"/>
          </w:tcPr>
          <w:p w14:paraId="24B00119" w14:textId="77777777" w:rsidR="00714A23" w:rsidRPr="00D0701D" w:rsidRDefault="00714A23" w:rsidP="00FD3DED">
            <w:pPr>
              <w:autoSpaceDE w:val="0"/>
              <w:autoSpaceDN w:val="0"/>
              <w:adjustRightInd w:val="0"/>
              <w:jc w:val="center"/>
              <w:rPr>
                <w:sz w:val="24"/>
                <w:szCs w:val="24"/>
              </w:rPr>
            </w:pPr>
          </w:p>
        </w:tc>
        <w:tc>
          <w:tcPr>
            <w:tcW w:w="3725" w:type="dxa"/>
            <w:vAlign w:val="center"/>
          </w:tcPr>
          <w:p w14:paraId="62AFC7AF" w14:textId="4DE873B5" w:rsidR="00714A23" w:rsidRPr="00D0701D" w:rsidRDefault="00D0701D" w:rsidP="00FD3DED">
            <w:pPr>
              <w:jc w:val="center"/>
              <w:rPr>
                <w:sz w:val="24"/>
                <w:szCs w:val="24"/>
              </w:rPr>
            </w:pPr>
            <w:r w:rsidRPr="00D0701D">
              <w:rPr>
                <w:sz w:val="24"/>
                <w:szCs w:val="24"/>
              </w:rPr>
              <w:t>Personnel Deployment, Quality and Management Experience of the Project Management Team (5 points, subjective score)</w:t>
            </w:r>
          </w:p>
        </w:tc>
        <w:tc>
          <w:tcPr>
            <w:tcW w:w="4426" w:type="dxa"/>
            <w:vMerge/>
            <w:vAlign w:val="center"/>
          </w:tcPr>
          <w:p w14:paraId="0C8C6ADB" w14:textId="77777777" w:rsidR="00714A23" w:rsidRPr="00D0701D" w:rsidRDefault="00714A23" w:rsidP="00FD3DED">
            <w:pPr>
              <w:rPr>
                <w:sz w:val="24"/>
                <w:szCs w:val="24"/>
              </w:rPr>
            </w:pPr>
          </w:p>
        </w:tc>
      </w:tr>
      <w:tr w:rsidR="00714A23" w14:paraId="0244F197" w14:textId="77777777" w:rsidTr="00FD3DED">
        <w:trPr>
          <w:trHeight w:val="699"/>
          <w:jc w:val="center"/>
        </w:trPr>
        <w:tc>
          <w:tcPr>
            <w:tcW w:w="940" w:type="dxa"/>
            <w:vMerge/>
            <w:vAlign w:val="center"/>
          </w:tcPr>
          <w:p w14:paraId="567D99F3" w14:textId="77777777" w:rsidR="00714A23" w:rsidRPr="00D0701D" w:rsidRDefault="00714A23" w:rsidP="00FD3DED">
            <w:pPr>
              <w:autoSpaceDE w:val="0"/>
              <w:autoSpaceDN w:val="0"/>
              <w:adjustRightInd w:val="0"/>
              <w:jc w:val="center"/>
              <w:rPr>
                <w:sz w:val="24"/>
                <w:szCs w:val="24"/>
              </w:rPr>
            </w:pPr>
          </w:p>
        </w:tc>
        <w:tc>
          <w:tcPr>
            <w:tcW w:w="1435" w:type="dxa"/>
            <w:vMerge/>
            <w:vAlign w:val="center"/>
          </w:tcPr>
          <w:p w14:paraId="2B87E555" w14:textId="77777777" w:rsidR="00714A23" w:rsidRPr="00D0701D" w:rsidRDefault="00714A23" w:rsidP="00FD3DED">
            <w:pPr>
              <w:autoSpaceDE w:val="0"/>
              <w:autoSpaceDN w:val="0"/>
              <w:adjustRightInd w:val="0"/>
              <w:jc w:val="center"/>
              <w:rPr>
                <w:sz w:val="24"/>
                <w:szCs w:val="24"/>
              </w:rPr>
            </w:pPr>
          </w:p>
        </w:tc>
        <w:tc>
          <w:tcPr>
            <w:tcW w:w="3725" w:type="dxa"/>
            <w:vAlign w:val="center"/>
          </w:tcPr>
          <w:p w14:paraId="1C730FE8" w14:textId="1D99232B" w:rsidR="00714A23" w:rsidRPr="00D0701D" w:rsidRDefault="00D0701D" w:rsidP="00FD3DED">
            <w:pPr>
              <w:jc w:val="center"/>
              <w:rPr>
                <w:sz w:val="24"/>
                <w:szCs w:val="24"/>
              </w:rPr>
            </w:pPr>
            <w:r w:rsidRPr="00D0701D">
              <w:rPr>
                <w:sz w:val="24"/>
                <w:szCs w:val="24"/>
              </w:rPr>
              <w:t>Construction Schedule and Quality Assurance Measures (10 points, subjective score)</w:t>
            </w:r>
          </w:p>
        </w:tc>
        <w:tc>
          <w:tcPr>
            <w:tcW w:w="4426" w:type="dxa"/>
            <w:vMerge/>
            <w:vAlign w:val="center"/>
          </w:tcPr>
          <w:p w14:paraId="0535F6AD" w14:textId="77777777" w:rsidR="00714A23" w:rsidRPr="00D0701D" w:rsidRDefault="00714A23" w:rsidP="00FD3DED">
            <w:pPr>
              <w:rPr>
                <w:sz w:val="24"/>
                <w:szCs w:val="24"/>
              </w:rPr>
            </w:pPr>
          </w:p>
        </w:tc>
      </w:tr>
      <w:tr w:rsidR="00714A23" w14:paraId="710EE257" w14:textId="77777777" w:rsidTr="00FD3DED">
        <w:trPr>
          <w:trHeight w:val="792"/>
          <w:jc w:val="center"/>
        </w:trPr>
        <w:tc>
          <w:tcPr>
            <w:tcW w:w="940" w:type="dxa"/>
            <w:vMerge/>
            <w:vAlign w:val="center"/>
          </w:tcPr>
          <w:p w14:paraId="29F4DDD0" w14:textId="77777777" w:rsidR="00714A23" w:rsidRPr="00D0701D" w:rsidRDefault="00714A23" w:rsidP="00FD3DED">
            <w:pPr>
              <w:autoSpaceDE w:val="0"/>
              <w:autoSpaceDN w:val="0"/>
              <w:adjustRightInd w:val="0"/>
              <w:jc w:val="center"/>
              <w:rPr>
                <w:sz w:val="24"/>
                <w:szCs w:val="24"/>
              </w:rPr>
            </w:pPr>
          </w:p>
        </w:tc>
        <w:tc>
          <w:tcPr>
            <w:tcW w:w="1435" w:type="dxa"/>
            <w:vMerge/>
            <w:vAlign w:val="center"/>
          </w:tcPr>
          <w:p w14:paraId="31EE31A2" w14:textId="77777777" w:rsidR="00714A23" w:rsidRPr="00D0701D" w:rsidRDefault="00714A23" w:rsidP="00FD3DED">
            <w:pPr>
              <w:autoSpaceDE w:val="0"/>
              <w:autoSpaceDN w:val="0"/>
              <w:adjustRightInd w:val="0"/>
              <w:jc w:val="center"/>
              <w:rPr>
                <w:sz w:val="24"/>
                <w:szCs w:val="24"/>
              </w:rPr>
            </w:pPr>
          </w:p>
        </w:tc>
        <w:tc>
          <w:tcPr>
            <w:tcW w:w="3725" w:type="dxa"/>
            <w:vAlign w:val="center"/>
          </w:tcPr>
          <w:p w14:paraId="157EC908" w14:textId="71EFD241" w:rsidR="00714A23" w:rsidRPr="00D0701D" w:rsidRDefault="00D0701D" w:rsidP="00FD3DED">
            <w:pPr>
              <w:jc w:val="center"/>
              <w:rPr>
                <w:sz w:val="24"/>
                <w:szCs w:val="24"/>
              </w:rPr>
            </w:pPr>
            <w:r w:rsidRPr="00D0701D">
              <w:rPr>
                <w:sz w:val="24"/>
                <w:szCs w:val="24"/>
              </w:rPr>
              <w:t>Safety Management Measures (5 points, subjective score)</w:t>
            </w:r>
          </w:p>
        </w:tc>
        <w:tc>
          <w:tcPr>
            <w:tcW w:w="4426" w:type="dxa"/>
            <w:vMerge/>
            <w:vAlign w:val="center"/>
          </w:tcPr>
          <w:p w14:paraId="3BF2EA2F" w14:textId="77777777" w:rsidR="00714A23" w:rsidRPr="00D0701D" w:rsidRDefault="00714A23" w:rsidP="00FD3DED">
            <w:pPr>
              <w:rPr>
                <w:sz w:val="24"/>
                <w:szCs w:val="24"/>
              </w:rPr>
            </w:pPr>
          </w:p>
        </w:tc>
      </w:tr>
      <w:tr w:rsidR="00714A23" w14:paraId="7426C30B" w14:textId="77777777" w:rsidTr="00FD3DED">
        <w:trPr>
          <w:trHeight w:val="23"/>
          <w:jc w:val="center"/>
        </w:trPr>
        <w:tc>
          <w:tcPr>
            <w:tcW w:w="940" w:type="dxa"/>
            <w:vMerge/>
            <w:vAlign w:val="center"/>
          </w:tcPr>
          <w:p w14:paraId="630E1891" w14:textId="77777777" w:rsidR="00714A23" w:rsidRPr="00D0701D" w:rsidRDefault="00714A23" w:rsidP="00FD3DED">
            <w:pPr>
              <w:autoSpaceDE w:val="0"/>
              <w:autoSpaceDN w:val="0"/>
              <w:adjustRightInd w:val="0"/>
              <w:jc w:val="center"/>
              <w:rPr>
                <w:sz w:val="24"/>
                <w:szCs w:val="24"/>
              </w:rPr>
            </w:pPr>
          </w:p>
        </w:tc>
        <w:tc>
          <w:tcPr>
            <w:tcW w:w="1435" w:type="dxa"/>
            <w:vMerge/>
            <w:vAlign w:val="center"/>
          </w:tcPr>
          <w:p w14:paraId="2ED16159" w14:textId="77777777" w:rsidR="00714A23" w:rsidRPr="00D0701D" w:rsidRDefault="00714A23" w:rsidP="00FD3DED">
            <w:pPr>
              <w:autoSpaceDE w:val="0"/>
              <w:autoSpaceDN w:val="0"/>
              <w:adjustRightInd w:val="0"/>
              <w:jc w:val="center"/>
              <w:rPr>
                <w:sz w:val="24"/>
                <w:szCs w:val="24"/>
              </w:rPr>
            </w:pPr>
          </w:p>
        </w:tc>
        <w:tc>
          <w:tcPr>
            <w:tcW w:w="3725" w:type="dxa"/>
            <w:vAlign w:val="center"/>
          </w:tcPr>
          <w:p w14:paraId="089A121F" w14:textId="6D63151F" w:rsidR="00714A23" w:rsidRPr="00D0701D" w:rsidRDefault="00D0701D" w:rsidP="00FD3DED">
            <w:pPr>
              <w:jc w:val="center"/>
              <w:rPr>
                <w:sz w:val="24"/>
                <w:szCs w:val="24"/>
              </w:rPr>
            </w:pPr>
            <w:r w:rsidRPr="00D0701D">
              <w:rPr>
                <w:sz w:val="24"/>
                <w:szCs w:val="24"/>
              </w:rPr>
              <w:t xml:space="preserve">Performance Record of Similar Borehole or Borehole Cleaning </w:t>
            </w:r>
            <w:r w:rsidRPr="00D0701D">
              <w:rPr>
                <w:sz w:val="24"/>
                <w:szCs w:val="24"/>
              </w:rPr>
              <w:lastRenderedPageBreak/>
              <w:t>Works in the Past Three Years (5 points, objective score)</w:t>
            </w:r>
          </w:p>
        </w:tc>
        <w:tc>
          <w:tcPr>
            <w:tcW w:w="4426" w:type="dxa"/>
            <w:vAlign w:val="center"/>
          </w:tcPr>
          <w:p w14:paraId="19B5F28D" w14:textId="4059C387" w:rsidR="00714A23" w:rsidRPr="00D0701D" w:rsidRDefault="00D0701D" w:rsidP="00FD3DED">
            <w:pPr>
              <w:rPr>
                <w:sz w:val="24"/>
                <w:szCs w:val="24"/>
              </w:rPr>
            </w:pPr>
            <w:r w:rsidRPr="00D0701D">
              <w:rPr>
                <w:sz w:val="24"/>
                <w:szCs w:val="24"/>
              </w:rPr>
              <w:lastRenderedPageBreak/>
              <w:t xml:space="preserve">● Respondents with at least one similar project shall receive a base score of 3 </w:t>
            </w:r>
            <w:r w:rsidRPr="00D0701D">
              <w:rPr>
                <w:sz w:val="24"/>
                <w:szCs w:val="24"/>
              </w:rPr>
              <w:lastRenderedPageBreak/>
              <w:t>points. Each additional project shall add 1 point, up to a maximum of 5 points. Copies of performance certificates must be provided.</w:t>
            </w:r>
          </w:p>
        </w:tc>
      </w:tr>
      <w:tr w:rsidR="00714A23" w14:paraId="5C0453A2" w14:textId="77777777" w:rsidTr="00FD3DED">
        <w:trPr>
          <w:trHeight w:val="2010"/>
          <w:jc w:val="center"/>
        </w:trPr>
        <w:tc>
          <w:tcPr>
            <w:tcW w:w="940" w:type="dxa"/>
            <w:vAlign w:val="center"/>
          </w:tcPr>
          <w:p w14:paraId="0E156334" w14:textId="77777777" w:rsidR="00714A23" w:rsidRPr="00D0701D" w:rsidRDefault="00714A23" w:rsidP="00FD3DED">
            <w:pPr>
              <w:jc w:val="center"/>
              <w:rPr>
                <w:sz w:val="24"/>
                <w:szCs w:val="24"/>
              </w:rPr>
            </w:pPr>
            <w:r w:rsidRPr="00D0701D">
              <w:rPr>
                <w:rFonts w:hint="eastAsia"/>
                <w:sz w:val="24"/>
                <w:szCs w:val="24"/>
              </w:rPr>
              <w:lastRenderedPageBreak/>
              <w:t>2.2.4</w:t>
            </w:r>
            <w:r w:rsidRPr="00D0701D">
              <w:rPr>
                <w:rFonts w:hint="eastAsia"/>
                <w:sz w:val="24"/>
                <w:szCs w:val="24"/>
              </w:rPr>
              <w:t>（</w:t>
            </w:r>
            <w:r w:rsidRPr="00D0701D">
              <w:rPr>
                <w:rFonts w:hint="eastAsia"/>
                <w:sz w:val="24"/>
                <w:szCs w:val="24"/>
              </w:rPr>
              <w:t>3</w:t>
            </w:r>
            <w:r w:rsidRPr="00D0701D">
              <w:rPr>
                <w:rFonts w:hint="eastAsia"/>
                <w:sz w:val="24"/>
                <w:szCs w:val="24"/>
              </w:rPr>
              <w:t>）</w:t>
            </w:r>
          </w:p>
        </w:tc>
        <w:tc>
          <w:tcPr>
            <w:tcW w:w="1435" w:type="dxa"/>
            <w:vAlign w:val="center"/>
          </w:tcPr>
          <w:p w14:paraId="30BDF8DC" w14:textId="6F4A15C7" w:rsidR="00714A23" w:rsidRPr="00D0701D" w:rsidRDefault="00D0701D" w:rsidP="00FD3DED">
            <w:pPr>
              <w:jc w:val="center"/>
              <w:rPr>
                <w:sz w:val="24"/>
                <w:szCs w:val="24"/>
              </w:rPr>
            </w:pPr>
            <w:r w:rsidRPr="00D0701D">
              <w:rPr>
                <w:sz w:val="24"/>
                <w:szCs w:val="24"/>
              </w:rPr>
              <w:t>Quotation Price (Total 60 points)</w:t>
            </w:r>
          </w:p>
        </w:tc>
        <w:tc>
          <w:tcPr>
            <w:tcW w:w="3725" w:type="dxa"/>
            <w:vAlign w:val="center"/>
          </w:tcPr>
          <w:p w14:paraId="0300CF3E" w14:textId="183E97CE" w:rsidR="00714A23" w:rsidRPr="00D0701D" w:rsidRDefault="00D0701D" w:rsidP="00FD3DED">
            <w:pPr>
              <w:autoSpaceDE w:val="0"/>
              <w:autoSpaceDN w:val="0"/>
              <w:adjustRightInd w:val="0"/>
              <w:jc w:val="center"/>
              <w:rPr>
                <w:sz w:val="24"/>
                <w:szCs w:val="24"/>
              </w:rPr>
            </w:pPr>
            <w:r w:rsidRPr="00D0701D">
              <w:rPr>
                <w:sz w:val="24"/>
                <w:szCs w:val="24"/>
              </w:rPr>
              <w:t>Quotation (60 points, objective score)</w:t>
            </w:r>
          </w:p>
        </w:tc>
        <w:tc>
          <w:tcPr>
            <w:tcW w:w="4426" w:type="dxa"/>
          </w:tcPr>
          <w:p w14:paraId="183FA0B1" w14:textId="359F538D" w:rsidR="00714A23" w:rsidRPr="00D0701D" w:rsidRDefault="00D0701D" w:rsidP="00FD3DED">
            <w:pPr>
              <w:autoSpaceDE w:val="0"/>
              <w:autoSpaceDN w:val="0"/>
              <w:adjustRightInd w:val="0"/>
              <w:rPr>
                <w:sz w:val="24"/>
                <w:szCs w:val="24"/>
              </w:rPr>
            </w:pPr>
            <w:r w:rsidRPr="00D0701D">
              <w:rPr>
                <w:sz w:val="24"/>
                <w:szCs w:val="24"/>
              </w:rPr>
              <w:t>● The lowest reasonable quotation shall receive full marks. Other quotations shall be deducted on the basis of the lowest reasonable quotation. The specific scoring method is as follows:</w:t>
            </w:r>
            <w:r w:rsidRPr="00D0701D">
              <w:rPr>
                <w:sz w:val="24"/>
                <w:szCs w:val="24"/>
              </w:rPr>
              <w:br/>
              <w:t>● For each 1% (relative value) by which the quotation exceeds the lowest quotation, 3 points shall be deducted, up to a maximum deduction of 30 points (scores shall be rounded to two decimal places).</w:t>
            </w:r>
          </w:p>
        </w:tc>
      </w:tr>
    </w:tbl>
    <w:p w14:paraId="637EF4E1" w14:textId="77777777" w:rsidR="00113CAB" w:rsidRPr="00714A23" w:rsidRDefault="00113CAB">
      <w:pPr>
        <w:pStyle w:val="a8"/>
        <w:autoSpaceDE w:val="0"/>
        <w:spacing w:beforeAutospacing="0" w:afterAutospacing="0"/>
        <w:ind w:firstLineChars="200" w:firstLine="480"/>
        <w:rPr>
          <w:rFonts w:ascii="宋体" w:hAnsi="宋体" w:cs="宋体" w:hint="eastAsia"/>
          <w:szCs w:val="24"/>
          <w:lang w:bidi="ar"/>
        </w:rPr>
      </w:pPr>
    </w:p>
    <w:p w14:paraId="60CD4452" w14:textId="77777777" w:rsidR="00C13240" w:rsidRDefault="00C13240" w:rsidP="008E51B8">
      <w:pPr>
        <w:pStyle w:val="a8"/>
        <w:autoSpaceDE w:val="0"/>
        <w:spacing w:beforeAutospacing="0" w:afterAutospacing="0"/>
        <w:rPr>
          <w:rFonts w:ascii="宋体" w:hAnsi="宋体" w:cs="宋体" w:hint="eastAsia"/>
          <w:szCs w:val="24"/>
          <w:lang w:bidi="ar"/>
        </w:rPr>
      </w:pPr>
    </w:p>
    <w:p w14:paraId="328E92F8" w14:textId="77777777" w:rsidR="008E51B8" w:rsidRDefault="008E51B8" w:rsidP="008E51B8">
      <w:pPr>
        <w:pStyle w:val="a8"/>
        <w:autoSpaceDE w:val="0"/>
        <w:spacing w:beforeAutospacing="0" w:afterAutospacing="0"/>
        <w:rPr>
          <w:rFonts w:ascii="宋体" w:hAnsi="宋体" w:cs="宋体" w:hint="eastAsia"/>
          <w:b/>
          <w:szCs w:val="24"/>
          <w:lang w:bidi="ar"/>
        </w:rPr>
      </w:pPr>
    </w:p>
    <w:p w14:paraId="3A214EDB" w14:textId="77777777" w:rsidR="00D0701D" w:rsidRDefault="00D0701D">
      <w:pPr>
        <w:widowControl/>
        <w:jc w:val="left"/>
        <w:rPr>
          <w:rFonts w:ascii="宋体" w:hAnsi="宋体" w:cs="宋体" w:hint="eastAsia"/>
          <w:b/>
          <w:sz w:val="24"/>
          <w:szCs w:val="24"/>
          <w:lang w:bidi="ar"/>
        </w:rPr>
      </w:pPr>
      <w:r>
        <w:rPr>
          <w:rFonts w:ascii="宋体" w:hAnsi="宋体" w:cs="宋体" w:hint="eastAsia"/>
          <w:b/>
          <w:szCs w:val="24"/>
          <w:lang w:bidi="ar"/>
        </w:rPr>
        <w:br w:type="page"/>
      </w:r>
    </w:p>
    <w:p w14:paraId="018B30C9" w14:textId="4D045442" w:rsidR="00113CAB" w:rsidRDefault="00113CAB">
      <w:pPr>
        <w:pStyle w:val="a8"/>
        <w:autoSpaceDE w:val="0"/>
        <w:spacing w:beforeAutospacing="0" w:afterAutospacing="0"/>
        <w:ind w:firstLineChars="200" w:firstLine="482"/>
        <w:rPr>
          <w:rFonts w:ascii="宋体" w:hAnsi="宋体" w:cs="宋体" w:hint="eastAsia"/>
          <w:b/>
          <w:szCs w:val="24"/>
          <w:lang w:bidi="ar"/>
        </w:rPr>
      </w:pPr>
      <w:r w:rsidRPr="00113CAB">
        <w:rPr>
          <w:rFonts w:ascii="宋体" w:hAnsi="宋体" w:cs="宋体"/>
          <w:b/>
          <w:szCs w:val="24"/>
          <w:lang w:bidi="ar"/>
        </w:rPr>
        <w:lastRenderedPageBreak/>
        <w:t>附件：</w:t>
      </w:r>
    </w:p>
    <w:p w14:paraId="446E896D" w14:textId="5F9AFEB3" w:rsidR="00DF6324" w:rsidRDefault="00DF6324" w:rsidP="00DF6324">
      <w:pPr>
        <w:pStyle w:val="a8"/>
        <w:autoSpaceDE w:val="0"/>
        <w:spacing w:beforeAutospacing="0" w:afterAutospacing="0"/>
        <w:ind w:firstLineChars="100" w:firstLine="320"/>
        <w:rPr>
          <w:rFonts w:ascii="宋体" w:hAnsi="宋体" w:cs="宋体" w:hint="eastAsia"/>
          <w:b/>
          <w:szCs w:val="24"/>
          <w:lang w:bidi="ar"/>
        </w:rPr>
      </w:pPr>
      <w:r w:rsidRPr="00714A23">
        <w:rPr>
          <w:bCs/>
          <w:sz w:val="32"/>
          <w:szCs w:val="32"/>
        </w:rPr>
        <w:t>Appendix</w:t>
      </w:r>
    </w:p>
    <w:p w14:paraId="3D6E1D58" w14:textId="77777777" w:rsidR="00A03BD4" w:rsidRDefault="00A03BD4" w:rsidP="00A03BD4">
      <w:pPr>
        <w:snapToGrid w:val="0"/>
        <w:spacing w:beforeLines="100" w:before="240" w:afterLines="50" w:after="120" w:line="560" w:lineRule="exact"/>
        <w:ind w:firstLine="198"/>
        <w:jc w:val="center"/>
        <w:outlineLvl w:val="0"/>
        <w:rPr>
          <w:rFonts w:ascii="黑体" w:eastAsia="黑体" w:hAnsi="黑体" w:hint="eastAsia"/>
          <w:b/>
          <w:sz w:val="48"/>
          <w:szCs w:val="48"/>
        </w:rPr>
      </w:pPr>
      <w:r w:rsidRPr="007C6128">
        <w:rPr>
          <w:rFonts w:ascii="黑体" w:eastAsia="黑体" w:hAnsi="黑体"/>
          <w:b/>
          <w:sz w:val="48"/>
          <w:szCs w:val="48"/>
        </w:rPr>
        <w:t>中色非洲矿业有限公司</w:t>
      </w:r>
    </w:p>
    <w:p w14:paraId="20C0859E" w14:textId="77777777" w:rsidR="00DF6324" w:rsidRPr="00DF6324" w:rsidRDefault="00DF6324" w:rsidP="00DF6324">
      <w:pPr>
        <w:pStyle w:val="a8"/>
        <w:spacing w:beforeAutospacing="0" w:afterAutospacing="0" w:line="520" w:lineRule="exact"/>
        <w:ind w:rightChars="200" w:right="420" w:firstLineChars="200" w:firstLine="723"/>
        <w:jc w:val="center"/>
        <w:rPr>
          <w:rFonts w:ascii="宋体" w:hAnsi="宋体" w:cs="宋体" w:hint="eastAsia"/>
          <w:b/>
          <w:bCs/>
          <w:kern w:val="0"/>
          <w:sz w:val="36"/>
          <w:szCs w:val="36"/>
          <w:lang w:bidi="ar"/>
        </w:rPr>
      </w:pPr>
      <w:r w:rsidRPr="00DF6324">
        <w:rPr>
          <w:b/>
          <w:bCs/>
          <w:sz w:val="36"/>
          <w:szCs w:val="36"/>
        </w:rPr>
        <w:t>NFC Africa Mining PLC</w:t>
      </w:r>
    </w:p>
    <w:p w14:paraId="6D9C5046" w14:textId="77777777" w:rsidR="00DF6324" w:rsidRPr="00DF6324" w:rsidRDefault="00DF6324" w:rsidP="00DF6324">
      <w:pPr>
        <w:pStyle w:val="a0"/>
      </w:pPr>
    </w:p>
    <w:p w14:paraId="25FC9E11" w14:textId="6328C2B0" w:rsidR="00EC78D4" w:rsidRPr="00CF3559" w:rsidRDefault="00EC78D4" w:rsidP="00A03BD4">
      <w:pPr>
        <w:snapToGrid w:val="0"/>
        <w:spacing w:line="360" w:lineRule="auto"/>
        <w:ind w:firstLine="296"/>
        <w:jc w:val="center"/>
        <w:outlineLvl w:val="0"/>
        <w:rPr>
          <w:rFonts w:ascii="黑体" w:eastAsia="黑体" w:hAnsi="黑体" w:hint="eastAsia"/>
          <w:b/>
          <w:sz w:val="40"/>
          <w:szCs w:val="40"/>
        </w:rPr>
      </w:pPr>
      <w:r w:rsidRPr="00CF3559">
        <w:rPr>
          <w:rFonts w:ascii="黑体" w:eastAsia="黑体" w:hAnsi="黑体"/>
          <w:b/>
          <w:sz w:val="40"/>
          <w:szCs w:val="40"/>
        </w:rPr>
        <w:t>谦比希铜矿东南矿TBM路线内地表老钻孔扫孔封工程</w:t>
      </w:r>
    </w:p>
    <w:p w14:paraId="7A31083D" w14:textId="4E2CC133" w:rsidR="00A03BD4" w:rsidRDefault="00A03BD4" w:rsidP="00A03BD4">
      <w:pPr>
        <w:snapToGrid w:val="0"/>
        <w:spacing w:line="360" w:lineRule="auto"/>
        <w:ind w:firstLine="296"/>
        <w:jc w:val="center"/>
        <w:outlineLvl w:val="0"/>
        <w:rPr>
          <w:rFonts w:ascii="黑体" w:eastAsia="黑体" w:hAnsi="黑体" w:hint="eastAsia"/>
          <w:b/>
          <w:sz w:val="44"/>
          <w:szCs w:val="44"/>
        </w:rPr>
      </w:pPr>
      <w:r>
        <w:rPr>
          <w:rFonts w:ascii="黑体" w:eastAsia="黑体" w:hAnsi="黑体" w:hint="eastAsia"/>
          <w:b/>
          <w:sz w:val="44"/>
          <w:szCs w:val="44"/>
        </w:rPr>
        <w:t>询比采购</w:t>
      </w:r>
      <w:r>
        <w:rPr>
          <w:rFonts w:ascii="黑体" w:eastAsia="黑体" w:hAnsi="黑体"/>
          <w:b/>
          <w:sz w:val="44"/>
          <w:szCs w:val="44"/>
        </w:rPr>
        <w:t>文件</w:t>
      </w:r>
    </w:p>
    <w:p w14:paraId="461610A2" w14:textId="71F0963E" w:rsidR="00A03BD4" w:rsidRPr="003B5C0D" w:rsidRDefault="003B5C0D" w:rsidP="003B5C0D">
      <w:pPr>
        <w:snapToGrid w:val="0"/>
        <w:spacing w:line="360" w:lineRule="auto"/>
        <w:ind w:firstLine="133"/>
        <w:jc w:val="center"/>
        <w:rPr>
          <w:b/>
          <w:bCs/>
          <w:sz w:val="36"/>
          <w:szCs w:val="36"/>
        </w:rPr>
      </w:pPr>
      <w:r w:rsidRPr="003B5C0D">
        <w:rPr>
          <w:b/>
          <w:bCs/>
          <w:sz w:val="36"/>
          <w:szCs w:val="36"/>
        </w:rPr>
        <w:t>Price Comparison Procurement Documents for the Cleaning and Sealing Works of Surface Old Boreholes along the TBM Route at the Southeast Mine of Chambishi Copper Mine</w:t>
      </w:r>
    </w:p>
    <w:p w14:paraId="5788F616" w14:textId="77777777" w:rsidR="00A03BD4" w:rsidRDefault="00A03BD4" w:rsidP="00A03BD4">
      <w:pPr>
        <w:snapToGrid w:val="0"/>
        <w:spacing w:line="360" w:lineRule="auto"/>
        <w:ind w:firstLine="199"/>
        <w:outlineLvl w:val="0"/>
        <w:rPr>
          <w:rFonts w:ascii="仿宋_GB2312" w:hAnsi="宋体" w:hint="eastAsia"/>
          <w:b/>
          <w:sz w:val="32"/>
          <w:szCs w:val="32"/>
        </w:rPr>
      </w:pPr>
    </w:p>
    <w:p w14:paraId="3C557EA9" w14:textId="77777777" w:rsidR="00A03BD4" w:rsidRDefault="00A03BD4" w:rsidP="00A03BD4">
      <w:pPr>
        <w:snapToGrid w:val="0"/>
        <w:spacing w:line="360" w:lineRule="auto"/>
        <w:ind w:firstLine="198"/>
        <w:rPr>
          <w:rFonts w:ascii="仿宋_GB2312" w:hAnsi="宋体" w:hint="eastAsia"/>
          <w:w w:val="150"/>
          <w:sz w:val="44"/>
          <w:szCs w:val="44"/>
        </w:rPr>
      </w:pPr>
    </w:p>
    <w:p w14:paraId="36E8FCFA" w14:textId="77777777" w:rsidR="00A03BD4" w:rsidRDefault="00A03BD4" w:rsidP="00A03BD4">
      <w:pPr>
        <w:snapToGrid w:val="0"/>
        <w:spacing w:line="360" w:lineRule="auto"/>
        <w:ind w:firstLine="198"/>
        <w:rPr>
          <w:rFonts w:ascii="仿宋_GB2312" w:hAnsi="宋体" w:hint="eastAsia"/>
          <w:w w:val="150"/>
          <w:sz w:val="44"/>
          <w:szCs w:val="44"/>
        </w:rPr>
      </w:pPr>
    </w:p>
    <w:p w14:paraId="233DC5A9" w14:textId="77777777" w:rsidR="00A03BD4" w:rsidRDefault="00A03BD4" w:rsidP="00A03BD4">
      <w:pPr>
        <w:snapToGrid w:val="0"/>
        <w:spacing w:line="360" w:lineRule="auto"/>
        <w:rPr>
          <w:rFonts w:ascii="仿宋_GB2312" w:hAnsi="宋体" w:hint="eastAsia"/>
          <w:b/>
          <w:sz w:val="36"/>
          <w:szCs w:val="36"/>
        </w:rPr>
      </w:pPr>
    </w:p>
    <w:p w14:paraId="318D64A7" w14:textId="77777777" w:rsidR="00A03BD4" w:rsidRDefault="00A03BD4" w:rsidP="00A03BD4">
      <w:pPr>
        <w:snapToGrid w:val="0"/>
        <w:spacing w:line="360" w:lineRule="auto"/>
        <w:ind w:firstLine="529"/>
        <w:jc w:val="center"/>
        <w:rPr>
          <w:rFonts w:ascii="仿宋_GB2312" w:hAnsi="宋体" w:hint="eastAsia"/>
          <w:sz w:val="36"/>
          <w:szCs w:val="36"/>
        </w:rPr>
      </w:pPr>
    </w:p>
    <w:p w14:paraId="51961C4C" w14:textId="749062A7" w:rsidR="00DF6324" w:rsidRDefault="00DF6324" w:rsidP="003B5C0D">
      <w:pPr>
        <w:pStyle w:val="a8"/>
        <w:spacing w:before="37" w:beforeAutospacing="0" w:afterAutospacing="0" w:line="520" w:lineRule="exact"/>
        <w:ind w:firstLineChars="200" w:firstLine="480"/>
        <w:jc w:val="left"/>
        <w:rPr>
          <w:rFonts w:ascii="宋体" w:hAnsi="宋体" w:cs="宋体" w:hint="eastAsia"/>
          <w:kern w:val="0"/>
          <w:szCs w:val="24"/>
          <w:lang w:bidi="ar"/>
        </w:rPr>
      </w:pPr>
      <w:r>
        <w:rPr>
          <w:rFonts w:ascii="宋体" w:hAnsi="宋体" w:cs="宋体" w:hint="eastAsia"/>
          <w:kern w:val="0"/>
          <w:szCs w:val="24"/>
          <w:lang w:bidi="ar"/>
        </w:rPr>
        <w:t>应答人名称：</w:t>
      </w:r>
      <w:r>
        <w:rPr>
          <w:rFonts w:ascii="宋体" w:hAnsi="宋体" w:cs="宋体" w:hint="eastAsia"/>
          <w:kern w:val="0"/>
          <w:szCs w:val="24"/>
          <w:u w:val="single"/>
          <w:lang w:bidi="ar"/>
        </w:rPr>
        <w:t xml:space="preserve">                           </w:t>
      </w:r>
      <w:r>
        <w:rPr>
          <w:rFonts w:ascii="宋体" w:hAnsi="宋体" w:cs="宋体" w:hint="eastAsia"/>
          <w:kern w:val="0"/>
          <w:szCs w:val="24"/>
          <w:lang w:bidi="ar"/>
        </w:rPr>
        <w:t>（盖章）</w:t>
      </w:r>
    </w:p>
    <w:p w14:paraId="06C870DF" w14:textId="77777777" w:rsidR="00DF6324" w:rsidRDefault="00DF6324" w:rsidP="003B5C0D">
      <w:pPr>
        <w:pStyle w:val="a8"/>
        <w:spacing w:before="37" w:beforeAutospacing="0" w:afterAutospacing="0" w:line="520" w:lineRule="exact"/>
        <w:ind w:firstLineChars="200" w:firstLine="480"/>
        <w:jc w:val="left"/>
        <w:rPr>
          <w:rFonts w:ascii="宋体" w:hAnsi="宋体" w:cs="宋体" w:hint="eastAsia"/>
          <w:kern w:val="0"/>
          <w:szCs w:val="24"/>
          <w:lang w:bidi="ar"/>
        </w:rPr>
      </w:pPr>
      <w:r w:rsidRPr="005D65D9">
        <w:rPr>
          <w:szCs w:val="24"/>
        </w:rPr>
        <w:t>Name of Respondent:</w:t>
      </w:r>
      <w:r w:rsidRPr="005D65D9">
        <w:rPr>
          <w:rFonts w:ascii="宋体" w:hAnsi="宋体" w:cs="宋体"/>
          <w:kern w:val="0"/>
          <w:szCs w:val="24"/>
          <w:lang w:bidi="ar"/>
        </w:rPr>
        <w:t xml:space="preserve"> __________________________ </w:t>
      </w:r>
      <w:r w:rsidRPr="005D65D9">
        <w:rPr>
          <w:szCs w:val="24"/>
        </w:rPr>
        <w:t>(Seal)</w:t>
      </w:r>
    </w:p>
    <w:p w14:paraId="529EC5A5" w14:textId="77777777" w:rsidR="00DF6324" w:rsidRDefault="00DF6324" w:rsidP="003B5C0D">
      <w:pPr>
        <w:pStyle w:val="a8"/>
        <w:spacing w:before="37" w:beforeAutospacing="0" w:afterAutospacing="0" w:line="520" w:lineRule="exact"/>
        <w:ind w:firstLineChars="200" w:firstLine="480"/>
        <w:jc w:val="left"/>
        <w:rPr>
          <w:rFonts w:ascii="宋体" w:hAnsi="宋体" w:cs="宋体" w:hint="eastAsia"/>
          <w:szCs w:val="24"/>
        </w:rPr>
      </w:pPr>
      <w:r>
        <w:rPr>
          <w:rFonts w:ascii="宋体" w:hAnsi="宋体" w:cs="宋体" w:hint="eastAsia"/>
          <w:kern w:val="0"/>
          <w:szCs w:val="24"/>
          <w:lang w:bidi="ar"/>
        </w:rPr>
        <w:t>应答人法人或代表人：</w:t>
      </w:r>
      <w:r>
        <w:rPr>
          <w:rFonts w:ascii="宋体" w:hAnsi="宋体" w:cs="宋体" w:hint="eastAsia"/>
          <w:kern w:val="0"/>
          <w:szCs w:val="24"/>
          <w:u w:val="single"/>
          <w:lang w:bidi="ar"/>
        </w:rPr>
        <w:t xml:space="preserve">                           </w:t>
      </w:r>
      <w:r>
        <w:rPr>
          <w:rFonts w:ascii="宋体" w:hAnsi="宋体" w:cs="宋体" w:hint="eastAsia"/>
          <w:kern w:val="0"/>
          <w:szCs w:val="24"/>
          <w:lang w:bidi="ar"/>
        </w:rPr>
        <w:t>（签字）</w:t>
      </w:r>
    </w:p>
    <w:p w14:paraId="30113258" w14:textId="77777777" w:rsidR="00DF6324" w:rsidRDefault="00DF6324" w:rsidP="003B5C0D">
      <w:pPr>
        <w:pStyle w:val="a8"/>
        <w:spacing w:before="36" w:beforeAutospacing="0" w:afterAutospacing="0" w:line="520" w:lineRule="exact"/>
        <w:ind w:right="117" w:firstLineChars="200" w:firstLine="480"/>
        <w:jc w:val="left"/>
        <w:rPr>
          <w:rFonts w:ascii="宋体" w:hAnsi="宋体" w:cs="宋体" w:hint="eastAsia"/>
          <w:kern w:val="0"/>
          <w:szCs w:val="24"/>
          <w:lang w:bidi="ar"/>
        </w:rPr>
      </w:pPr>
      <w:r w:rsidRPr="005D65D9">
        <w:rPr>
          <w:szCs w:val="24"/>
        </w:rPr>
        <w:t>Legal Representative or Authorized Representative of the Respondent:</w:t>
      </w:r>
      <w:r w:rsidRPr="005D65D9">
        <w:rPr>
          <w:rFonts w:ascii="宋体" w:hAnsi="宋体" w:cs="宋体"/>
          <w:kern w:val="0"/>
          <w:szCs w:val="24"/>
          <w:lang w:bidi="ar"/>
        </w:rPr>
        <w:t xml:space="preserve"> ________________ </w:t>
      </w:r>
      <w:r w:rsidRPr="005D65D9">
        <w:rPr>
          <w:szCs w:val="24"/>
        </w:rPr>
        <w:t>(Signature)</w:t>
      </w:r>
    </w:p>
    <w:p w14:paraId="1EC526EC" w14:textId="3FC39D63" w:rsidR="00DF6324" w:rsidRDefault="00DF6324" w:rsidP="003B5C0D">
      <w:pPr>
        <w:pStyle w:val="a8"/>
        <w:spacing w:before="36" w:beforeAutospacing="0" w:afterAutospacing="0" w:line="520" w:lineRule="exact"/>
        <w:ind w:right="117" w:firstLineChars="500" w:firstLine="1200"/>
        <w:jc w:val="left"/>
        <w:rPr>
          <w:rFonts w:ascii="宋体" w:hAnsi="宋体" w:cs="宋体" w:hint="eastAsia"/>
          <w:spacing w:val="-1"/>
          <w:kern w:val="0"/>
          <w:szCs w:val="24"/>
          <w:lang w:bidi="ar"/>
        </w:rPr>
      </w:pPr>
      <w:r>
        <w:rPr>
          <w:rFonts w:ascii="宋体" w:hAnsi="宋体" w:cs="宋体" w:hint="eastAsia"/>
          <w:kern w:val="0"/>
          <w:szCs w:val="24"/>
          <w:lang w:bidi="ar"/>
        </w:rPr>
        <w:t>年</w:t>
      </w:r>
      <w:r>
        <w:rPr>
          <w:rFonts w:ascii="宋体" w:hAnsi="宋体" w:cs="宋体" w:hint="eastAsia"/>
          <w:kern w:val="0"/>
          <w:szCs w:val="24"/>
          <w:u w:val="single"/>
          <w:lang w:bidi="ar"/>
        </w:rPr>
        <w:t xml:space="preserve">        </w:t>
      </w:r>
      <w:r>
        <w:rPr>
          <w:rFonts w:ascii="宋体" w:hAnsi="宋体" w:cs="宋体" w:hint="eastAsia"/>
          <w:kern w:val="0"/>
          <w:szCs w:val="24"/>
          <w:lang w:bidi="ar"/>
        </w:rPr>
        <w:t>月</w:t>
      </w:r>
      <w:r>
        <w:rPr>
          <w:rFonts w:ascii="宋体" w:hAnsi="宋体" w:cs="宋体" w:hint="eastAsia"/>
          <w:kern w:val="0"/>
          <w:szCs w:val="24"/>
          <w:u w:val="single"/>
          <w:lang w:bidi="ar"/>
        </w:rPr>
        <w:t xml:space="preserve">       </w:t>
      </w:r>
      <w:r>
        <w:rPr>
          <w:rFonts w:ascii="宋体" w:hAnsi="宋体" w:cs="宋体" w:hint="eastAsia"/>
          <w:spacing w:val="-1"/>
          <w:kern w:val="0"/>
          <w:szCs w:val="24"/>
          <w:lang w:bidi="ar"/>
        </w:rPr>
        <w:t>日</w:t>
      </w:r>
    </w:p>
    <w:p w14:paraId="0C72F41E" w14:textId="77777777" w:rsidR="00DF6324" w:rsidRPr="005D65D9" w:rsidRDefault="00DF6324" w:rsidP="003B5C0D">
      <w:pPr>
        <w:pStyle w:val="a8"/>
        <w:spacing w:before="36" w:beforeAutospacing="0" w:afterAutospacing="0" w:line="520" w:lineRule="exact"/>
        <w:ind w:right="117" w:firstLineChars="200" w:firstLine="480"/>
        <w:jc w:val="left"/>
        <w:rPr>
          <w:szCs w:val="24"/>
          <w:u w:val="single"/>
        </w:rPr>
        <w:sectPr w:rsidR="00DF6324" w:rsidRPr="005D65D9" w:rsidSect="00DF6324">
          <w:pgSz w:w="12240" w:h="15840"/>
          <w:pgMar w:top="720" w:right="720" w:bottom="720" w:left="720" w:header="720" w:footer="861" w:gutter="0"/>
          <w:cols w:space="720"/>
        </w:sectPr>
      </w:pPr>
      <w:r w:rsidRPr="005D65D9">
        <w:rPr>
          <w:szCs w:val="24"/>
        </w:rPr>
        <w:t>Date:</w:t>
      </w:r>
      <w:r>
        <w:rPr>
          <w:rFonts w:hint="eastAsia"/>
          <w:szCs w:val="24"/>
          <w:u w:val="single"/>
        </w:rPr>
        <w:t xml:space="preserve">                      </w:t>
      </w:r>
    </w:p>
    <w:p w14:paraId="6BEB184A" w14:textId="77777777" w:rsidR="00A6230D" w:rsidRDefault="00A03BD4" w:rsidP="00A6230D">
      <w:pPr>
        <w:pStyle w:val="a8"/>
        <w:spacing w:before="37" w:beforeAutospacing="0" w:afterAutospacing="0"/>
        <w:ind w:firstLineChars="200" w:firstLine="643"/>
        <w:jc w:val="left"/>
        <w:rPr>
          <w:rFonts w:ascii="仿宋" w:eastAsia="仿宋" w:hAnsi="仿宋" w:hint="eastAsia"/>
          <w:b/>
          <w:kern w:val="0"/>
          <w:sz w:val="32"/>
          <w:szCs w:val="32"/>
        </w:rPr>
      </w:pPr>
      <w:r>
        <w:rPr>
          <w:rFonts w:ascii="仿宋" w:eastAsia="仿宋" w:hAnsi="仿宋" w:hint="eastAsia"/>
          <w:b/>
          <w:kern w:val="0"/>
          <w:sz w:val="32"/>
          <w:szCs w:val="32"/>
        </w:rPr>
        <w:lastRenderedPageBreak/>
        <w:t>Ⅰ、报价部分格式</w:t>
      </w:r>
    </w:p>
    <w:p w14:paraId="0BC76EE9" w14:textId="11A194DC" w:rsidR="00A03BD4" w:rsidRPr="00A6230D" w:rsidRDefault="00A03BD4" w:rsidP="00A6230D">
      <w:pPr>
        <w:pStyle w:val="a8"/>
        <w:spacing w:before="37" w:beforeAutospacing="0" w:afterAutospacing="0"/>
        <w:ind w:firstLineChars="200" w:firstLine="480"/>
        <w:jc w:val="left"/>
        <w:rPr>
          <w:b/>
          <w:bCs/>
          <w:sz w:val="28"/>
          <w:szCs w:val="28"/>
        </w:rPr>
      </w:pPr>
      <w:r w:rsidRPr="00A6230D">
        <w:rPr>
          <w:rFonts w:hint="eastAsia"/>
          <w:szCs w:val="24"/>
        </w:rPr>
        <w:t xml:space="preserve"> </w:t>
      </w:r>
      <w:r w:rsidR="00A6230D" w:rsidRPr="00A6230D">
        <w:rPr>
          <w:rFonts w:hint="eastAsia"/>
          <w:b/>
          <w:bCs/>
          <w:sz w:val="28"/>
          <w:szCs w:val="28"/>
        </w:rPr>
        <w:t>Ⅰ</w:t>
      </w:r>
      <w:r w:rsidR="00A6230D" w:rsidRPr="00A6230D">
        <w:rPr>
          <w:rFonts w:hint="eastAsia"/>
          <w:b/>
          <w:bCs/>
          <w:sz w:val="28"/>
          <w:szCs w:val="28"/>
        </w:rPr>
        <w:t>.</w:t>
      </w:r>
      <w:r w:rsidR="00A6230D" w:rsidRPr="00A6230D">
        <w:rPr>
          <w:b/>
          <w:bCs/>
          <w:sz w:val="28"/>
          <w:szCs w:val="28"/>
        </w:rPr>
        <w:t>Quotation Format Requirements</w:t>
      </w:r>
    </w:p>
    <w:p w14:paraId="7CF6922B" w14:textId="77777777" w:rsidR="00A03BD4" w:rsidRDefault="00A03BD4" w:rsidP="00A03BD4">
      <w:pPr>
        <w:spacing w:line="360" w:lineRule="auto"/>
        <w:jc w:val="center"/>
        <w:rPr>
          <w:rFonts w:ascii="仿宋" w:eastAsia="仿宋" w:hAnsi="仿宋" w:hint="eastAsia"/>
          <w:sz w:val="24"/>
        </w:rPr>
      </w:pPr>
    </w:p>
    <w:p w14:paraId="1A527E4C" w14:textId="77777777" w:rsidR="00A03BD4" w:rsidRDefault="00A03BD4" w:rsidP="00A03BD4">
      <w:pPr>
        <w:spacing w:beforeLines="50" w:before="120" w:afterLines="50" w:after="120" w:line="700" w:lineRule="exact"/>
        <w:jc w:val="center"/>
        <w:rPr>
          <w:rFonts w:ascii="仿宋" w:eastAsia="仿宋" w:hAnsi="仿宋" w:hint="eastAsia"/>
          <w:b/>
          <w:sz w:val="40"/>
          <w:szCs w:val="36"/>
        </w:rPr>
      </w:pPr>
      <w:r>
        <w:rPr>
          <w:rFonts w:ascii="仿宋" w:eastAsia="仿宋" w:hAnsi="仿宋" w:hint="eastAsia"/>
          <w:b/>
          <w:sz w:val="40"/>
          <w:szCs w:val="36"/>
        </w:rPr>
        <w:t>中色非洲矿业有限公司</w:t>
      </w:r>
    </w:p>
    <w:p w14:paraId="3072DF9C" w14:textId="77777777" w:rsidR="00A6230D" w:rsidRPr="00DF6324" w:rsidRDefault="00A6230D" w:rsidP="00A6230D">
      <w:pPr>
        <w:pStyle w:val="a8"/>
        <w:spacing w:beforeAutospacing="0" w:afterAutospacing="0" w:line="520" w:lineRule="exact"/>
        <w:ind w:rightChars="200" w:right="420" w:firstLineChars="200" w:firstLine="723"/>
        <w:jc w:val="center"/>
        <w:rPr>
          <w:rFonts w:ascii="宋体" w:hAnsi="宋体" w:cs="宋体" w:hint="eastAsia"/>
          <w:b/>
          <w:bCs/>
          <w:kern w:val="0"/>
          <w:sz w:val="36"/>
          <w:szCs w:val="36"/>
          <w:lang w:bidi="ar"/>
        </w:rPr>
      </w:pPr>
      <w:r w:rsidRPr="00DF6324">
        <w:rPr>
          <w:b/>
          <w:bCs/>
          <w:sz w:val="36"/>
          <w:szCs w:val="36"/>
        </w:rPr>
        <w:t>NFC Africa Mining PLC</w:t>
      </w:r>
    </w:p>
    <w:p w14:paraId="21D62C6C" w14:textId="77777777" w:rsidR="00A6230D" w:rsidRPr="00A6230D" w:rsidRDefault="00A6230D" w:rsidP="00A6230D">
      <w:pPr>
        <w:pStyle w:val="a0"/>
      </w:pPr>
    </w:p>
    <w:p w14:paraId="79ECBBD8" w14:textId="77777777" w:rsidR="003E22C4" w:rsidRDefault="003E22C4" w:rsidP="00A03BD4">
      <w:pPr>
        <w:spacing w:line="700" w:lineRule="exact"/>
        <w:jc w:val="center"/>
        <w:rPr>
          <w:rFonts w:ascii="仿宋" w:eastAsia="仿宋" w:hAnsi="仿宋" w:hint="eastAsia"/>
          <w:b/>
          <w:sz w:val="40"/>
          <w:szCs w:val="40"/>
        </w:rPr>
      </w:pPr>
      <w:r w:rsidRPr="003E22C4">
        <w:rPr>
          <w:rFonts w:ascii="仿宋" w:eastAsia="仿宋" w:hAnsi="仿宋"/>
          <w:b/>
          <w:sz w:val="40"/>
          <w:szCs w:val="40"/>
        </w:rPr>
        <w:t>谦比希铜矿东南矿TBM路线内地表老钻孔扫孔封工程</w:t>
      </w:r>
    </w:p>
    <w:p w14:paraId="2A45D56A" w14:textId="2F1CAB84" w:rsidR="00A03BD4" w:rsidRDefault="00A03BD4" w:rsidP="00A03BD4">
      <w:pPr>
        <w:spacing w:line="700" w:lineRule="exact"/>
        <w:jc w:val="center"/>
        <w:rPr>
          <w:rFonts w:ascii="仿宋" w:eastAsia="仿宋" w:hAnsi="仿宋" w:hint="eastAsia"/>
          <w:b/>
          <w:sz w:val="40"/>
          <w:szCs w:val="36"/>
        </w:rPr>
      </w:pPr>
      <w:r>
        <w:rPr>
          <w:rFonts w:ascii="仿宋" w:eastAsia="仿宋" w:hAnsi="仿宋" w:hint="eastAsia"/>
          <w:b/>
          <w:sz w:val="40"/>
          <w:szCs w:val="36"/>
        </w:rPr>
        <w:t>报 价 文 件</w:t>
      </w:r>
    </w:p>
    <w:p w14:paraId="68C9C36C" w14:textId="54699821" w:rsidR="00A03BD4" w:rsidRPr="00A6230D" w:rsidRDefault="00A6230D" w:rsidP="00A6230D">
      <w:pPr>
        <w:pStyle w:val="a0"/>
        <w:ind w:firstLine="723"/>
        <w:jc w:val="center"/>
        <w:rPr>
          <w:b/>
          <w:bCs/>
          <w:sz w:val="36"/>
          <w:szCs w:val="36"/>
        </w:rPr>
      </w:pPr>
      <w:r w:rsidRPr="00A6230D">
        <w:rPr>
          <w:b/>
          <w:bCs/>
          <w:sz w:val="36"/>
          <w:szCs w:val="36"/>
        </w:rPr>
        <w:t>Price Quotation Document for the Cleaning and Sealing Works of Surface Old Boreholes along the TBM Route at the Southeast Mine of Chambishi Copper Mine</w:t>
      </w:r>
    </w:p>
    <w:p w14:paraId="1F5AF2E2" w14:textId="77777777" w:rsidR="00A03BD4" w:rsidRDefault="00A03BD4" w:rsidP="00A03BD4">
      <w:pPr>
        <w:pStyle w:val="1"/>
      </w:pPr>
    </w:p>
    <w:p w14:paraId="7F248A1C" w14:textId="77777777" w:rsidR="00A03BD4" w:rsidRDefault="00A03BD4" w:rsidP="00A03BD4">
      <w:pPr>
        <w:pStyle w:val="1"/>
      </w:pPr>
    </w:p>
    <w:p w14:paraId="37D35559" w14:textId="77777777" w:rsidR="00A03BD4" w:rsidRDefault="00A03BD4" w:rsidP="00A03BD4">
      <w:pPr>
        <w:pStyle w:val="1"/>
      </w:pPr>
    </w:p>
    <w:p w14:paraId="417E16DE" w14:textId="77777777" w:rsidR="00A03BD4" w:rsidRDefault="00A03BD4" w:rsidP="00A03BD4">
      <w:pPr>
        <w:pStyle w:val="1"/>
      </w:pPr>
    </w:p>
    <w:p w14:paraId="1D400CD4" w14:textId="77777777" w:rsidR="00A03BD4" w:rsidRDefault="00A03BD4" w:rsidP="00A03BD4">
      <w:pPr>
        <w:pStyle w:val="1"/>
      </w:pPr>
    </w:p>
    <w:p w14:paraId="3D38F41D" w14:textId="77777777" w:rsidR="00A03BD4" w:rsidRDefault="00A03BD4" w:rsidP="00A03BD4">
      <w:pPr>
        <w:pStyle w:val="1"/>
      </w:pPr>
    </w:p>
    <w:p w14:paraId="15A977B4" w14:textId="77777777" w:rsidR="00A03BD4" w:rsidRDefault="00A03BD4" w:rsidP="00A03BD4">
      <w:pPr>
        <w:pStyle w:val="1"/>
      </w:pPr>
    </w:p>
    <w:p w14:paraId="7BE17188" w14:textId="77777777" w:rsidR="00A6230D" w:rsidRDefault="00A6230D" w:rsidP="00A6230D">
      <w:pPr>
        <w:pStyle w:val="a8"/>
        <w:spacing w:before="37" w:beforeAutospacing="0" w:afterAutospacing="0" w:line="520" w:lineRule="exact"/>
        <w:ind w:firstLineChars="200" w:firstLine="480"/>
        <w:jc w:val="left"/>
        <w:rPr>
          <w:rFonts w:ascii="宋体" w:hAnsi="宋体" w:cs="宋体" w:hint="eastAsia"/>
          <w:kern w:val="0"/>
          <w:szCs w:val="24"/>
          <w:lang w:bidi="ar"/>
        </w:rPr>
      </w:pPr>
      <w:r>
        <w:rPr>
          <w:rFonts w:ascii="宋体" w:hAnsi="宋体" w:cs="宋体" w:hint="eastAsia"/>
          <w:kern w:val="0"/>
          <w:szCs w:val="24"/>
          <w:lang w:bidi="ar"/>
        </w:rPr>
        <w:t>应答人名称：</w:t>
      </w:r>
      <w:r>
        <w:rPr>
          <w:rFonts w:ascii="宋体" w:hAnsi="宋体" w:cs="宋体" w:hint="eastAsia"/>
          <w:kern w:val="0"/>
          <w:szCs w:val="24"/>
          <w:u w:val="single"/>
          <w:lang w:bidi="ar"/>
        </w:rPr>
        <w:t xml:space="preserve">                           </w:t>
      </w:r>
      <w:r>
        <w:rPr>
          <w:rFonts w:ascii="宋体" w:hAnsi="宋体" w:cs="宋体" w:hint="eastAsia"/>
          <w:kern w:val="0"/>
          <w:szCs w:val="24"/>
          <w:lang w:bidi="ar"/>
        </w:rPr>
        <w:t>（盖章）</w:t>
      </w:r>
    </w:p>
    <w:p w14:paraId="12CD6E9D" w14:textId="77777777" w:rsidR="00A6230D" w:rsidRDefault="00A6230D" w:rsidP="00A6230D">
      <w:pPr>
        <w:pStyle w:val="a8"/>
        <w:spacing w:before="37" w:beforeAutospacing="0" w:afterAutospacing="0" w:line="520" w:lineRule="exact"/>
        <w:ind w:firstLineChars="200" w:firstLine="480"/>
        <w:jc w:val="left"/>
        <w:rPr>
          <w:rFonts w:ascii="宋体" w:hAnsi="宋体" w:cs="宋体" w:hint="eastAsia"/>
          <w:kern w:val="0"/>
          <w:szCs w:val="24"/>
          <w:lang w:bidi="ar"/>
        </w:rPr>
      </w:pPr>
      <w:r w:rsidRPr="005D65D9">
        <w:rPr>
          <w:szCs w:val="24"/>
        </w:rPr>
        <w:t>Name of Respondent:</w:t>
      </w:r>
      <w:r w:rsidRPr="005D65D9">
        <w:rPr>
          <w:rFonts w:ascii="宋体" w:hAnsi="宋体" w:cs="宋体"/>
          <w:kern w:val="0"/>
          <w:szCs w:val="24"/>
          <w:lang w:bidi="ar"/>
        </w:rPr>
        <w:t xml:space="preserve"> __________________________ </w:t>
      </w:r>
      <w:r w:rsidRPr="005D65D9">
        <w:rPr>
          <w:szCs w:val="24"/>
        </w:rPr>
        <w:t>(Seal)</w:t>
      </w:r>
    </w:p>
    <w:p w14:paraId="6E19286B" w14:textId="77777777" w:rsidR="00A6230D" w:rsidRDefault="00A6230D" w:rsidP="00A6230D">
      <w:pPr>
        <w:pStyle w:val="a8"/>
        <w:spacing w:before="37" w:beforeAutospacing="0" w:afterAutospacing="0" w:line="520" w:lineRule="exact"/>
        <w:ind w:firstLineChars="200" w:firstLine="480"/>
        <w:jc w:val="left"/>
        <w:rPr>
          <w:rFonts w:ascii="宋体" w:hAnsi="宋体" w:cs="宋体" w:hint="eastAsia"/>
          <w:szCs w:val="24"/>
        </w:rPr>
      </w:pPr>
      <w:r>
        <w:rPr>
          <w:rFonts w:ascii="宋体" w:hAnsi="宋体" w:cs="宋体" w:hint="eastAsia"/>
          <w:kern w:val="0"/>
          <w:szCs w:val="24"/>
          <w:lang w:bidi="ar"/>
        </w:rPr>
        <w:t>应答人法人或代表人：</w:t>
      </w:r>
      <w:r>
        <w:rPr>
          <w:rFonts w:ascii="宋体" w:hAnsi="宋体" w:cs="宋体" w:hint="eastAsia"/>
          <w:kern w:val="0"/>
          <w:szCs w:val="24"/>
          <w:u w:val="single"/>
          <w:lang w:bidi="ar"/>
        </w:rPr>
        <w:t xml:space="preserve">                           </w:t>
      </w:r>
      <w:r>
        <w:rPr>
          <w:rFonts w:ascii="宋体" w:hAnsi="宋体" w:cs="宋体" w:hint="eastAsia"/>
          <w:kern w:val="0"/>
          <w:szCs w:val="24"/>
          <w:lang w:bidi="ar"/>
        </w:rPr>
        <w:t>（签字）</w:t>
      </w:r>
    </w:p>
    <w:p w14:paraId="5630713A" w14:textId="77777777" w:rsidR="00A6230D" w:rsidRDefault="00A6230D" w:rsidP="00A6230D">
      <w:pPr>
        <w:pStyle w:val="a8"/>
        <w:spacing w:before="36" w:beforeAutospacing="0" w:afterAutospacing="0" w:line="520" w:lineRule="exact"/>
        <w:ind w:right="117" w:firstLineChars="200" w:firstLine="480"/>
        <w:jc w:val="left"/>
        <w:rPr>
          <w:rFonts w:ascii="宋体" w:hAnsi="宋体" w:cs="宋体" w:hint="eastAsia"/>
          <w:kern w:val="0"/>
          <w:szCs w:val="24"/>
          <w:lang w:bidi="ar"/>
        </w:rPr>
      </w:pPr>
      <w:r w:rsidRPr="005D65D9">
        <w:rPr>
          <w:szCs w:val="24"/>
        </w:rPr>
        <w:t>Legal Representative or Authorized Representative of the Respondent:</w:t>
      </w:r>
      <w:r w:rsidRPr="005D65D9">
        <w:rPr>
          <w:rFonts w:ascii="宋体" w:hAnsi="宋体" w:cs="宋体"/>
          <w:kern w:val="0"/>
          <w:szCs w:val="24"/>
          <w:lang w:bidi="ar"/>
        </w:rPr>
        <w:t xml:space="preserve"> ________________ </w:t>
      </w:r>
      <w:r w:rsidRPr="005D65D9">
        <w:rPr>
          <w:szCs w:val="24"/>
        </w:rPr>
        <w:t>(Signature)</w:t>
      </w:r>
    </w:p>
    <w:p w14:paraId="1B74AEB1" w14:textId="77777777" w:rsidR="00A6230D" w:rsidRDefault="00A6230D" w:rsidP="00A6230D">
      <w:pPr>
        <w:pStyle w:val="a8"/>
        <w:spacing w:before="36" w:beforeAutospacing="0" w:afterAutospacing="0" w:line="520" w:lineRule="exact"/>
        <w:ind w:right="117" w:firstLineChars="600" w:firstLine="1440"/>
        <w:jc w:val="left"/>
        <w:rPr>
          <w:rFonts w:ascii="宋体" w:hAnsi="宋体" w:cs="宋体" w:hint="eastAsia"/>
          <w:spacing w:val="-1"/>
          <w:kern w:val="0"/>
          <w:szCs w:val="24"/>
          <w:lang w:bidi="ar"/>
        </w:rPr>
      </w:pPr>
      <w:r>
        <w:rPr>
          <w:rFonts w:ascii="宋体" w:hAnsi="宋体" w:cs="宋体" w:hint="eastAsia"/>
          <w:kern w:val="0"/>
          <w:szCs w:val="24"/>
          <w:lang w:bidi="ar"/>
        </w:rPr>
        <w:t>年</w:t>
      </w:r>
      <w:r>
        <w:rPr>
          <w:rFonts w:ascii="宋体" w:hAnsi="宋体" w:cs="宋体" w:hint="eastAsia"/>
          <w:kern w:val="0"/>
          <w:szCs w:val="24"/>
          <w:u w:val="single"/>
          <w:lang w:bidi="ar"/>
        </w:rPr>
        <w:t xml:space="preserve">        </w:t>
      </w:r>
      <w:r>
        <w:rPr>
          <w:rFonts w:ascii="宋体" w:hAnsi="宋体" w:cs="宋体" w:hint="eastAsia"/>
          <w:kern w:val="0"/>
          <w:szCs w:val="24"/>
          <w:lang w:bidi="ar"/>
        </w:rPr>
        <w:t>月</w:t>
      </w:r>
      <w:r>
        <w:rPr>
          <w:rFonts w:ascii="宋体" w:hAnsi="宋体" w:cs="宋体" w:hint="eastAsia"/>
          <w:kern w:val="0"/>
          <w:szCs w:val="24"/>
          <w:u w:val="single"/>
          <w:lang w:bidi="ar"/>
        </w:rPr>
        <w:t xml:space="preserve">       </w:t>
      </w:r>
      <w:r>
        <w:rPr>
          <w:rFonts w:ascii="宋体" w:hAnsi="宋体" w:cs="宋体" w:hint="eastAsia"/>
          <w:spacing w:val="-1"/>
          <w:kern w:val="0"/>
          <w:szCs w:val="24"/>
          <w:lang w:bidi="ar"/>
        </w:rPr>
        <w:t>日</w:t>
      </w:r>
    </w:p>
    <w:p w14:paraId="665E7000" w14:textId="77777777" w:rsidR="00A6230D" w:rsidRPr="005D65D9" w:rsidRDefault="00A6230D" w:rsidP="00A6230D">
      <w:pPr>
        <w:pStyle w:val="a8"/>
        <w:spacing w:before="36" w:beforeAutospacing="0" w:afterAutospacing="0" w:line="520" w:lineRule="exact"/>
        <w:ind w:right="117" w:firstLineChars="200" w:firstLine="480"/>
        <w:jc w:val="left"/>
        <w:rPr>
          <w:szCs w:val="24"/>
          <w:u w:val="single"/>
        </w:rPr>
        <w:sectPr w:rsidR="00A6230D" w:rsidRPr="005D65D9" w:rsidSect="00A6230D">
          <w:pgSz w:w="12240" w:h="15840"/>
          <w:pgMar w:top="720" w:right="720" w:bottom="720" w:left="720" w:header="720" w:footer="861" w:gutter="0"/>
          <w:cols w:space="720"/>
        </w:sectPr>
      </w:pPr>
      <w:r w:rsidRPr="005D65D9">
        <w:rPr>
          <w:szCs w:val="24"/>
        </w:rPr>
        <w:t>Date:</w:t>
      </w:r>
      <w:r>
        <w:rPr>
          <w:rFonts w:hint="eastAsia"/>
          <w:szCs w:val="24"/>
          <w:u w:val="single"/>
        </w:rPr>
        <w:t xml:space="preserve">                      </w:t>
      </w:r>
    </w:p>
    <w:p w14:paraId="1A83A2E2" w14:textId="77777777" w:rsidR="00E304B2" w:rsidRDefault="005B4651" w:rsidP="00131473">
      <w:pPr>
        <w:spacing w:beforeLines="100" w:before="240" w:afterLines="50" w:after="120" w:line="500" w:lineRule="exact"/>
        <w:ind w:firstLineChars="200" w:firstLine="640"/>
        <w:jc w:val="center"/>
        <w:rPr>
          <w:rFonts w:ascii="方正小标宋简体" w:eastAsia="方正小标宋简体"/>
          <w:sz w:val="32"/>
          <w:szCs w:val="30"/>
        </w:rPr>
      </w:pPr>
      <w:r>
        <w:rPr>
          <w:rFonts w:ascii="方正小标宋简体" w:eastAsia="方正小标宋简体" w:hint="eastAsia"/>
          <w:sz w:val="32"/>
          <w:szCs w:val="30"/>
        </w:rPr>
        <w:lastRenderedPageBreak/>
        <w:t>一、</w:t>
      </w:r>
      <w:r w:rsidR="00113CAB" w:rsidRPr="00C13240">
        <w:rPr>
          <w:rFonts w:ascii="方正小标宋简体" w:eastAsia="方正小标宋简体" w:hint="eastAsia"/>
          <w:sz w:val="32"/>
          <w:szCs w:val="30"/>
        </w:rPr>
        <w:t>报价汇总表</w:t>
      </w:r>
    </w:p>
    <w:p w14:paraId="585D5866" w14:textId="5CCF5F30" w:rsidR="00113CAB" w:rsidRPr="00C13240" w:rsidRDefault="00131473" w:rsidP="00131473">
      <w:pPr>
        <w:spacing w:beforeLines="100" w:before="240" w:afterLines="50" w:after="120" w:line="500" w:lineRule="exact"/>
        <w:ind w:firstLineChars="200" w:firstLine="640"/>
        <w:jc w:val="center"/>
        <w:rPr>
          <w:rFonts w:ascii="方正小标宋简体" w:eastAsia="方正小标宋简体"/>
          <w:sz w:val="40"/>
          <w:szCs w:val="30"/>
        </w:rPr>
      </w:pPr>
      <w:r w:rsidRPr="00131473">
        <w:rPr>
          <w:rFonts w:ascii="方正小标宋简体" w:eastAsia="方正小标宋简体"/>
          <w:b/>
          <w:bCs/>
          <w:sz w:val="32"/>
          <w:szCs w:val="30"/>
        </w:rPr>
        <w:t>Quotation Summary Sheet</w:t>
      </w:r>
    </w:p>
    <w:tbl>
      <w:tblPr>
        <w:tblW w:w="0" w:type="auto"/>
        <w:tblInd w:w="702"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ayout w:type="fixed"/>
        <w:tblLook w:val="04A0" w:firstRow="1" w:lastRow="0" w:firstColumn="1" w:lastColumn="0" w:noHBand="0" w:noVBand="1"/>
      </w:tblPr>
      <w:tblGrid>
        <w:gridCol w:w="2950"/>
        <w:gridCol w:w="6521"/>
      </w:tblGrid>
      <w:tr w:rsidR="00113CAB" w14:paraId="10D27F1F" w14:textId="77777777" w:rsidTr="00EA6166">
        <w:trPr>
          <w:cantSplit/>
          <w:trHeight w:val="1516"/>
        </w:trPr>
        <w:tc>
          <w:tcPr>
            <w:tcW w:w="2950" w:type="dxa"/>
            <w:vAlign w:val="center"/>
          </w:tcPr>
          <w:p w14:paraId="2966B9EC" w14:textId="77777777" w:rsidR="00113CAB" w:rsidRDefault="00113CAB" w:rsidP="00EA6166">
            <w:pPr>
              <w:spacing w:line="460" w:lineRule="exact"/>
              <w:jc w:val="center"/>
              <w:rPr>
                <w:rFonts w:ascii="仿宋" w:eastAsia="仿宋" w:hAnsi="仿宋" w:hint="eastAsia"/>
                <w:b/>
                <w:sz w:val="28"/>
                <w:szCs w:val="21"/>
              </w:rPr>
            </w:pPr>
            <w:r w:rsidRPr="00C13240">
              <w:rPr>
                <w:rFonts w:ascii="仿宋" w:eastAsia="仿宋" w:hAnsi="仿宋" w:hint="eastAsia"/>
                <w:b/>
                <w:sz w:val="28"/>
                <w:szCs w:val="21"/>
              </w:rPr>
              <w:t>报价</w:t>
            </w:r>
            <w:r w:rsidRPr="00C13240">
              <w:rPr>
                <w:rFonts w:ascii="仿宋" w:eastAsia="仿宋" w:hAnsi="仿宋"/>
                <w:b/>
                <w:sz w:val="28"/>
                <w:szCs w:val="21"/>
              </w:rPr>
              <w:t>汇总</w:t>
            </w:r>
          </w:p>
          <w:p w14:paraId="101528FC" w14:textId="3A464E45" w:rsidR="00EA6166" w:rsidRPr="00EA6166" w:rsidRDefault="00EA6166" w:rsidP="00EA6166">
            <w:pPr>
              <w:pStyle w:val="a0"/>
              <w:ind w:firstLine="482"/>
              <w:jc w:val="center"/>
            </w:pPr>
            <w:r w:rsidRPr="00EA6166">
              <w:rPr>
                <w:b/>
                <w:bCs/>
              </w:rPr>
              <w:t>Quotation Summary</w:t>
            </w:r>
          </w:p>
        </w:tc>
        <w:tc>
          <w:tcPr>
            <w:tcW w:w="6521" w:type="dxa"/>
            <w:vAlign w:val="center"/>
          </w:tcPr>
          <w:p w14:paraId="27B441F4" w14:textId="77777777" w:rsidR="00113CAB" w:rsidRDefault="004146B8" w:rsidP="00113CAB">
            <w:pPr>
              <w:spacing w:beforeLines="20" w:before="48" w:afterLines="20" w:after="48" w:line="400" w:lineRule="exact"/>
              <w:ind w:firstLineChars="200" w:firstLine="560"/>
              <w:rPr>
                <w:rFonts w:ascii="仿宋" w:eastAsia="仿宋" w:hAnsi="仿宋" w:hint="eastAsia"/>
                <w:sz w:val="28"/>
                <w:szCs w:val="21"/>
              </w:rPr>
            </w:pPr>
            <w:r>
              <w:rPr>
                <w:rFonts w:ascii="仿宋" w:eastAsia="仿宋" w:hAnsi="仿宋" w:hint="eastAsia"/>
                <w:sz w:val="28"/>
                <w:szCs w:val="21"/>
              </w:rPr>
              <w:t>总</w:t>
            </w:r>
            <w:r w:rsidR="00113CAB" w:rsidRPr="00113CAB">
              <w:rPr>
                <w:rFonts w:ascii="仿宋" w:eastAsia="仿宋" w:hAnsi="仿宋" w:hint="eastAsia"/>
                <w:sz w:val="28"/>
                <w:szCs w:val="21"/>
              </w:rPr>
              <w:t>费用：</w:t>
            </w:r>
            <w:r w:rsidR="00113CAB" w:rsidRPr="00113CAB">
              <w:rPr>
                <w:rFonts w:ascii="仿宋" w:eastAsia="仿宋" w:hAnsi="仿宋" w:hint="eastAsia"/>
                <w:sz w:val="28"/>
                <w:szCs w:val="21"/>
                <w:u w:val="single"/>
              </w:rPr>
              <w:t xml:space="preserve">                  </w:t>
            </w:r>
            <w:r w:rsidR="00113CAB" w:rsidRPr="00113CAB">
              <w:rPr>
                <w:rFonts w:ascii="仿宋" w:eastAsia="仿宋" w:hAnsi="仿宋" w:hint="eastAsia"/>
                <w:sz w:val="28"/>
                <w:szCs w:val="21"/>
              </w:rPr>
              <w:t>美元（保留小数点后两位）（美元大写</w:t>
            </w:r>
            <w:r w:rsidR="00113CAB" w:rsidRPr="00113CAB">
              <w:rPr>
                <w:rFonts w:ascii="仿宋" w:eastAsia="仿宋" w:hAnsi="仿宋" w:hint="eastAsia"/>
                <w:sz w:val="28"/>
                <w:szCs w:val="21"/>
                <w:u w:val="single"/>
              </w:rPr>
              <w:t xml:space="preserve">　　　　　　　　　　　　　</w:t>
            </w:r>
            <w:r w:rsidR="00113CAB" w:rsidRPr="00113CAB">
              <w:rPr>
                <w:rFonts w:ascii="仿宋" w:eastAsia="仿宋" w:hAnsi="仿宋" w:hint="eastAsia"/>
                <w:sz w:val="28"/>
                <w:szCs w:val="21"/>
              </w:rPr>
              <w:t>）</w:t>
            </w:r>
          </w:p>
          <w:p w14:paraId="16D1FC8E" w14:textId="08DAB991" w:rsidR="00EA6166" w:rsidRPr="00EA6166" w:rsidRDefault="00EA6166" w:rsidP="00EA6166">
            <w:pPr>
              <w:pStyle w:val="a0"/>
              <w:rPr>
                <w:u w:val="single"/>
              </w:rPr>
            </w:pPr>
            <w:r w:rsidRPr="00EA6166">
              <w:t>Total Cost</w:t>
            </w:r>
            <w:r>
              <w:rPr>
                <w:rFonts w:hint="eastAsia"/>
              </w:rPr>
              <w:t>：</w:t>
            </w:r>
            <w:r>
              <w:rPr>
                <w:rFonts w:hint="eastAsia"/>
                <w:u w:val="single"/>
              </w:rPr>
              <w:t xml:space="preserve">                </w:t>
            </w:r>
            <w:r w:rsidRPr="00EA6166">
              <w:rPr>
                <w:u w:val="single"/>
              </w:rPr>
              <w:t>USD</w:t>
            </w:r>
            <w:r w:rsidRPr="00EA6166">
              <w:rPr>
                <w:rFonts w:ascii="Segoe UI" w:hAnsi="Segoe UI" w:cs="Segoe UI"/>
                <w:color w:val="0F1115"/>
                <w:sz w:val="23"/>
                <w:szCs w:val="23"/>
                <w:shd w:val="clear" w:color="auto" w:fill="FFFFFF"/>
              </w:rPr>
              <w:t xml:space="preserve"> </w:t>
            </w:r>
            <w:r w:rsidRPr="00EA6166">
              <w:rPr>
                <w:u w:val="single"/>
              </w:rPr>
              <w:t>(with two decimal places)</w:t>
            </w:r>
            <w:r w:rsidRPr="00EA6166">
              <w:rPr>
                <w:rFonts w:ascii="Segoe UI" w:hAnsi="Segoe UI" w:cs="Segoe UI"/>
                <w:b/>
                <w:bCs/>
                <w:color w:val="0F1115"/>
                <w:sz w:val="23"/>
                <w:szCs w:val="23"/>
                <w:shd w:val="clear" w:color="auto" w:fill="FFFFFF"/>
              </w:rPr>
              <w:t xml:space="preserve"> </w:t>
            </w:r>
            <w:r w:rsidRPr="00EA6166">
              <w:rPr>
                <w:b/>
                <w:bCs/>
                <w:u w:val="single"/>
              </w:rPr>
              <w:t>Amount in Words</w:t>
            </w:r>
            <w:r>
              <w:rPr>
                <w:rFonts w:hint="eastAsia"/>
                <w:b/>
                <w:bCs/>
                <w:u w:val="single"/>
              </w:rPr>
              <w:t>：</w:t>
            </w:r>
            <w:r>
              <w:rPr>
                <w:rFonts w:hint="eastAsia"/>
                <w:b/>
                <w:bCs/>
                <w:u w:val="single"/>
              </w:rPr>
              <w:t xml:space="preserve">                     </w:t>
            </w:r>
          </w:p>
        </w:tc>
      </w:tr>
      <w:tr w:rsidR="004146B8" w14:paraId="214C4623" w14:textId="77777777" w:rsidTr="00EA6166">
        <w:trPr>
          <w:cantSplit/>
          <w:trHeight w:val="843"/>
        </w:trPr>
        <w:tc>
          <w:tcPr>
            <w:tcW w:w="2950" w:type="dxa"/>
            <w:vAlign w:val="center"/>
          </w:tcPr>
          <w:p w14:paraId="5A4BD244" w14:textId="77777777" w:rsidR="004146B8" w:rsidRDefault="004146B8" w:rsidP="00EA6166">
            <w:pPr>
              <w:spacing w:line="460" w:lineRule="exact"/>
              <w:jc w:val="center"/>
              <w:rPr>
                <w:rFonts w:ascii="仿宋" w:eastAsia="仿宋" w:hAnsi="仿宋" w:hint="eastAsia"/>
                <w:b/>
                <w:sz w:val="28"/>
                <w:szCs w:val="21"/>
              </w:rPr>
            </w:pPr>
            <w:r>
              <w:rPr>
                <w:rFonts w:ascii="仿宋" w:eastAsia="仿宋" w:hAnsi="仿宋" w:hint="eastAsia"/>
                <w:b/>
                <w:sz w:val="28"/>
                <w:szCs w:val="21"/>
              </w:rPr>
              <w:t>质量等级</w:t>
            </w:r>
          </w:p>
          <w:p w14:paraId="7D2113DC" w14:textId="1902E431" w:rsidR="00EA6166" w:rsidRPr="00EA6166" w:rsidRDefault="00EA6166" w:rsidP="00EA6166">
            <w:pPr>
              <w:pStyle w:val="a0"/>
              <w:ind w:firstLine="482"/>
              <w:jc w:val="center"/>
            </w:pPr>
            <w:r w:rsidRPr="00EA6166">
              <w:rPr>
                <w:b/>
                <w:bCs/>
              </w:rPr>
              <w:t>Quality Grade</w:t>
            </w:r>
          </w:p>
        </w:tc>
        <w:tc>
          <w:tcPr>
            <w:tcW w:w="6521" w:type="dxa"/>
            <w:vAlign w:val="center"/>
          </w:tcPr>
          <w:p w14:paraId="7903C93E" w14:textId="77777777" w:rsidR="004146B8" w:rsidRDefault="004146B8" w:rsidP="00113CAB">
            <w:pPr>
              <w:spacing w:line="360" w:lineRule="auto"/>
              <w:ind w:firstLineChars="200" w:firstLine="480"/>
              <w:rPr>
                <w:rFonts w:ascii="仿宋" w:eastAsia="仿宋" w:hAnsi="仿宋" w:hint="eastAsia"/>
                <w:sz w:val="24"/>
                <w:szCs w:val="21"/>
              </w:rPr>
            </w:pPr>
          </w:p>
        </w:tc>
      </w:tr>
      <w:tr w:rsidR="00113CAB" w14:paraId="4A7DB2AC" w14:textId="77777777" w:rsidTr="00EA6166">
        <w:trPr>
          <w:cantSplit/>
          <w:trHeight w:val="843"/>
        </w:trPr>
        <w:tc>
          <w:tcPr>
            <w:tcW w:w="2950" w:type="dxa"/>
            <w:vAlign w:val="center"/>
          </w:tcPr>
          <w:p w14:paraId="4AE04D28" w14:textId="77777777" w:rsidR="00113CAB" w:rsidRDefault="00113CAB" w:rsidP="00EA6166">
            <w:pPr>
              <w:spacing w:line="460" w:lineRule="exact"/>
              <w:jc w:val="center"/>
              <w:rPr>
                <w:rFonts w:ascii="仿宋" w:eastAsia="仿宋" w:hAnsi="仿宋" w:hint="eastAsia"/>
                <w:b/>
                <w:sz w:val="28"/>
                <w:szCs w:val="21"/>
              </w:rPr>
            </w:pPr>
            <w:r>
              <w:rPr>
                <w:rFonts w:ascii="仿宋" w:eastAsia="仿宋" w:hAnsi="仿宋" w:hint="eastAsia"/>
                <w:b/>
                <w:sz w:val="28"/>
                <w:szCs w:val="21"/>
              </w:rPr>
              <w:t xml:space="preserve">备  </w:t>
            </w:r>
            <w:r>
              <w:rPr>
                <w:rFonts w:ascii="仿宋" w:eastAsia="仿宋" w:hAnsi="仿宋"/>
                <w:b/>
                <w:sz w:val="28"/>
                <w:szCs w:val="21"/>
              </w:rPr>
              <w:t xml:space="preserve">  </w:t>
            </w:r>
            <w:r>
              <w:rPr>
                <w:rFonts w:ascii="仿宋" w:eastAsia="仿宋" w:hAnsi="仿宋" w:hint="eastAsia"/>
                <w:b/>
                <w:sz w:val="28"/>
                <w:szCs w:val="21"/>
              </w:rPr>
              <w:t>注</w:t>
            </w:r>
          </w:p>
          <w:p w14:paraId="3AE651D3" w14:textId="25B15CF9" w:rsidR="00EA6166" w:rsidRPr="00EA6166" w:rsidRDefault="00EA6166" w:rsidP="00EA6166">
            <w:pPr>
              <w:pStyle w:val="a0"/>
              <w:ind w:firstLine="482"/>
              <w:jc w:val="center"/>
            </w:pPr>
            <w:r w:rsidRPr="00EA6166">
              <w:rPr>
                <w:b/>
                <w:bCs/>
              </w:rPr>
              <w:t>Remark</w:t>
            </w:r>
          </w:p>
        </w:tc>
        <w:tc>
          <w:tcPr>
            <w:tcW w:w="6521" w:type="dxa"/>
            <w:vAlign w:val="center"/>
          </w:tcPr>
          <w:p w14:paraId="30DDDD40" w14:textId="77777777" w:rsidR="00113CAB" w:rsidRDefault="00113CAB" w:rsidP="00113CAB">
            <w:pPr>
              <w:spacing w:line="360" w:lineRule="auto"/>
              <w:ind w:firstLineChars="200" w:firstLine="480"/>
              <w:rPr>
                <w:rFonts w:ascii="仿宋" w:eastAsia="仿宋" w:hAnsi="仿宋" w:hint="eastAsia"/>
                <w:sz w:val="24"/>
                <w:szCs w:val="21"/>
              </w:rPr>
            </w:pPr>
          </w:p>
        </w:tc>
      </w:tr>
    </w:tbl>
    <w:p w14:paraId="533C42D4" w14:textId="34DCDA72" w:rsidR="00113CAB" w:rsidRDefault="007F46EC" w:rsidP="00113CAB">
      <w:pPr>
        <w:spacing w:line="440" w:lineRule="exact"/>
        <w:ind w:firstLineChars="200" w:firstLine="480"/>
        <w:rPr>
          <w:rFonts w:ascii="仿宋" w:eastAsia="仿宋" w:hAnsi="仿宋" w:hint="eastAsia"/>
          <w:sz w:val="24"/>
        </w:rPr>
      </w:pPr>
      <w:r w:rsidRPr="007F46EC">
        <w:rPr>
          <w:rFonts w:ascii="仿宋" w:eastAsia="仿宋" w:hAnsi="仿宋" w:hint="eastAsia"/>
          <w:sz w:val="24"/>
        </w:rPr>
        <w:t>注:</w:t>
      </w:r>
      <w:r w:rsidR="004146B8" w:rsidRPr="004146B8">
        <w:rPr>
          <w:rFonts w:ascii="仿宋" w:eastAsia="仿宋" w:hAnsi="仿宋" w:hint="eastAsia"/>
          <w:sz w:val="24"/>
        </w:rPr>
        <w:t xml:space="preserve"> 以上费用</w:t>
      </w:r>
      <w:r w:rsidR="004146B8" w:rsidRPr="004146B8">
        <w:rPr>
          <w:rFonts w:ascii="仿宋" w:eastAsia="仿宋" w:hAnsi="仿宋"/>
          <w:sz w:val="24"/>
        </w:rPr>
        <w:t>包括人工费、材料费、机械费、综合管理费等一切费用【不含增值税】</w:t>
      </w:r>
    </w:p>
    <w:p w14:paraId="49DCB0C2" w14:textId="5017A3ED" w:rsidR="00113CAB" w:rsidRPr="004811A4" w:rsidRDefault="004811A4" w:rsidP="00113CAB">
      <w:pPr>
        <w:spacing w:line="440" w:lineRule="exact"/>
        <w:ind w:firstLineChars="200" w:firstLine="480"/>
        <w:rPr>
          <w:sz w:val="24"/>
          <w:szCs w:val="24"/>
        </w:rPr>
      </w:pPr>
      <w:r w:rsidRPr="004811A4">
        <w:rPr>
          <w:sz w:val="24"/>
          <w:szCs w:val="24"/>
        </w:rPr>
        <w:t xml:space="preserve">Note: The above costs include </w:t>
      </w:r>
      <w:proofErr w:type="spellStart"/>
      <w:r w:rsidRPr="004811A4">
        <w:rPr>
          <w:sz w:val="24"/>
          <w:szCs w:val="24"/>
        </w:rPr>
        <w:t>labour</w:t>
      </w:r>
      <w:proofErr w:type="spellEnd"/>
      <w:r w:rsidRPr="004811A4">
        <w:rPr>
          <w:sz w:val="24"/>
          <w:szCs w:val="24"/>
        </w:rPr>
        <w:t xml:space="preserve"> costs, material costs, machinery costs, general management fees and all other expenses [exclusive of VAT].</w:t>
      </w:r>
    </w:p>
    <w:p w14:paraId="5E0992A0" w14:textId="77777777" w:rsidR="00113CAB" w:rsidRDefault="00113CAB" w:rsidP="00113CAB">
      <w:pPr>
        <w:pStyle w:val="a0"/>
      </w:pPr>
    </w:p>
    <w:p w14:paraId="304AE289" w14:textId="77777777" w:rsidR="00113CAB" w:rsidRDefault="00113CAB" w:rsidP="00113CAB">
      <w:pPr>
        <w:pStyle w:val="1"/>
      </w:pPr>
    </w:p>
    <w:p w14:paraId="77302926" w14:textId="77777777" w:rsidR="00C13240" w:rsidRDefault="00C13240" w:rsidP="00113CAB">
      <w:pPr>
        <w:pStyle w:val="1"/>
      </w:pPr>
    </w:p>
    <w:p w14:paraId="0DA789E6" w14:textId="77777777" w:rsidR="00C13240" w:rsidRPr="00113CAB" w:rsidRDefault="00C13240" w:rsidP="00113CAB">
      <w:pPr>
        <w:pStyle w:val="1"/>
      </w:pPr>
    </w:p>
    <w:p w14:paraId="477DF870" w14:textId="77777777" w:rsidR="008F26F9" w:rsidRDefault="008F26F9" w:rsidP="008F26F9">
      <w:pPr>
        <w:pStyle w:val="a8"/>
        <w:spacing w:before="37" w:beforeAutospacing="0" w:afterAutospacing="0" w:line="520" w:lineRule="exact"/>
        <w:ind w:firstLineChars="200" w:firstLine="480"/>
        <w:jc w:val="left"/>
        <w:rPr>
          <w:rFonts w:ascii="宋体" w:hAnsi="宋体" w:cs="宋体" w:hint="eastAsia"/>
          <w:kern w:val="0"/>
          <w:szCs w:val="24"/>
          <w:lang w:bidi="ar"/>
        </w:rPr>
      </w:pPr>
      <w:r>
        <w:rPr>
          <w:rFonts w:ascii="宋体" w:hAnsi="宋体" w:cs="宋体" w:hint="eastAsia"/>
          <w:kern w:val="0"/>
          <w:szCs w:val="24"/>
          <w:lang w:bidi="ar"/>
        </w:rPr>
        <w:t>应答人名称：</w:t>
      </w:r>
      <w:r>
        <w:rPr>
          <w:rFonts w:ascii="宋体" w:hAnsi="宋体" w:cs="宋体" w:hint="eastAsia"/>
          <w:kern w:val="0"/>
          <w:szCs w:val="24"/>
          <w:u w:val="single"/>
          <w:lang w:bidi="ar"/>
        </w:rPr>
        <w:t xml:space="preserve">                           </w:t>
      </w:r>
      <w:r>
        <w:rPr>
          <w:rFonts w:ascii="宋体" w:hAnsi="宋体" w:cs="宋体" w:hint="eastAsia"/>
          <w:kern w:val="0"/>
          <w:szCs w:val="24"/>
          <w:lang w:bidi="ar"/>
        </w:rPr>
        <w:t>（盖章）</w:t>
      </w:r>
    </w:p>
    <w:p w14:paraId="46B0B3B5" w14:textId="77777777" w:rsidR="008F26F9" w:rsidRDefault="008F26F9" w:rsidP="008F26F9">
      <w:pPr>
        <w:pStyle w:val="a8"/>
        <w:spacing w:before="37" w:beforeAutospacing="0" w:afterAutospacing="0" w:line="520" w:lineRule="exact"/>
        <w:ind w:firstLineChars="200" w:firstLine="480"/>
        <w:jc w:val="left"/>
        <w:rPr>
          <w:rFonts w:ascii="宋体" w:hAnsi="宋体" w:cs="宋体" w:hint="eastAsia"/>
          <w:kern w:val="0"/>
          <w:szCs w:val="24"/>
          <w:lang w:bidi="ar"/>
        </w:rPr>
      </w:pPr>
      <w:r w:rsidRPr="005D65D9">
        <w:rPr>
          <w:szCs w:val="24"/>
        </w:rPr>
        <w:t>Name of Respondent:</w:t>
      </w:r>
      <w:r w:rsidRPr="005D65D9">
        <w:rPr>
          <w:rFonts w:ascii="宋体" w:hAnsi="宋体" w:cs="宋体"/>
          <w:kern w:val="0"/>
          <w:szCs w:val="24"/>
          <w:lang w:bidi="ar"/>
        </w:rPr>
        <w:t xml:space="preserve"> __________________________ </w:t>
      </w:r>
      <w:r w:rsidRPr="005D65D9">
        <w:rPr>
          <w:szCs w:val="24"/>
        </w:rPr>
        <w:t>(Seal)</w:t>
      </w:r>
    </w:p>
    <w:p w14:paraId="03EB0A7D" w14:textId="77777777" w:rsidR="008F26F9" w:rsidRDefault="008F26F9" w:rsidP="008F26F9">
      <w:pPr>
        <w:pStyle w:val="a8"/>
        <w:spacing w:before="37" w:beforeAutospacing="0" w:afterAutospacing="0" w:line="520" w:lineRule="exact"/>
        <w:ind w:firstLineChars="200" w:firstLine="480"/>
        <w:jc w:val="left"/>
        <w:rPr>
          <w:rFonts w:ascii="宋体" w:hAnsi="宋体" w:cs="宋体" w:hint="eastAsia"/>
          <w:szCs w:val="24"/>
        </w:rPr>
      </w:pPr>
      <w:r>
        <w:rPr>
          <w:rFonts w:ascii="宋体" w:hAnsi="宋体" w:cs="宋体" w:hint="eastAsia"/>
          <w:kern w:val="0"/>
          <w:szCs w:val="24"/>
          <w:lang w:bidi="ar"/>
        </w:rPr>
        <w:t>应答人法人或代表人：</w:t>
      </w:r>
      <w:r>
        <w:rPr>
          <w:rFonts w:ascii="宋体" w:hAnsi="宋体" w:cs="宋体" w:hint="eastAsia"/>
          <w:kern w:val="0"/>
          <w:szCs w:val="24"/>
          <w:u w:val="single"/>
          <w:lang w:bidi="ar"/>
        </w:rPr>
        <w:t xml:space="preserve">                           </w:t>
      </w:r>
      <w:r>
        <w:rPr>
          <w:rFonts w:ascii="宋体" w:hAnsi="宋体" w:cs="宋体" w:hint="eastAsia"/>
          <w:kern w:val="0"/>
          <w:szCs w:val="24"/>
          <w:lang w:bidi="ar"/>
        </w:rPr>
        <w:t>（签字）</w:t>
      </w:r>
    </w:p>
    <w:p w14:paraId="6AFE07D1" w14:textId="77777777" w:rsidR="008F26F9" w:rsidRDefault="008F26F9" w:rsidP="008F26F9">
      <w:pPr>
        <w:pStyle w:val="a8"/>
        <w:spacing w:before="36" w:beforeAutospacing="0" w:afterAutospacing="0" w:line="520" w:lineRule="exact"/>
        <w:ind w:right="117" w:firstLineChars="200" w:firstLine="480"/>
        <w:jc w:val="left"/>
        <w:rPr>
          <w:rFonts w:ascii="宋体" w:hAnsi="宋体" w:cs="宋体" w:hint="eastAsia"/>
          <w:kern w:val="0"/>
          <w:szCs w:val="24"/>
          <w:lang w:bidi="ar"/>
        </w:rPr>
      </w:pPr>
      <w:r w:rsidRPr="005D65D9">
        <w:rPr>
          <w:szCs w:val="24"/>
        </w:rPr>
        <w:t>Legal Representative or Authorized Representative of the Respondent:</w:t>
      </w:r>
      <w:r w:rsidRPr="005D65D9">
        <w:rPr>
          <w:rFonts w:ascii="宋体" w:hAnsi="宋体" w:cs="宋体"/>
          <w:kern w:val="0"/>
          <w:szCs w:val="24"/>
          <w:lang w:bidi="ar"/>
        </w:rPr>
        <w:t xml:space="preserve"> ________________ </w:t>
      </w:r>
      <w:r w:rsidRPr="005D65D9">
        <w:rPr>
          <w:szCs w:val="24"/>
        </w:rPr>
        <w:t>(Signature)</w:t>
      </w:r>
    </w:p>
    <w:p w14:paraId="2E7ED5C9" w14:textId="77777777" w:rsidR="008F26F9" w:rsidRDefault="008F26F9" w:rsidP="008F26F9">
      <w:pPr>
        <w:pStyle w:val="a8"/>
        <w:spacing w:before="36" w:beforeAutospacing="0" w:afterAutospacing="0" w:line="520" w:lineRule="exact"/>
        <w:ind w:right="117" w:firstLineChars="600" w:firstLine="1440"/>
        <w:jc w:val="left"/>
        <w:rPr>
          <w:rFonts w:ascii="宋体" w:hAnsi="宋体" w:cs="宋体" w:hint="eastAsia"/>
          <w:spacing w:val="-1"/>
          <w:kern w:val="0"/>
          <w:szCs w:val="24"/>
          <w:lang w:bidi="ar"/>
        </w:rPr>
      </w:pPr>
      <w:r>
        <w:rPr>
          <w:rFonts w:ascii="宋体" w:hAnsi="宋体" w:cs="宋体" w:hint="eastAsia"/>
          <w:kern w:val="0"/>
          <w:szCs w:val="24"/>
          <w:lang w:bidi="ar"/>
        </w:rPr>
        <w:t>年</w:t>
      </w:r>
      <w:r>
        <w:rPr>
          <w:rFonts w:ascii="宋体" w:hAnsi="宋体" w:cs="宋体" w:hint="eastAsia"/>
          <w:kern w:val="0"/>
          <w:szCs w:val="24"/>
          <w:u w:val="single"/>
          <w:lang w:bidi="ar"/>
        </w:rPr>
        <w:t xml:space="preserve">        </w:t>
      </w:r>
      <w:r>
        <w:rPr>
          <w:rFonts w:ascii="宋体" w:hAnsi="宋体" w:cs="宋体" w:hint="eastAsia"/>
          <w:kern w:val="0"/>
          <w:szCs w:val="24"/>
          <w:lang w:bidi="ar"/>
        </w:rPr>
        <w:t>月</w:t>
      </w:r>
      <w:r>
        <w:rPr>
          <w:rFonts w:ascii="宋体" w:hAnsi="宋体" w:cs="宋体" w:hint="eastAsia"/>
          <w:kern w:val="0"/>
          <w:szCs w:val="24"/>
          <w:u w:val="single"/>
          <w:lang w:bidi="ar"/>
        </w:rPr>
        <w:t xml:space="preserve">       </w:t>
      </w:r>
      <w:r>
        <w:rPr>
          <w:rFonts w:ascii="宋体" w:hAnsi="宋体" w:cs="宋体" w:hint="eastAsia"/>
          <w:spacing w:val="-1"/>
          <w:kern w:val="0"/>
          <w:szCs w:val="24"/>
          <w:lang w:bidi="ar"/>
        </w:rPr>
        <w:t>日</w:t>
      </w:r>
    </w:p>
    <w:p w14:paraId="52DC5968" w14:textId="77777777" w:rsidR="008F26F9" w:rsidRPr="005D65D9" w:rsidRDefault="008F26F9" w:rsidP="008F26F9">
      <w:pPr>
        <w:pStyle w:val="a8"/>
        <w:spacing w:before="36" w:beforeAutospacing="0" w:afterAutospacing="0" w:line="520" w:lineRule="exact"/>
        <w:ind w:right="117" w:firstLineChars="200" w:firstLine="480"/>
        <w:jc w:val="left"/>
        <w:rPr>
          <w:szCs w:val="24"/>
          <w:u w:val="single"/>
        </w:rPr>
        <w:sectPr w:rsidR="008F26F9" w:rsidRPr="005D65D9" w:rsidSect="008F26F9">
          <w:pgSz w:w="12240" w:h="15840"/>
          <w:pgMar w:top="720" w:right="720" w:bottom="720" w:left="720" w:header="720" w:footer="861" w:gutter="0"/>
          <w:cols w:space="720"/>
        </w:sectPr>
      </w:pPr>
      <w:r w:rsidRPr="005D65D9">
        <w:rPr>
          <w:szCs w:val="24"/>
        </w:rPr>
        <w:t>Date:</w:t>
      </w:r>
      <w:r>
        <w:rPr>
          <w:rFonts w:hint="eastAsia"/>
          <w:szCs w:val="24"/>
          <w:u w:val="single"/>
        </w:rPr>
        <w:t xml:space="preserve">                      </w:t>
      </w:r>
    </w:p>
    <w:p w14:paraId="611199E1" w14:textId="3BB42EFD" w:rsidR="00113CAB" w:rsidRDefault="005B4651" w:rsidP="005B4651">
      <w:pPr>
        <w:pStyle w:val="a8"/>
        <w:autoSpaceDE w:val="0"/>
        <w:spacing w:beforeLines="100" w:before="240" w:beforeAutospacing="0" w:afterLines="50" w:after="120" w:afterAutospacing="0" w:line="560" w:lineRule="exact"/>
        <w:jc w:val="center"/>
        <w:rPr>
          <w:rFonts w:ascii="方正小标宋简体" w:eastAsia="方正小标宋简体" w:hAnsi="宋体" w:cs="宋体" w:hint="eastAsia"/>
          <w:sz w:val="36"/>
          <w:szCs w:val="24"/>
          <w:lang w:bidi="ar"/>
        </w:rPr>
      </w:pPr>
      <w:r w:rsidRPr="00D91681">
        <w:rPr>
          <w:rFonts w:ascii="方正小标宋简体" w:eastAsia="方正小标宋简体" w:hAnsi="宋体" w:cs="宋体" w:hint="eastAsia"/>
          <w:sz w:val="36"/>
          <w:szCs w:val="24"/>
          <w:lang w:bidi="ar"/>
        </w:rPr>
        <w:lastRenderedPageBreak/>
        <w:t>二、</w:t>
      </w:r>
      <w:r w:rsidR="008040BB" w:rsidRPr="008040BB">
        <w:rPr>
          <w:rFonts w:ascii="方正小标宋简体" w:eastAsia="方正小标宋简体" w:hAnsi="宋体" w:cs="宋体"/>
          <w:sz w:val="36"/>
          <w:szCs w:val="24"/>
          <w:lang w:bidi="ar"/>
        </w:rPr>
        <w:t>工程清单报价表</w:t>
      </w:r>
    </w:p>
    <w:p w14:paraId="0E5A08AD" w14:textId="7283E1AF" w:rsidR="00D13784" w:rsidRDefault="00D13784" w:rsidP="005B4651">
      <w:pPr>
        <w:pStyle w:val="a8"/>
        <w:autoSpaceDE w:val="0"/>
        <w:spacing w:beforeLines="100" w:before="240" w:beforeAutospacing="0" w:afterLines="50" w:after="120" w:afterAutospacing="0" w:line="560" w:lineRule="exact"/>
        <w:jc w:val="center"/>
        <w:rPr>
          <w:rFonts w:ascii="方正小标宋简体" w:eastAsia="方正小标宋简体" w:hAnsi="宋体" w:cs="宋体" w:hint="eastAsia"/>
          <w:sz w:val="32"/>
          <w:szCs w:val="24"/>
          <w:lang w:bidi="ar"/>
        </w:rPr>
      </w:pPr>
      <w:r w:rsidRPr="00D13784">
        <w:rPr>
          <w:rFonts w:ascii="方正小标宋简体" w:eastAsia="方正小标宋简体" w:hAnsi="宋体" w:cs="宋体"/>
          <w:b/>
          <w:bCs/>
          <w:sz w:val="32"/>
          <w:szCs w:val="24"/>
          <w:lang w:bidi="ar"/>
        </w:rPr>
        <w:t>II. Bill of Quantities Quotation Sheet</w:t>
      </w:r>
    </w:p>
    <w:tbl>
      <w:tblPr>
        <w:tblW w:w="10903" w:type="dxa"/>
        <w:tblInd w:w="113" w:type="dxa"/>
        <w:tblLook w:val="04A0" w:firstRow="1" w:lastRow="0" w:firstColumn="1" w:lastColumn="0" w:noHBand="0" w:noVBand="1"/>
      </w:tblPr>
      <w:tblGrid>
        <w:gridCol w:w="846"/>
        <w:gridCol w:w="3064"/>
        <w:gridCol w:w="705"/>
        <w:gridCol w:w="988"/>
        <w:gridCol w:w="1409"/>
        <w:gridCol w:w="1691"/>
        <w:gridCol w:w="1978"/>
        <w:gridCol w:w="222"/>
      </w:tblGrid>
      <w:tr w:rsidR="00392DAA" w:rsidRPr="00392DAA" w14:paraId="11E0D85A" w14:textId="77777777" w:rsidTr="00137967">
        <w:trPr>
          <w:gridAfter w:val="1"/>
          <w:wAfter w:w="222" w:type="dxa"/>
          <w:trHeight w:val="330"/>
        </w:trPr>
        <w:tc>
          <w:tcPr>
            <w:tcW w:w="846" w:type="dxa"/>
            <w:vMerge w:val="restart"/>
            <w:tcBorders>
              <w:top w:val="single" w:sz="4" w:space="0" w:color="auto"/>
              <w:left w:val="single" w:sz="4" w:space="0" w:color="auto"/>
              <w:bottom w:val="single" w:sz="4" w:space="0" w:color="auto"/>
              <w:right w:val="single" w:sz="4" w:space="0" w:color="auto"/>
            </w:tcBorders>
            <w:noWrap/>
            <w:vAlign w:val="center"/>
            <w:hideMark/>
          </w:tcPr>
          <w:p w14:paraId="794AF9F7" w14:textId="77777777" w:rsidR="00392DAA" w:rsidRPr="00392DAA" w:rsidRDefault="00392DAA" w:rsidP="00392DAA">
            <w:pPr>
              <w:widowControl/>
              <w:jc w:val="center"/>
              <w:rPr>
                <w:rFonts w:ascii="仿宋" w:eastAsia="仿宋" w:hAnsi="仿宋" w:cs="宋体" w:hint="eastAsia"/>
                <w:b/>
                <w:bCs/>
                <w:color w:val="000000"/>
                <w:kern w:val="0"/>
                <w:sz w:val="24"/>
                <w:szCs w:val="24"/>
              </w:rPr>
            </w:pPr>
            <w:r w:rsidRPr="00392DAA">
              <w:rPr>
                <w:rFonts w:ascii="仿宋" w:eastAsia="仿宋" w:hAnsi="仿宋" w:cs="宋体"/>
                <w:b/>
                <w:bCs/>
                <w:color w:val="000000"/>
                <w:kern w:val="0"/>
                <w:sz w:val="24"/>
                <w:szCs w:val="24"/>
              </w:rPr>
              <w:t>序号</w:t>
            </w:r>
          </w:p>
        </w:tc>
        <w:tc>
          <w:tcPr>
            <w:tcW w:w="3064" w:type="dxa"/>
            <w:vMerge w:val="restart"/>
            <w:tcBorders>
              <w:top w:val="single" w:sz="4" w:space="0" w:color="auto"/>
              <w:left w:val="single" w:sz="4" w:space="0" w:color="auto"/>
              <w:bottom w:val="single" w:sz="4" w:space="0" w:color="auto"/>
              <w:right w:val="single" w:sz="4" w:space="0" w:color="auto"/>
            </w:tcBorders>
            <w:vAlign w:val="center"/>
            <w:hideMark/>
          </w:tcPr>
          <w:p w14:paraId="4C6460CE" w14:textId="77777777" w:rsidR="00392DAA" w:rsidRPr="00392DAA" w:rsidRDefault="00392DAA" w:rsidP="00392DAA">
            <w:pPr>
              <w:widowControl/>
              <w:jc w:val="center"/>
              <w:rPr>
                <w:rFonts w:ascii="仿宋" w:eastAsia="仿宋" w:hAnsi="仿宋" w:cs="宋体" w:hint="eastAsia"/>
                <w:b/>
                <w:bCs/>
                <w:color w:val="000000"/>
                <w:kern w:val="0"/>
                <w:sz w:val="24"/>
                <w:szCs w:val="24"/>
              </w:rPr>
            </w:pPr>
            <w:r w:rsidRPr="00392DAA">
              <w:rPr>
                <w:rFonts w:ascii="仿宋" w:eastAsia="仿宋" w:hAnsi="仿宋" w:cs="宋体"/>
                <w:b/>
                <w:bCs/>
                <w:color w:val="000000"/>
                <w:kern w:val="0"/>
                <w:sz w:val="24"/>
                <w:szCs w:val="24"/>
              </w:rPr>
              <w:t>分项工程名称</w:t>
            </w:r>
          </w:p>
        </w:tc>
        <w:tc>
          <w:tcPr>
            <w:tcW w:w="705" w:type="dxa"/>
            <w:vMerge w:val="restart"/>
            <w:tcBorders>
              <w:top w:val="single" w:sz="4" w:space="0" w:color="auto"/>
              <w:left w:val="single" w:sz="4" w:space="0" w:color="auto"/>
              <w:bottom w:val="single" w:sz="4" w:space="0" w:color="auto"/>
              <w:right w:val="single" w:sz="4" w:space="0" w:color="auto"/>
            </w:tcBorders>
            <w:vAlign w:val="center"/>
            <w:hideMark/>
          </w:tcPr>
          <w:p w14:paraId="41E2AFC1" w14:textId="77777777" w:rsidR="00392DAA" w:rsidRPr="00392DAA" w:rsidRDefault="00392DAA" w:rsidP="00392DAA">
            <w:pPr>
              <w:widowControl/>
              <w:jc w:val="center"/>
              <w:rPr>
                <w:rFonts w:ascii="仿宋" w:eastAsia="仿宋" w:hAnsi="仿宋" w:cs="宋体" w:hint="eastAsia"/>
                <w:b/>
                <w:bCs/>
                <w:color w:val="000000"/>
                <w:kern w:val="0"/>
                <w:sz w:val="24"/>
                <w:szCs w:val="24"/>
              </w:rPr>
            </w:pPr>
            <w:r w:rsidRPr="00392DAA">
              <w:rPr>
                <w:rFonts w:ascii="仿宋" w:eastAsia="仿宋" w:hAnsi="仿宋" w:cs="宋体"/>
                <w:b/>
                <w:bCs/>
                <w:color w:val="000000"/>
                <w:kern w:val="0"/>
                <w:sz w:val="24"/>
                <w:szCs w:val="24"/>
              </w:rPr>
              <w:t>单位</w:t>
            </w:r>
          </w:p>
        </w:tc>
        <w:tc>
          <w:tcPr>
            <w:tcW w:w="988" w:type="dxa"/>
            <w:vMerge w:val="restart"/>
            <w:tcBorders>
              <w:top w:val="single" w:sz="4" w:space="0" w:color="auto"/>
              <w:left w:val="single" w:sz="4" w:space="0" w:color="auto"/>
              <w:bottom w:val="single" w:sz="4" w:space="0" w:color="auto"/>
              <w:right w:val="single" w:sz="4" w:space="0" w:color="auto"/>
            </w:tcBorders>
            <w:vAlign w:val="center"/>
            <w:hideMark/>
          </w:tcPr>
          <w:p w14:paraId="307D4EB0" w14:textId="77777777" w:rsidR="00392DAA" w:rsidRPr="00392DAA" w:rsidRDefault="00392DAA" w:rsidP="00392DAA">
            <w:pPr>
              <w:widowControl/>
              <w:jc w:val="center"/>
              <w:rPr>
                <w:rFonts w:ascii="仿宋" w:eastAsia="仿宋" w:hAnsi="仿宋" w:cs="宋体" w:hint="eastAsia"/>
                <w:b/>
                <w:bCs/>
                <w:color w:val="000000"/>
                <w:kern w:val="0"/>
                <w:sz w:val="24"/>
                <w:szCs w:val="24"/>
              </w:rPr>
            </w:pPr>
            <w:r w:rsidRPr="00392DAA">
              <w:rPr>
                <w:rFonts w:ascii="仿宋" w:eastAsia="仿宋" w:hAnsi="仿宋" w:cs="宋体"/>
                <w:b/>
                <w:bCs/>
                <w:color w:val="000000"/>
                <w:kern w:val="0"/>
                <w:sz w:val="24"/>
                <w:szCs w:val="24"/>
              </w:rPr>
              <w:t>工程量</w:t>
            </w:r>
          </w:p>
        </w:tc>
        <w:tc>
          <w:tcPr>
            <w:tcW w:w="1409" w:type="dxa"/>
            <w:vMerge w:val="restart"/>
            <w:tcBorders>
              <w:top w:val="single" w:sz="4" w:space="0" w:color="auto"/>
              <w:left w:val="single" w:sz="4" w:space="0" w:color="auto"/>
              <w:bottom w:val="single" w:sz="4" w:space="0" w:color="auto"/>
              <w:right w:val="single" w:sz="4" w:space="0" w:color="auto"/>
            </w:tcBorders>
            <w:vAlign w:val="center"/>
            <w:hideMark/>
          </w:tcPr>
          <w:p w14:paraId="52408C08" w14:textId="77777777" w:rsidR="00392DAA" w:rsidRPr="00392DAA" w:rsidRDefault="00392DAA" w:rsidP="00392DAA">
            <w:pPr>
              <w:widowControl/>
              <w:jc w:val="center"/>
              <w:rPr>
                <w:rFonts w:ascii="仿宋" w:eastAsia="仿宋" w:hAnsi="仿宋" w:cs="宋体" w:hint="eastAsia"/>
                <w:b/>
                <w:bCs/>
                <w:color w:val="000000"/>
                <w:kern w:val="0"/>
                <w:sz w:val="24"/>
                <w:szCs w:val="24"/>
              </w:rPr>
            </w:pPr>
            <w:r w:rsidRPr="00392DAA">
              <w:rPr>
                <w:rFonts w:ascii="仿宋" w:eastAsia="仿宋" w:hAnsi="仿宋" w:cs="宋体"/>
                <w:b/>
                <w:bCs/>
                <w:color w:val="000000"/>
                <w:kern w:val="0"/>
                <w:sz w:val="24"/>
                <w:szCs w:val="24"/>
              </w:rPr>
              <w:t>单价</w:t>
            </w:r>
            <w:r w:rsidRPr="00392DAA">
              <w:rPr>
                <w:rFonts w:ascii="仿宋" w:eastAsia="仿宋" w:hAnsi="仿宋" w:cs="宋体"/>
                <w:b/>
                <w:bCs/>
                <w:color w:val="000000"/>
                <w:kern w:val="0"/>
                <w:sz w:val="24"/>
                <w:szCs w:val="24"/>
              </w:rPr>
              <w:br/>
              <w:t>（美元）</w:t>
            </w:r>
          </w:p>
        </w:tc>
        <w:tc>
          <w:tcPr>
            <w:tcW w:w="1691" w:type="dxa"/>
            <w:vMerge w:val="restart"/>
            <w:tcBorders>
              <w:top w:val="single" w:sz="4" w:space="0" w:color="auto"/>
              <w:left w:val="single" w:sz="4" w:space="0" w:color="auto"/>
              <w:bottom w:val="single" w:sz="4" w:space="0" w:color="auto"/>
              <w:right w:val="single" w:sz="4" w:space="0" w:color="auto"/>
            </w:tcBorders>
            <w:vAlign w:val="center"/>
            <w:hideMark/>
          </w:tcPr>
          <w:p w14:paraId="1148DD6F" w14:textId="77777777" w:rsidR="00392DAA" w:rsidRPr="00392DAA" w:rsidRDefault="00392DAA" w:rsidP="00392DAA">
            <w:pPr>
              <w:widowControl/>
              <w:jc w:val="center"/>
              <w:rPr>
                <w:rFonts w:ascii="仿宋" w:eastAsia="仿宋" w:hAnsi="仿宋" w:cs="宋体" w:hint="eastAsia"/>
                <w:b/>
                <w:bCs/>
                <w:color w:val="000000"/>
                <w:kern w:val="0"/>
                <w:sz w:val="24"/>
                <w:szCs w:val="24"/>
              </w:rPr>
            </w:pPr>
            <w:r w:rsidRPr="00392DAA">
              <w:rPr>
                <w:rFonts w:ascii="仿宋" w:eastAsia="仿宋" w:hAnsi="仿宋" w:cs="宋体"/>
                <w:b/>
                <w:bCs/>
                <w:color w:val="000000"/>
                <w:kern w:val="0"/>
                <w:sz w:val="24"/>
                <w:szCs w:val="24"/>
              </w:rPr>
              <w:t>合价</w:t>
            </w:r>
            <w:r w:rsidRPr="00392DAA">
              <w:rPr>
                <w:rFonts w:ascii="仿宋" w:eastAsia="仿宋" w:hAnsi="仿宋" w:cs="宋体"/>
                <w:b/>
                <w:bCs/>
                <w:color w:val="000000"/>
                <w:kern w:val="0"/>
                <w:sz w:val="24"/>
                <w:szCs w:val="24"/>
              </w:rPr>
              <w:br/>
              <w:t>（美元）</w:t>
            </w:r>
          </w:p>
        </w:tc>
        <w:tc>
          <w:tcPr>
            <w:tcW w:w="1978" w:type="dxa"/>
            <w:vMerge w:val="restart"/>
            <w:tcBorders>
              <w:top w:val="single" w:sz="4" w:space="0" w:color="auto"/>
              <w:left w:val="single" w:sz="4" w:space="0" w:color="auto"/>
              <w:bottom w:val="single" w:sz="4" w:space="0" w:color="auto"/>
              <w:right w:val="single" w:sz="4" w:space="0" w:color="auto"/>
            </w:tcBorders>
            <w:noWrap/>
            <w:vAlign w:val="center"/>
            <w:hideMark/>
          </w:tcPr>
          <w:p w14:paraId="3363AC96" w14:textId="77777777" w:rsidR="00392DAA" w:rsidRPr="00392DAA" w:rsidRDefault="00392DAA" w:rsidP="00392DAA">
            <w:pPr>
              <w:widowControl/>
              <w:jc w:val="center"/>
              <w:rPr>
                <w:rFonts w:ascii="仿宋" w:eastAsia="仿宋" w:hAnsi="仿宋" w:cs="宋体" w:hint="eastAsia"/>
                <w:b/>
                <w:bCs/>
                <w:color w:val="000000"/>
                <w:kern w:val="0"/>
                <w:sz w:val="24"/>
                <w:szCs w:val="24"/>
              </w:rPr>
            </w:pPr>
            <w:r w:rsidRPr="00392DAA">
              <w:rPr>
                <w:rFonts w:ascii="仿宋" w:eastAsia="仿宋" w:hAnsi="仿宋" w:cs="宋体"/>
                <w:b/>
                <w:bCs/>
                <w:color w:val="000000"/>
                <w:kern w:val="0"/>
                <w:sz w:val="24"/>
                <w:szCs w:val="24"/>
              </w:rPr>
              <w:t>备  注</w:t>
            </w:r>
          </w:p>
        </w:tc>
      </w:tr>
      <w:tr w:rsidR="00392DAA" w:rsidRPr="00392DAA" w14:paraId="01DEDCEC" w14:textId="77777777" w:rsidTr="00137967">
        <w:trPr>
          <w:trHeight w:val="360"/>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79D8B0B6" w14:textId="77777777" w:rsidR="00392DAA" w:rsidRPr="00392DAA" w:rsidRDefault="00392DAA" w:rsidP="00392DAA">
            <w:pPr>
              <w:widowControl/>
              <w:jc w:val="left"/>
              <w:rPr>
                <w:rFonts w:ascii="仿宋" w:eastAsia="仿宋" w:hAnsi="仿宋" w:cs="宋体" w:hint="eastAsia"/>
                <w:b/>
                <w:bCs/>
                <w:color w:val="000000"/>
                <w:kern w:val="0"/>
                <w:sz w:val="24"/>
                <w:szCs w:val="24"/>
              </w:rPr>
            </w:pPr>
          </w:p>
        </w:tc>
        <w:tc>
          <w:tcPr>
            <w:tcW w:w="3064" w:type="dxa"/>
            <w:vMerge/>
            <w:tcBorders>
              <w:top w:val="single" w:sz="4" w:space="0" w:color="auto"/>
              <w:left w:val="single" w:sz="4" w:space="0" w:color="auto"/>
              <w:bottom w:val="single" w:sz="4" w:space="0" w:color="auto"/>
              <w:right w:val="single" w:sz="4" w:space="0" w:color="auto"/>
            </w:tcBorders>
            <w:vAlign w:val="center"/>
            <w:hideMark/>
          </w:tcPr>
          <w:p w14:paraId="090022EB" w14:textId="77777777" w:rsidR="00392DAA" w:rsidRPr="00392DAA" w:rsidRDefault="00392DAA" w:rsidP="00392DAA">
            <w:pPr>
              <w:widowControl/>
              <w:jc w:val="left"/>
              <w:rPr>
                <w:rFonts w:ascii="仿宋" w:eastAsia="仿宋" w:hAnsi="仿宋" w:cs="宋体" w:hint="eastAsia"/>
                <w:b/>
                <w:bCs/>
                <w:color w:val="000000"/>
                <w:kern w:val="0"/>
                <w:sz w:val="24"/>
                <w:szCs w:val="24"/>
              </w:rPr>
            </w:pPr>
          </w:p>
        </w:tc>
        <w:tc>
          <w:tcPr>
            <w:tcW w:w="705" w:type="dxa"/>
            <w:vMerge/>
            <w:tcBorders>
              <w:top w:val="single" w:sz="4" w:space="0" w:color="auto"/>
              <w:left w:val="single" w:sz="4" w:space="0" w:color="auto"/>
              <w:bottom w:val="single" w:sz="4" w:space="0" w:color="auto"/>
              <w:right w:val="single" w:sz="4" w:space="0" w:color="auto"/>
            </w:tcBorders>
            <w:vAlign w:val="center"/>
            <w:hideMark/>
          </w:tcPr>
          <w:p w14:paraId="65483AF4" w14:textId="77777777" w:rsidR="00392DAA" w:rsidRPr="00392DAA" w:rsidRDefault="00392DAA" w:rsidP="00392DAA">
            <w:pPr>
              <w:widowControl/>
              <w:jc w:val="left"/>
              <w:rPr>
                <w:rFonts w:ascii="仿宋" w:eastAsia="仿宋" w:hAnsi="仿宋" w:cs="宋体" w:hint="eastAsia"/>
                <w:b/>
                <w:bCs/>
                <w:color w:val="000000"/>
                <w:kern w:val="0"/>
                <w:sz w:val="24"/>
                <w:szCs w:val="24"/>
              </w:rPr>
            </w:pPr>
          </w:p>
        </w:tc>
        <w:tc>
          <w:tcPr>
            <w:tcW w:w="988" w:type="dxa"/>
            <w:vMerge/>
            <w:tcBorders>
              <w:top w:val="single" w:sz="4" w:space="0" w:color="auto"/>
              <w:left w:val="single" w:sz="4" w:space="0" w:color="auto"/>
              <w:bottom w:val="single" w:sz="4" w:space="0" w:color="auto"/>
              <w:right w:val="single" w:sz="4" w:space="0" w:color="auto"/>
            </w:tcBorders>
            <w:vAlign w:val="center"/>
            <w:hideMark/>
          </w:tcPr>
          <w:p w14:paraId="1F0A9B94" w14:textId="77777777" w:rsidR="00392DAA" w:rsidRPr="00392DAA" w:rsidRDefault="00392DAA" w:rsidP="00392DAA">
            <w:pPr>
              <w:widowControl/>
              <w:jc w:val="left"/>
              <w:rPr>
                <w:rFonts w:ascii="仿宋" w:eastAsia="仿宋" w:hAnsi="仿宋" w:cs="宋体" w:hint="eastAsia"/>
                <w:b/>
                <w:bCs/>
                <w:color w:val="000000"/>
                <w:kern w:val="0"/>
                <w:sz w:val="24"/>
                <w:szCs w:val="24"/>
              </w:rPr>
            </w:pPr>
          </w:p>
        </w:tc>
        <w:tc>
          <w:tcPr>
            <w:tcW w:w="1409" w:type="dxa"/>
            <w:vMerge/>
            <w:tcBorders>
              <w:top w:val="single" w:sz="4" w:space="0" w:color="auto"/>
              <w:left w:val="single" w:sz="4" w:space="0" w:color="auto"/>
              <w:bottom w:val="single" w:sz="4" w:space="0" w:color="auto"/>
              <w:right w:val="single" w:sz="4" w:space="0" w:color="auto"/>
            </w:tcBorders>
            <w:vAlign w:val="center"/>
            <w:hideMark/>
          </w:tcPr>
          <w:p w14:paraId="74FF36AF" w14:textId="77777777" w:rsidR="00392DAA" w:rsidRPr="00392DAA" w:rsidRDefault="00392DAA" w:rsidP="00392DAA">
            <w:pPr>
              <w:widowControl/>
              <w:jc w:val="left"/>
              <w:rPr>
                <w:rFonts w:ascii="仿宋" w:eastAsia="仿宋" w:hAnsi="仿宋" w:cs="宋体" w:hint="eastAsia"/>
                <w:b/>
                <w:bCs/>
                <w:color w:val="000000"/>
                <w:kern w:val="0"/>
                <w:sz w:val="24"/>
                <w:szCs w:val="24"/>
              </w:rPr>
            </w:pPr>
          </w:p>
        </w:tc>
        <w:tc>
          <w:tcPr>
            <w:tcW w:w="1691" w:type="dxa"/>
            <w:vMerge/>
            <w:tcBorders>
              <w:top w:val="single" w:sz="4" w:space="0" w:color="auto"/>
              <w:left w:val="single" w:sz="4" w:space="0" w:color="auto"/>
              <w:bottom w:val="single" w:sz="4" w:space="0" w:color="auto"/>
              <w:right w:val="single" w:sz="4" w:space="0" w:color="auto"/>
            </w:tcBorders>
            <w:vAlign w:val="center"/>
            <w:hideMark/>
          </w:tcPr>
          <w:p w14:paraId="7DE1C112" w14:textId="77777777" w:rsidR="00392DAA" w:rsidRPr="00392DAA" w:rsidRDefault="00392DAA" w:rsidP="00392DAA">
            <w:pPr>
              <w:widowControl/>
              <w:jc w:val="left"/>
              <w:rPr>
                <w:rFonts w:ascii="仿宋" w:eastAsia="仿宋" w:hAnsi="仿宋" w:cs="宋体" w:hint="eastAsia"/>
                <w:b/>
                <w:bCs/>
                <w:color w:val="000000"/>
                <w:kern w:val="0"/>
                <w:sz w:val="24"/>
                <w:szCs w:val="24"/>
              </w:rPr>
            </w:pPr>
          </w:p>
        </w:tc>
        <w:tc>
          <w:tcPr>
            <w:tcW w:w="1978" w:type="dxa"/>
            <w:vMerge/>
            <w:tcBorders>
              <w:top w:val="single" w:sz="4" w:space="0" w:color="auto"/>
              <w:left w:val="single" w:sz="4" w:space="0" w:color="auto"/>
              <w:bottom w:val="single" w:sz="4" w:space="0" w:color="auto"/>
              <w:right w:val="single" w:sz="4" w:space="0" w:color="auto"/>
            </w:tcBorders>
            <w:vAlign w:val="center"/>
            <w:hideMark/>
          </w:tcPr>
          <w:p w14:paraId="58B8C626" w14:textId="77777777" w:rsidR="00392DAA" w:rsidRPr="00392DAA" w:rsidRDefault="00392DAA" w:rsidP="00392DAA">
            <w:pPr>
              <w:widowControl/>
              <w:jc w:val="left"/>
              <w:rPr>
                <w:rFonts w:ascii="仿宋" w:eastAsia="仿宋" w:hAnsi="仿宋" w:cs="宋体" w:hint="eastAsia"/>
                <w:b/>
                <w:bCs/>
                <w:color w:val="000000"/>
                <w:kern w:val="0"/>
                <w:sz w:val="24"/>
                <w:szCs w:val="24"/>
              </w:rPr>
            </w:pPr>
          </w:p>
        </w:tc>
        <w:tc>
          <w:tcPr>
            <w:tcW w:w="222" w:type="dxa"/>
            <w:tcBorders>
              <w:top w:val="nil"/>
              <w:left w:val="nil"/>
              <w:bottom w:val="nil"/>
              <w:right w:val="nil"/>
            </w:tcBorders>
            <w:noWrap/>
            <w:vAlign w:val="center"/>
            <w:hideMark/>
          </w:tcPr>
          <w:p w14:paraId="43968E53" w14:textId="77777777" w:rsidR="00392DAA" w:rsidRPr="00392DAA" w:rsidRDefault="00392DAA" w:rsidP="00392DAA">
            <w:pPr>
              <w:widowControl/>
              <w:jc w:val="center"/>
              <w:rPr>
                <w:rFonts w:ascii="仿宋" w:eastAsia="仿宋" w:hAnsi="仿宋" w:cs="宋体" w:hint="eastAsia"/>
                <w:b/>
                <w:bCs/>
                <w:color w:val="000000"/>
                <w:kern w:val="0"/>
                <w:sz w:val="24"/>
                <w:szCs w:val="24"/>
              </w:rPr>
            </w:pPr>
          </w:p>
        </w:tc>
      </w:tr>
      <w:tr w:rsidR="00392DAA" w:rsidRPr="00392DAA" w14:paraId="7BACEADD" w14:textId="77777777" w:rsidTr="00137967">
        <w:trPr>
          <w:trHeight w:val="280"/>
        </w:trPr>
        <w:tc>
          <w:tcPr>
            <w:tcW w:w="846" w:type="dxa"/>
            <w:tcBorders>
              <w:top w:val="nil"/>
              <w:left w:val="single" w:sz="4" w:space="0" w:color="auto"/>
              <w:bottom w:val="single" w:sz="4" w:space="0" w:color="auto"/>
              <w:right w:val="single" w:sz="4" w:space="0" w:color="auto"/>
            </w:tcBorders>
            <w:noWrap/>
            <w:vAlign w:val="center"/>
            <w:hideMark/>
          </w:tcPr>
          <w:p w14:paraId="5DCE0A3F" w14:textId="77777777" w:rsidR="00392DAA" w:rsidRPr="00392DAA" w:rsidRDefault="00392DAA" w:rsidP="00392DAA">
            <w:pPr>
              <w:widowControl/>
              <w:jc w:val="center"/>
              <w:rPr>
                <w:rFonts w:ascii="仿宋" w:eastAsia="仿宋" w:hAnsi="仿宋" w:cs="宋体" w:hint="eastAsia"/>
                <w:b/>
                <w:bCs/>
                <w:color w:val="000000"/>
                <w:kern w:val="0"/>
                <w:sz w:val="22"/>
                <w:szCs w:val="22"/>
              </w:rPr>
            </w:pPr>
            <w:r w:rsidRPr="00392DAA">
              <w:rPr>
                <w:rFonts w:ascii="仿宋" w:eastAsia="仿宋" w:hAnsi="仿宋" w:cs="宋体"/>
                <w:b/>
                <w:bCs/>
                <w:color w:val="000000"/>
                <w:kern w:val="0"/>
                <w:sz w:val="22"/>
                <w:szCs w:val="22"/>
              </w:rPr>
              <w:t>一</w:t>
            </w:r>
          </w:p>
        </w:tc>
        <w:tc>
          <w:tcPr>
            <w:tcW w:w="3064" w:type="dxa"/>
            <w:tcBorders>
              <w:top w:val="nil"/>
              <w:left w:val="nil"/>
              <w:bottom w:val="single" w:sz="4" w:space="0" w:color="auto"/>
              <w:right w:val="single" w:sz="4" w:space="0" w:color="auto"/>
            </w:tcBorders>
            <w:noWrap/>
            <w:vAlign w:val="center"/>
            <w:hideMark/>
          </w:tcPr>
          <w:p w14:paraId="446BFBCA" w14:textId="77777777" w:rsidR="00392DAA" w:rsidRPr="00392DAA" w:rsidRDefault="00392DAA" w:rsidP="00392DAA">
            <w:pPr>
              <w:widowControl/>
              <w:jc w:val="center"/>
              <w:rPr>
                <w:rFonts w:ascii="仿宋" w:eastAsia="仿宋" w:hAnsi="仿宋" w:cs="宋体" w:hint="eastAsia"/>
                <w:b/>
                <w:bCs/>
                <w:color w:val="000000"/>
                <w:kern w:val="0"/>
                <w:sz w:val="22"/>
                <w:szCs w:val="22"/>
              </w:rPr>
            </w:pPr>
            <w:r w:rsidRPr="00392DAA">
              <w:rPr>
                <w:rFonts w:ascii="仿宋" w:eastAsia="仿宋" w:hAnsi="仿宋" w:cs="宋体"/>
                <w:b/>
                <w:bCs/>
                <w:color w:val="000000"/>
                <w:kern w:val="0"/>
                <w:sz w:val="22"/>
                <w:szCs w:val="22"/>
              </w:rPr>
              <w:t>第一阶段--1号矿体南采区</w:t>
            </w:r>
          </w:p>
        </w:tc>
        <w:tc>
          <w:tcPr>
            <w:tcW w:w="705" w:type="dxa"/>
            <w:tcBorders>
              <w:top w:val="nil"/>
              <w:left w:val="nil"/>
              <w:bottom w:val="single" w:sz="4" w:space="0" w:color="auto"/>
              <w:right w:val="single" w:sz="4" w:space="0" w:color="auto"/>
            </w:tcBorders>
            <w:noWrap/>
            <w:vAlign w:val="center"/>
            <w:hideMark/>
          </w:tcPr>
          <w:p w14:paraId="7DA74A3F" w14:textId="77777777" w:rsidR="00392DAA" w:rsidRPr="00392DAA" w:rsidRDefault="00392DAA" w:rsidP="00392DAA">
            <w:pPr>
              <w:widowControl/>
              <w:jc w:val="left"/>
              <w:rPr>
                <w:rFonts w:ascii="仿宋" w:eastAsia="仿宋" w:hAnsi="仿宋" w:cs="宋体" w:hint="eastAsia"/>
                <w:color w:val="000000"/>
                <w:kern w:val="0"/>
                <w:sz w:val="22"/>
                <w:szCs w:val="22"/>
              </w:rPr>
            </w:pPr>
            <w:r w:rsidRPr="00392DAA">
              <w:rPr>
                <w:rFonts w:ascii="仿宋" w:eastAsia="仿宋" w:hAnsi="仿宋" w:cs="宋体"/>
                <w:color w:val="000000"/>
                <w:kern w:val="0"/>
                <w:sz w:val="22"/>
                <w:szCs w:val="22"/>
              </w:rPr>
              <w:t xml:space="preserve">　</w:t>
            </w:r>
          </w:p>
        </w:tc>
        <w:tc>
          <w:tcPr>
            <w:tcW w:w="988" w:type="dxa"/>
            <w:tcBorders>
              <w:top w:val="nil"/>
              <w:left w:val="nil"/>
              <w:bottom w:val="single" w:sz="4" w:space="0" w:color="auto"/>
              <w:right w:val="single" w:sz="4" w:space="0" w:color="auto"/>
            </w:tcBorders>
            <w:noWrap/>
            <w:vAlign w:val="center"/>
            <w:hideMark/>
          </w:tcPr>
          <w:p w14:paraId="15D8593C" w14:textId="77777777" w:rsidR="00392DAA" w:rsidRPr="00392DAA" w:rsidRDefault="00392DAA" w:rsidP="00392DAA">
            <w:pPr>
              <w:widowControl/>
              <w:jc w:val="left"/>
              <w:rPr>
                <w:rFonts w:ascii="仿宋" w:eastAsia="仿宋" w:hAnsi="仿宋" w:cs="宋体" w:hint="eastAsia"/>
                <w:color w:val="000000"/>
                <w:kern w:val="0"/>
                <w:sz w:val="22"/>
                <w:szCs w:val="22"/>
              </w:rPr>
            </w:pPr>
            <w:r w:rsidRPr="00392DAA">
              <w:rPr>
                <w:rFonts w:ascii="仿宋" w:eastAsia="仿宋" w:hAnsi="仿宋" w:cs="宋体"/>
                <w:color w:val="000000"/>
                <w:kern w:val="0"/>
                <w:sz w:val="22"/>
                <w:szCs w:val="22"/>
              </w:rPr>
              <w:t xml:space="preserve">　</w:t>
            </w:r>
          </w:p>
        </w:tc>
        <w:tc>
          <w:tcPr>
            <w:tcW w:w="1409" w:type="dxa"/>
            <w:tcBorders>
              <w:top w:val="nil"/>
              <w:left w:val="nil"/>
              <w:bottom w:val="single" w:sz="4" w:space="0" w:color="auto"/>
              <w:right w:val="single" w:sz="4" w:space="0" w:color="auto"/>
            </w:tcBorders>
            <w:noWrap/>
            <w:vAlign w:val="center"/>
          </w:tcPr>
          <w:p w14:paraId="27E42080" w14:textId="5CCA70E7" w:rsidR="00392DAA" w:rsidRPr="00392DAA" w:rsidRDefault="00392DAA" w:rsidP="00392DAA">
            <w:pPr>
              <w:widowControl/>
              <w:jc w:val="left"/>
              <w:rPr>
                <w:rFonts w:ascii="仿宋" w:eastAsia="仿宋" w:hAnsi="仿宋" w:cs="宋体" w:hint="eastAsia"/>
                <w:color w:val="000000"/>
                <w:kern w:val="0"/>
                <w:sz w:val="22"/>
                <w:szCs w:val="22"/>
              </w:rPr>
            </w:pPr>
          </w:p>
        </w:tc>
        <w:tc>
          <w:tcPr>
            <w:tcW w:w="1691" w:type="dxa"/>
            <w:tcBorders>
              <w:top w:val="nil"/>
              <w:left w:val="nil"/>
              <w:bottom w:val="single" w:sz="4" w:space="0" w:color="auto"/>
              <w:right w:val="single" w:sz="4" w:space="0" w:color="auto"/>
            </w:tcBorders>
            <w:noWrap/>
            <w:vAlign w:val="center"/>
          </w:tcPr>
          <w:p w14:paraId="75BF8FD6" w14:textId="4DE4C79B" w:rsidR="00392DAA" w:rsidRPr="00392DAA" w:rsidRDefault="00392DAA" w:rsidP="00392DAA">
            <w:pPr>
              <w:widowControl/>
              <w:jc w:val="center"/>
              <w:rPr>
                <w:rFonts w:ascii="仿宋" w:eastAsia="仿宋" w:hAnsi="仿宋" w:cs="宋体" w:hint="eastAsia"/>
                <w:b/>
                <w:bCs/>
                <w:color w:val="000000"/>
                <w:kern w:val="0"/>
                <w:sz w:val="22"/>
                <w:szCs w:val="22"/>
              </w:rPr>
            </w:pPr>
          </w:p>
        </w:tc>
        <w:tc>
          <w:tcPr>
            <w:tcW w:w="1978" w:type="dxa"/>
            <w:tcBorders>
              <w:top w:val="nil"/>
              <w:left w:val="nil"/>
              <w:bottom w:val="single" w:sz="4" w:space="0" w:color="auto"/>
              <w:right w:val="single" w:sz="4" w:space="0" w:color="auto"/>
            </w:tcBorders>
            <w:noWrap/>
            <w:vAlign w:val="center"/>
          </w:tcPr>
          <w:p w14:paraId="50FDED91" w14:textId="5743B80B" w:rsidR="00392DAA" w:rsidRPr="00392DAA" w:rsidRDefault="00392DAA" w:rsidP="00392DAA">
            <w:pPr>
              <w:widowControl/>
              <w:jc w:val="left"/>
              <w:rPr>
                <w:rFonts w:ascii="仿宋" w:eastAsia="仿宋" w:hAnsi="仿宋" w:cs="宋体" w:hint="eastAsia"/>
                <w:color w:val="000000"/>
                <w:kern w:val="0"/>
                <w:sz w:val="22"/>
                <w:szCs w:val="22"/>
              </w:rPr>
            </w:pPr>
          </w:p>
        </w:tc>
        <w:tc>
          <w:tcPr>
            <w:tcW w:w="222" w:type="dxa"/>
            <w:vAlign w:val="center"/>
            <w:hideMark/>
          </w:tcPr>
          <w:p w14:paraId="388FB203" w14:textId="77777777" w:rsidR="00392DAA" w:rsidRPr="00392DAA" w:rsidRDefault="00392DAA" w:rsidP="00392DAA">
            <w:pPr>
              <w:widowControl/>
              <w:jc w:val="left"/>
              <w:rPr>
                <w:rFonts w:eastAsia="Times New Roman"/>
                <w:kern w:val="0"/>
                <w:sz w:val="20"/>
              </w:rPr>
            </w:pPr>
          </w:p>
        </w:tc>
      </w:tr>
      <w:tr w:rsidR="00392DAA" w:rsidRPr="00392DAA" w14:paraId="555F22A3" w14:textId="77777777" w:rsidTr="00137967">
        <w:trPr>
          <w:trHeight w:val="280"/>
        </w:trPr>
        <w:tc>
          <w:tcPr>
            <w:tcW w:w="846" w:type="dxa"/>
            <w:tcBorders>
              <w:top w:val="nil"/>
              <w:left w:val="single" w:sz="4" w:space="0" w:color="auto"/>
              <w:bottom w:val="single" w:sz="4" w:space="0" w:color="auto"/>
              <w:right w:val="single" w:sz="4" w:space="0" w:color="auto"/>
            </w:tcBorders>
            <w:noWrap/>
            <w:vAlign w:val="center"/>
            <w:hideMark/>
          </w:tcPr>
          <w:p w14:paraId="33BB0EF5" w14:textId="77777777" w:rsidR="00392DAA" w:rsidRPr="00392DAA" w:rsidRDefault="00392DAA" w:rsidP="00392DAA">
            <w:pPr>
              <w:widowControl/>
              <w:jc w:val="center"/>
              <w:rPr>
                <w:rFonts w:ascii="仿宋" w:eastAsia="仿宋" w:hAnsi="仿宋" w:cs="宋体" w:hint="eastAsia"/>
                <w:b/>
                <w:bCs/>
                <w:color w:val="000000"/>
                <w:kern w:val="0"/>
                <w:sz w:val="22"/>
                <w:szCs w:val="22"/>
              </w:rPr>
            </w:pPr>
            <w:r w:rsidRPr="00392DAA">
              <w:rPr>
                <w:rFonts w:ascii="仿宋" w:eastAsia="仿宋" w:hAnsi="仿宋" w:cs="宋体"/>
                <w:b/>
                <w:bCs/>
                <w:color w:val="000000"/>
                <w:kern w:val="0"/>
                <w:sz w:val="22"/>
                <w:szCs w:val="22"/>
              </w:rPr>
              <w:t>1</w:t>
            </w:r>
          </w:p>
        </w:tc>
        <w:tc>
          <w:tcPr>
            <w:tcW w:w="3064" w:type="dxa"/>
            <w:tcBorders>
              <w:top w:val="nil"/>
              <w:left w:val="nil"/>
              <w:bottom w:val="single" w:sz="4" w:space="0" w:color="auto"/>
              <w:right w:val="single" w:sz="4" w:space="0" w:color="auto"/>
            </w:tcBorders>
            <w:noWrap/>
            <w:vAlign w:val="center"/>
            <w:hideMark/>
          </w:tcPr>
          <w:p w14:paraId="2A398B6C" w14:textId="77777777" w:rsidR="00392DAA" w:rsidRPr="00392DAA" w:rsidRDefault="00392DAA" w:rsidP="00392DAA">
            <w:pPr>
              <w:widowControl/>
              <w:jc w:val="center"/>
              <w:rPr>
                <w:rFonts w:ascii="仿宋" w:eastAsia="仿宋" w:hAnsi="仿宋" w:cs="宋体" w:hint="eastAsia"/>
                <w:b/>
                <w:bCs/>
                <w:color w:val="000000"/>
                <w:kern w:val="0"/>
                <w:sz w:val="22"/>
                <w:szCs w:val="22"/>
              </w:rPr>
            </w:pPr>
            <w:r w:rsidRPr="00392DAA">
              <w:rPr>
                <w:rFonts w:ascii="仿宋" w:eastAsia="仿宋" w:hAnsi="仿宋" w:cs="宋体"/>
                <w:b/>
                <w:bCs/>
                <w:color w:val="000000"/>
                <w:kern w:val="0"/>
                <w:sz w:val="22"/>
                <w:szCs w:val="22"/>
              </w:rPr>
              <w:t>孔位置查找</w:t>
            </w:r>
          </w:p>
        </w:tc>
        <w:tc>
          <w:tcPr>
            <w:tcW w:w="705" w:type="dxa"/>
            <w:tcBorders>
              <w:top w:val="nil"/>
              <w:left w:val="nil"/>
              <w:bottom w:val="single" w:sz="4" w:space="0" w:color="auto"/>
              <w:right w:val="single" w:sz="4" w:space="0" w:color="auto"/>
            </w:tcBorders>
            <w:noWrap/>
            <w:vAlign w:val="center"/>
            <w:hideMark/>
          </w:tcPr>
          <w:p w14:paraId="7CA66D78" w14:textId="77777777" w:rsidR="00392DAA" w:rsidRPr="00392DAA" w:rsidRDefault="00392DAA" w:rsidP="00392DAA">
            <w:pPr>
              <w:widowControl/>
              <w:jc w:val="left"/>
              <w:rPr>
                <w:rFonts w:ascii="仿宋" w:eastAsia="仿宋" w:hAnsi="仿宋" w:cs="宋体" w:hint="eastAsia"/>
                <w:color w:val="000000"/>
                <w:kern w:val="0"/>
                <w:sz w:val="22"/>
                <w:szCs w:val="22"/>
              </w:rPr>
            </w:pPr>
            <w:r w:rsidRPr="00392DAA">
              <w:rPr>
                <w:rFonts w:ascii="仿宋" w:eastAsia="仿宋" w:hAnsi="仿宋" w:cs="宋体"/>
                <w:color w:val="000000"/>
                <w:kern w:val="0"/>
                <w:sz w:val="22"/>
                <w:szCs w:val="22"/>
              </w:rPr>
              <w:t xml:space="preserve">　</w:t>
            </w:r>
          </w:p>
        </w:tc>
        <w:tc>
          <w:tcPr>
            <w:tcW w:w="988" w:type="dxa"/>
            <w:tcBorders>
              <w:top w:val="nil"/>
              <w:left w:val="nil"/>
              <w:bottom w:val="single" w:sz="4" w:space="0" w:color="auto"/>
              <w:right w:val="single" w:sz="4" w:space="0" w:color="auto"/>
            </w:tcBorders>
            <w:noWrap/>
            <w:vAlign w:val="center"/>
            <w:hideMark/>
          </w:tcPr>
          <w:p w14:paraId="17C2A07D" w14:textId="77777777" w:rsidR="00392DAA" w:rsidRPr="00392DAA" w:rsidRDefault="00392DAA" w:rsidP="00392DAA">
            <w:pPr>
              <w:widowControl/>
              <w:jc w:val="left"/>
              <w:rPr>
                <w:rFonts w:ascii="仿宋" w:eastAsia="仿宋" w:hAnsi="仿宋" w:cs="宋体" w:hint="eastAsia"/>
                <w:color w:val="000000"/>
                <w:kern w:val="0"/>
                <w:sz w:val="22"/>
                <w:szCs w:val="22"/>
              </w:rPr>
            </w:pPr>
            <w:r w:rsidRPr="00392DAA">
              <w:rPr>
                <w:rFonts w:ascii="仿宋" w:eastAsia="仿宋" w:hAnsi="仿宋" w:cs="宋体"/>
                <w:color w:val="000000"/>
                <w:kern w:val="0"/>
                <w:sz w:val="22"/>
                <w:szCs w:val="22"/>
              </w:rPr>
              <w:t xml:space="preserve">　</w:t>
            </w:r>
          </w:p>
        </w:tc>
        <w:tc>
          <w:tcPr>
            <w:tcW w:w="1409" w:type="dxa"/>
            <w:tcBorders>
              <w:top w:val="nil"/>
              <w:left w:val="nil"/>
              <w:bottom w:val="single" w:sz="4" w:space="0" w:color="auto"/>
              <w:right w:val="single" w:sz="4" w:space="0" w:color="auto"/>
            </w:tcBorders>
            <w:noWrap/>
            <w:vAlign w:val="center"/>
          </w:tcPr>
          <w:p w14:paraId="209393AF" w14:textId="6B8257CB" w:rsidR="00392DAA" w:rsidRPr="00392DAA" w:rsidRDefault="00392DAA" w:rsidP="00392DAA">
            <w:pPr>
              <w:widowControl/>
              <w:jc w:val="left"/>
              <w:rPr>
                <w:rFonts w:ascii="仿宋" w:eastAsia="仿宋" w:hAnsi="仿宋" w:cs="宋体" w:hint="eastAsia"/>
                <w:color w:val="000000"/>
                <w:kern w:val="0"/>
                <w:sz w:val="22"/>
                <w:szCs w:val="22"/>
              </w:rPr>
            </w:pPr>
          </w:p>
        </w:tc>
        <w:tc>
          <w:tcPr>
            <w:tcW w:w="1691" w:type="dxa"/>
            <w:tcBorders>
              <w:top w:val="nil"/>
              <w:left w:val="nil"/>
              <w:bottom w:val="single" w:sz="4" w:space="0" w:color="auto"/>
              <w:right w:val="single" w:sz="4" w:space="0" w:color="auto"/>
            </w:tcBorders>
            <w:noWrap/>
            <w:vAlign w:val="center"/>
          </w:tcPr>
          <w:p w14:paraId="589563DC" w14:textId="5D5A47D3" w:rsidR="00392DAA" w:rsidRPr="00392DAA" w:rsidRDefault="00392DAA" w:rsidP="00392DAA">
            <w:pPr>
              <w:widowControl/>
              <w:jc w:val="center"/>
              <w:rPr>
                <w:rFonts w:ascii="仿宋" w:eastAsia="仿宋" w:hAnsi="仿宋" w:cs="宋体" w:hint="eastAsia"/>
                <w:b/>
                <w:bCs/>
                <w:color w:val="000000"/>
                <w:kern w:val="0"/>
                <w:sz w:val="22"/>
                <w:szCs w:val="22"/>
              </w:rPr>
            </w:pPr>
          </w:p>
        </w:tc>
        <w:tc>
          <w:tcPr>
            <w:tcW w:w="1978" w:type="dxa"/>
            <w:tcBorders>
              <w:top w:val="nil"/>
              <w:left w:val="nil"/>
              <w:bottom w:val="single" w:sz="4" w:space="0" w:color="auto"/>
              <w:right w:val="single" w:sz="4" w:space="0" w:color="auto"/>
            </w:tcBorders>
            <w:noWrap/>
            <w:vAlign w:val="center"/>
          </w:tcPr>
          <w:p w14:paraId="7624CD1B" w14:textId="5BF86133" w:rsidR="00392DAA" w:rsidRPr="00392DAA" w:rsidRDefault="00392DAA" w:rsidP="00392DAA">
            <w:pPr>
              <w:widowControl/>
              <w:jc w:val="left"/>
              <w:rPr>
                <w:rFonts w:ascii="仿宋" w:eastAsia="仿宋" w:hAnsi="仿宋" w:cs="宋体" w:hint="eastAsia"/>
                <w:color w:val="000000"/>
                <w:kern w:val="0"/>
                <w:sz w:val="22"/>
                <w:szCs w:val="22"/>
              </w:rPr>
            </w:pPr>
          </w:p>
        </w:tc>
        <w:tc>
          <w:tcPr>
            <w:tcW w:w="222" w:type="dxa"/>
            <w:vAlign w:val="center"/>
            <w:hideMark/>
          </w:tcPr>
          <w:p w14:paraId="7CDD6B02" w14:textId="77777777" w:rsidR="00392DAA" w:rsidRPr="00392DAA" w:rsidRDefault="00392DAA" w:rsidP="00392DAA">
            <w:pPr>
              <w:widowControl/>
              <w:jc w:val="left"/>
              <w:rPr>
                <w:rFonts w:eastAsia="Times New Roman"/>
                <w:kern w:val="0"/>
                <w:sz w:val="20"/>
              </w:rPr>
            </w:pPr>
          </w:p>
        </w:tc>
      </w:tr>
      <w:tr w:rsidR="00392DAA" w:rsidRPr="00392DAA" w14:paraId="6D4ED2AD" w14:textId="77777777" w:rsidTr="00137967">
        <w:trPr>
          <w:trHeight w:val="280"/>
        </w:trPr>
        <w:tc>
          <w:tcPr>
            <w:tcW w:w="846" w:type="dxa"/>
            <w:vMerge w:val="restart"/>
            <w:tcBorders>
              <w:top w:val="nil"/>
              <w:left w:val="single" w:sz="4" w:space="0" w:color="auto"/>
              <w:bottom w:val="single" w:sz="4" w:space="0" w:color="000000"/>
              <w:right w:val="single" w:sz="4" w:space="0" w:color="auto"/>
            </w:tcBorders>
            <w:noWrap/>
            <w:vAlign w:val="center"/>
            <w:hideMark/>
          </w:tcPr>
          <w:p w14:paraId="3DC0AB3F" w14:textId="77777777" w:rsidR="00392DAA" w:rsidRPr="00392DAA" w:rsidRDefault="00392DAA" w:rsidP="00392DAA">
            <w:pPr>
              <w:widowControl/>
              <w:jc w:val="center"/>
              <w:rPr>
                <w:rFonts w:ascii="仿宋" w:eastAsia="仿宋" w:hAnsi="仿宋" w:cs="宋体" w:hint="eastAsia"/>
                <w:color w:val="000000"/>
                <w:kern w:val="0"/>
                <w:sz w:val="22"/>
                <w:szCs w:val="22"/>
              </w:rPr>
            </w:pPr>
            <w:r w:rsidRPr="00392DAA">
              <w:rPr>
                <w:rFonts w:ascii="仿宋" w:eastAsia="仿宋" w:hAnsi="仿宋" w:cs="宋体"/>
                <w:color w:val="000000"/>
                <w:kern w:val="0"/>
                <w:sz w:val="22"/>
                <w:szCs w:val="22"/>
              </w:rPr>
              <w:t>1.1</w:t>
            </w:r>
          </w:p>
        </w:tc>
        <w:tc>
          <w:tcPr>
            <w:tcW w:w="3064" w:type="dxa"/>
            <w:vMerge w:val="restart"/>
            <w:tcBorders>
              <w:top w:val="nil"/>
              <w:left w:val="single" w:sz="4" w:space="0" w:color="auto"/>
              <w:bottom w:val="single" w:sz="4" w:space="0" w:color="000000"/>
              <w:right w:val="single" w:sz="4" w:space="0" w:color="auto"/>
            </w:tcBorders>
            <w:noWrap/>
            <w:vAlign w:val="center"/>
            <w:hideMark/>
          </w:tcPr>
          <w:p w14:paraId="2376562C" w14:textId="77777777" w:rsidR="00392DAA" w:rsidRPr="00392DAA" w:rsidRDefault="00392DAA" w:rsidP="00392DAA">
            <w:pPr>
              <w:widowControl/>
              <w:jc w:val="center"/>
              <w:rPr>
                <w:rFonts w:ascii="仿宋" w:eastAsia="仿宋" w:hAnsi="仿宋" w:cs="宋体" w:hint="eastAsia"/>
                <w:color w:val="000000"/>
                <w:kern w:val="0"/>
                <w:sz w:val="20"/>
              </w:rPr>
            </w:pPr>
            <w:r w:rsidRPr="00392DAA">
              <w:rPr>
                <w:rFonts w:ascii="仿宋" w:eastAsia="仿宋" w:hAnsi="仿宋" w:cs="宋体"/>
                <w:color w:val="000000"/>
                <w:kern w:val="0"/>
                <w:sz w:val="20"/>
              </w:rPr>
              <w:t>ZK19-5</w:t>
            </w:r>
          </w:p>
        </w:tc>
        <w:tc>
          <w:tcPr>
            <w:tcW w:w="705" w:type="dxa"/>
            <w:tcBorders>
              <w:top w:val="nil"/>
              <w:left w:val="nil"/>
              <w:bottom w:val="single" w:sz="4" w:space="0" w:color="auto"/>
              <w:right w:val="single" w:sz="4" w:space="0" w:color="auto"/>
            </w:tcBorders>
            <w:noWrap/>
            <w:vAlign w:val="center"/>
            <w:hideMark/>
          </w:tcPr>
          <w:p w14:paraId="0DD49800" w14:textId="77777777" w:rsidR="00392DAA" w:rsidRPr="00392DAA" w:rsidRDefault="00392DAA" w:rsidP="00392DAA">
            <w:pPr>
              <w:widowControl/>
              <w:jc w:val="center"/>
              <w:rPr>
                <w:rFonts w:ascii="仿宋" w:eastAsia="仿宋" w:hAnsi="仿宋" w:cs="宋体" w:hint="eastAsia"/>
                <w:color w:val="000000"/>
                <w:kern w:val="0"/>
                <w:sz w:val="22"/>
                <w:szCs w:val="22"/>
              </w:rPr>
            </w:pPr>
            <w:r w:rsidRPr="00392DAA">
              <w:rPr>
                <w:rFonts w:ascii="仿宋" w:eastAsia="仿宋" w:hAnsi="仿宋" w:cs="宋体"/>
                <w:color w:val="000000"/>
                <w:kern w:val="0"/>
                <w:sz w:val="22"/>
                <w:szCs w:val="22"/>
              </w:rPr>
              <w:t>工日</w:t>
            </w:r>
          </w:p>
        </w:tc>
        <w:tc>
          <w:tcPr>
            <w:tcW w:w="988" w:type="dxa"/>
            <w:tcBorders>
              <w:top w:val="nil"/>
              <w:left w:val="nil"/>
              <w:bottom w:val="single" w:sz="4" w:space="0" w:color="auto"/>
              <w:right w:val="single" w:sz="4" w:space="0" w:color="auto"/>
            </w:tcBorders>
            <w:noWrap/>
            <w:vAlign w:val="center"/>
            <w:hideMark/>
          </w:tcPr>
          <w:p w14:paraId="2FD7EC73" w14:textId="77777777" w:rsidR="00392DAA" w:rsidRPr="00392DAA" w:rsidRDefault="00392DAA" w:rsidP="00392DAA">
            <w:pPr>
              <w:widowControl/>
              <w:jc w:val="center"/>
              <w:rPr>
                <w:rFonts w:ascii="仿宋" w:eastAsia="仿宋" w:hAnsi="仿宋" w:cs="宋体" w:hint="eastAsia"/>
                <w:color w:val="000000"/>
                <w:kern w:val="0"/>
                <w:sz w:val="22"/>
                <w:szCs w:val="22"/>
              </w:rPr>
            </w:pPr>
            <w:r w:rsidRPr="00392DAA">
              <w:rPr>
                <w:rFonts w:ascii="仿宋" w:eastAsia="仿宋" w:hAnsi="仿宋" w:cs="宋体"/>
                <w:color w:val="000000"/>
                <w:kern w:val="0"/>
                <w:sz w:val="22"/>
                <w:szCs w:val="22"/>
              </w:rPr>
              <w:t>25</w:t>
            </w:r>
          </w:p>
        </w:tc>
        <w:tc>
          <w:tcPr>
            <w:tcW w:w="1409" w:type="dxa"/>
            <w:tcBorders>
              <w:top w:val="nil"/>
              <w:left w:val="nil"/>
              <w:bottom w:val="single" w:sz="4" w:space="0" w:color="auto"/>
              <w:right w:val="single" w:sz="4" w:space="0" w:color="auto"/>
            </w:tcBorders>
            <w:noWrap/>
            <w:vAlign w:val="center"/>
          </w:tcPr>
          <w:p w14:paraId="0996D751" w14:textId="5119A491" w:rsidR="00392DAA" w:rsidRPr="00392DAA" w:rsidRDefault="00392DAA" w:rsidP="00392DAA">
            <w:pPr>
              <w:widowControl/>
              <w:jc w:val="center"/>
              <w:rPr>
                <w:rFonts w:ascii="仿宋" w:eastAsia="仿宋" w:hAnsi="仿宋" w:cs="宋体" w:hint="eastAsia"/>
                <w:color w:val="000000"/>
                <w:kern w:val="0"/>
                <w:sz w:val="22"/>
                <w:szCs w:val="22"/>
              </w:rPr>
            </w:pPr>
          </w:p>
        </w:tc>
        <w:tc>
          <w:tcPr>
            <w:tcW w:w="1691" w:type="dxa"/>
            <w:tcBorders>
              <w:top w:val="nil"/>
              <w:left w:val="nil"/>
              <w:bottom w:val="single" w:sz="4" w:space="0" w:color="auto"/>
              <w:right w:val="single" w:sz="4" w:space="0" w:color="auto"/>
            </w:tcBorders>
            <w:noWrap/>
            <w:vAlign w:val="center"/>
          </w:tcPr>
          <w:p w14:paraId="7ACEE23D" w14:textId="026F0767" w:rsidR="00392DAA" w:rsidRPr="00392DAA" w:rsidRDefault="00392DAA" w:rsidP="00392DAA">
            <w:pPr>
              <w:widowControl/>
              <w:jc w:val="center"/>
              <w:rPr>
                <w:rFonts w:ascii="仿宋" w:eastAsia="仿宋" w:hAnsi="仿宋" w:cs="宋体" w:hint="eastAsia"/>
                <w:color w:val="000000"/>
                <w:kern w:val="0"/>
                <w:sz w:val="22"/>
                <w:szCs w:val="22"/>
              </w:rPr>
            </w:pPr>
          </w:p>
        </w:tc>
        <w:tc>
          <w:tcPr>
            <w:tcW w:w="1978" w:type="dxa"/>
            <w:tcBorders>
              <w:top w:val="nil"/>
              <w:left w:val="nil"/>
              <w:bottom w:val="single" w:sz="4" w:space="0" w:color="auto"/>
              <w:right w:val="single" w:sz="4" w:space="0" w:color="auto"/>
            </w:tcBorders>
            <w:noWrap/>
            <w:vAlign w:val="center"/>
          </w:tcPr>
          <w:p w14:paraId="6DCA379E" w14:textId="62B5CE3F" w:rsidR="00392DAA" w:rsidRPr="00392DAA" w:rsidRDefault="00392DAA" w:rsidP="00392DAA">
            <w:pPr>
              <w:widowControl/>
              <w:jc w:val="left"/>
              <w:rPr>
                <w:rFonts w:ascii="仿宋" w:eastAsia="仿宋" w:hAnsi="仿宋" w:cs="宋体" w:hint="eastAsia"/>
                <w:color w:val="000000"/>
                <w:kern w:val="0"/>
                <w:sz w:val="22"/>
                <w:szCs w:val="22"/>
              </w:rPr>
            </w:pPr>
          </w:p>
        </w:tc>
        <w:tc>
          <w:tcPr>
            <w:tcW w:w="222" w:type="dxa"/>
            <w:vAlign w:val="center"/>
            <w:hideMark/>
          </w:tcPr>
          <w:p w14:paraId="01C4932D" w14:textId="77777777" w:rsidR="00392DAA" w:rsidRPr="00392DAA" w:rsidRDefault="00392DAA" w:rsidP="00392DAA">
            <w:pPr>
              <w:widowControl/>
              <w:jc w:val="left"/>
              <w:rPr>
                <w:rFonts w:eastAsia="Times New Roman"/>
                <w:kern w:val="0"/>
                <w:sz w:val="20"/>
              </w:rPr>
            </w:pPr>
          </w:p>
        </w:tc>
      </w:tr>
      <w:tr w:rsidR="00392DAA" w:rsidRPr="00392DAA" w14:paraId="32862F54" w14:textId="77777777" w:rsidTr="00137967">
        <w:trPr>
          <w:trHeight w:val="280"/>
        </w:trPr>
        <w:tc>
          <w:tcPr>
            <w:tcW w:w="846" w:type="dxa"/>
            <w:vMerge/>
            <w:tcBorders>
              <w:top w:val="nil"/>
              <w:left w:val="single" w:sz="4" w:space="0" w:color="auto"/>
              <w:bottom w:val="single" w:sz="4" w:space="0" w:color="000000"/>
              <w:right w:val="single" w:sz="4" w:space="0" w:color="auto"/>
            </w:tcBorders>
            <w:vAlign w:val="center"/>
            <w:hideMark/>
          </w:tcPr>
          <w:p w14:paraId="03F532EF" w14:textId="77777777" w:rsidR="00392DAA" w:rsidRPr="00392DAA" w:rsidRDefault="00392DAA" w:rsidP="00392DAA">
            <w:pPr>
              <w:widowControl/>
              <w:jc w:val="left"/>
              <w:rPr>
                <w:rFonts w:ascii="仿宋" w:eastAsia="仿宋" w:hAnsi="仿宋" w:cs="宋体" w:hint="eastAsia"/>
                <w:color w:val="000000"/>
                <w:kern w:val="0"/>
                <w:sz w:val="22"/>
                <w:szCs w:val="22"/>
              </w:rPr>
            </w:pPr>
          </w:p>
        </w:tc>
        <w:tc>
          <w:tcPr>
            <w:tcW w:w="3064" w:type="dxa"/>
            <w:vMerge/>
            <w:tcBorders>
              <w:top w:val="nil"/>
              <w:left w:val="single" w:sz="4" w:space="0" w:color="auto"/>
              <w:bottom w:val="single" w:sz="4" w:space="0" w:color="000000"/>
              <w:right w:val="single" w:sz="4" w:space="0" w:color="auto"/>
            </w:tcBorders>
            <w:vAlign w:val="center"/>
            <w:hideMark/>
          </w:tcPr>
          <w:p w14:paraId="70AFBD95" w14:textId="77777777" w:rsidR="00392DAA" w:rsidRPr="00392DAA" w:rsidRDefault="00392DAA" w:rsidP="00392DAA">
            <w:pPr>
              <w:widowControl/>
              <w:jc w:val="left"/>
              <w:rPr>
                <w:rFonts w:ascii="仿宋" w:eastAsia="仿宋" w:hAnsi="仿宋" w:cs="宋体" w:hint="eastAsia"/>
                <w:color w:val="000000"/>
                <w:kern w:val="0"/>
                <w:sz w:val="20"/>
              </w:rPr>
            </w:pPr>
          </w:p>
        </w:tc>
        <w:tc>
          <w:tcPr>
            <w:tcW w:w="705" w:type="dxa"/>
            <w:tcBorders>
              <w:top w:val="nil"/>
              <w:left w:val="nil"/>
              <w:bottom w:val="single" w:sz="4" w:space="0" w:color="auto"/>
              <w:right w:val="single" w:sz="4" w:space="0" w:color="auto"/>
            </w:tcBorders>
            <w:noWrap/>
            <w:vAlign w:val="center"/>
            <w:hideMark/>
          </w:tcPr>
          <w:p w14:paraId="2108F744" w14:textId="77777777" w:rsidR="00392DAA" w:rsidRPr="00392DAA" w:rsidRDefault="00392DAA" w:rsidP="00392DAA">
            <w:pPr>
              <w:widowControl/>
              <w:jc w:val="center"/>
              <w:rPr>
                <w:rFonts w:ascii="仿宋" w:eastAsia="仿宋" w:hAnsi="仿宋" w:cs="宋体" w:hint="eastAsia"/>
                <w:color w:val="000000"/>
                <w:kern w:val="0"/>
                <w:sz w:val="22"/>
                <w:szCs w:val="22"/>
              </w:rPr>
            </w:pPr>
            <w:r w:rsidRPr="00392DAA">
              <w:rPr>
                <w:rFonts w:ascii="仿宋" w:eastAsia="仿宋" w:hAnsi="仿宋" w:cs="宋体"/>
                <w:color w:val="000000"/>
                <w:kern w:val="0"/>
                <w:sz w:val="22"/>
                <w:szCs w:val="22"/>
              </w:rPr>
              <w:t>台班</w:t>
            </w:r>
          </w:p>
        </w:tc>
        <w:tc>
          <w:tcPr>
            <w:tcW w:w="988" w:type="dxa"/>
            <w:tcBorders>
              <w:top w:val="nil"/>
              <w:left w:val="nil"/>
              <w:bottom w:val="single" w:sz="4" w:space="0" w:color="auto"/>
              <w:right w:val="single" w:sz="4" w:space="0" w:color="auto"/>
            </w:tcBorders>
            <w:noWrap/>
            <w:vAlign w:val="center"/>
            <w:hideMark/>
          </w:tcPr>
          <w:p w14:paraId="7002A22C" w14:textId="77777777" w:rsidR="00392DAA" w:rsidRPr="00392DAA" w:rsidRDefault="00392DAA" w:rsidP="00392DAA">
            <w:pPr>
              <w:widowControl/>
              <w:jc w:val="center"/>
              <w:rPr>
                <w:rFonts w:ascii="仿宋" w:eastAsia="仿宋" w:hAnsi="仿宋" w:cs="宋体" w:hint="eastAsia"/>
                <w:color w:val="000000"/>
                <w:kern w:val="0"/>
                <w:sz w:val="22"/>
                <w:szCs w:val="22"/>
              </w:rPr>
            </w:pPr>
            <w:r w:rsidRPr="00392DAA">
              <w:rPr>
                <w:rFonts w:ascii="仿宋" w:eastAsia="仿宋" w:hAnsi="仿宋" w:cs="宋体"/>
                <w:color w:val="000000"/>
                <w:kern w:val="0"/>
                <w:sz w:val="22"/>
                <w:szCs w:val="22"/>
              </w:rPr>
              <w:t>5</w:t>
            </w:r>
          </w:p>
        </w:tc>
        <w:tc>
          <w:tcPr>
            <w:tcW w:w="1409" w:type="dxa"/>
            <w:tcBorders>
              <w:top w:val="nil"/>
              <w:left w:val="nil"/>
              <w:bottom w:val="single" w:sz="4" w:space="0" w:color="auto"/>
              <w:right w:val="single" w:sz="4" w:space="0" w:color="auto"/>
            </w:tcBorders>
            <w:noWrap/>
            <w:vAlign w:val="center"/>
          </w:tcPr>
          <w:p w14:paraId="30147436" w14:textId="5FCB3D0B" w:rsidR="00392DAA" w:rsidRPr="00392DAA" w:rsidRDefault="00392DAA" w:rsidP="00392DAA">
            <w:pPr>
              <w:widowControl/>
              <w:jc w:val="center"/>
              <w:rPr>
                <w:rFonts w:ascii="仿宋" w:eastAsia="仿宋" w:hAnsi="仿宋" w:cs="宋体" w:hint="eastAsia"/>
                <w:color w:val="000000"/>
                <w:kern w:val="0"/>
                <w:sz w:val="22"/>
                <w:szCs w:val="22"/>
              </w:rPr>
            </w:pPr>
          </w:p>
        </w:tc>
        <w:tc>
          <w:tcPr>
            <w:tcW w:w="1691" w:type="dxa"/>
            <w:tcBorders>
              <w:top w:val="nil"/>
              <w:left w:val="nil"/>
              <w:bottom w:val="single" w:sz="4" w:space="0" w:color="auto"/>
              <w:right w:val="single" w:sz="4" w:space="0" w:color="auto"/>
            </w:tcBorders>
            <w:noWrap/>
            <w:vAlign w:val="center"/>
          </w:tcPr>
          <w:p w14:paraId="1BBB09C5" w14:textId="787BA93F" w:rsidR="00392DAA" w:rsidRPr="00392DAA" w:rsidRDefault="00392DAA" w:rsidP="00392DAA">
            <w:pPr>
              <w:widowControl/>
              <w:jc w:val="center"/>
              <w:rPr>
                <w:rFonts w:ascii="仿宋" w:eastAsia="仿宋" w:hAnsi="仿宋" w:cs="宋体" w:hint="eastAsia"/>
                <w:color w:val="000000"/>
                <w:kern w:val="0"/>
                <w:sz w:val="22"/>
                <w:szCs w:val="22"/>
              </w:rPr>
            </w:pPr>
          </w:p>
        </w:tc>
        <w:tc>
          <w:tcPr>
            <w:tcW w:w="1978" w:type="dxa"/>
            <w:tcBorders>
              <w:top w:val="nil"/>
              <w:left w:val="nil"/>
              <w:bottom w:val="single" w:sz="4" w:space="0" w:color="auto"/>
              <w:right w:val="single" w:sz="4" w:space="0" w:color="auto"/>
            </w:tcBorders>
            <w:noWrap/>
            <w:vAlign w:val="center"/>
          </w:tcPr>
          <w:p w14:paraId="71728F59" w14:textId="73B6363A" w:rsidR="00392DAA" w:rsidRPr="00392DAA" w:rsidRDefault="00392DAA" w:rsidP="00392DAA">
            <w:pPr>
              <w:widowControl/>
              <w:jc w:val="left"/>
              <w:rPr>
                <w:rFonts w:ascii="仿宋" w:eastAsia="仿宋" w:hAnsi="仿宋" w:cs="宋体" w:hint="eastAsia"/>
                <w:color w:val="000000"/>
                <w:kern w:val="0"/>
                <w:sz w:val="22"/>
                <w:szCs w:val="22"/>
              </w:rPr>
            </w:pPr>
          </w:p>
        </w:tc>
        <w:tc>
          <w:tcPr>
            <w:tcW w:w="222" w:type="dxa"/>
            <w:vAlign w:val="center"/>
            <w:hideMark/>
          </w:tcPr>
          <w:p w14:paraId="52F23FCB" w14:textId="77777777" w:rsidR="00392DAA" w:rsidRPr="00392DAA" w:rsidRDefault="00392DAA" w:rsidP="00392DAA">
            <w:pPr>
              <w:widowControl/>
              <w:jc w:val="left"/>
              <w:rPr>
                <w:rFonts w:eastAsia="Times New Roman"/>
                <w:kern w:val="0"/>
                <w:sz w:val="20"/>
              </w:rPr>
            </w:pPr>
          </w:p>
        </w:tc>
      </w:tr>
      <w:tr w:rsidR="00392DAA" w:rsidRPr="00392DAA" w14:paraId="31F6D873" w14:textId="77777777" w:rsidTr="00137967">
        <w:trPr>
          <w:trHeight w:val="280"/>
        </w:trPr>
        <w:tc>
          <w:tcPr>
            <w:tcW w:w="846" w:type="dxa"/>
            <w:vMerge/>
            <w:tcBorders>
              <w:top w:val="nil"/>
              <w:left w:val="single" w:sz="4" w:space="0" w:color="auto"/>
              <w:bottom w:val="single" w:sz="4" w:space="0" w:color="000000"/>
              <w:right w:val="single" w:sz="4" w:space="0" w:color="auto"/>
            </w:tcBorders>
            <w:vAlign w:val="center"/>
            <w:hideMark/>
          </w:tcPr>
          <w:p w14:paraId="60D28886" w14:textId="77777777" w:rsidR="00392DAA" w:rsidRPr="00392DAA" w:rsidRDefault="00392DAA" w:rsidP="00392DAA">
            <w:pPr>
              <w:widowControl/>
              <w:jc w:val="left"/>
              <w:rPr>
                <w:rFonts w:ascii="仿宋" w:eastAsia="仿宋" w:hAnsi="仿宋" w:cs="宋体" w:hint="eastAsia"/>
                <w:color w:val="000000"/>
                <w:kern w:val="0"/>
                <w:sz w:val="22"/>
                <w:szCs w:val="22"/>
              </w:rPr>
            </w:pPr>
          </w:p>
        </w:tc>
        <w:tc>
          <w:tcPr>
            <w:tcW w:w="3064" w:type="dxa"/>
            <w:vMerge/>
            <w:tcBorders>
              <w:top w:val="nil"/>
              <w:left w:val="single" w:sz="4" w:space="0" w:color="auto"/>
              <w:bottom w:val="single" w:sz="4" w:space="0" w:color="000000"/>
              <w:right w:val="single" w:sz="4" w:space="0" w:color="auto"/>
            </w:tcBorders>
            <w:vAlign w:val="center"/>
            <w:hideMark/>
          </w:tcPr>
          <w:p w14:paraId="07CC62D0" w14:textId="77777777" w:rsidR="00392DAA" w:rsidRPr="00392DAA" w:rsidRDefault="00392DAA" w:rsidP="00392DAA">
            <w:pPr>
              <w:widowControl/>
              <w:jc w:val="left"/>
              <w:rPr>
                <w:rFonts w:ascii="仿宋" w:eastAsia="仿宋" w:hAnsi="仿宋" w:cs="宋体" w:hint="eastAsia"/>
                <w:color w:val="000000"/>
                <w:kern w:val="0"/>
                <w:sz w:val="20"/>
              </w:rPr>
            </w:pPr>
          </w:p>
        </w:tc>
        <w:tc>
          <w:tcPr>
            <w:tcW w:w="705" w:type="dxa"/>
            <w:tcBorders>
              <w:top w:val="nil"/>
              <w:left w:val="nil"/>
              <w:bottom w:val="single" w:sz="4" w:space="0" w:color="auto"/>
              <w:right w:val="single" w:sz="4" w:space="0" w:color="auto"/>
            </w:tcBorders>
            <w:noWrap/>
            <w:vAlign w:val="center"/>
            <w:hideMark/>
          </w:tcPr>
          <w:p w14:paraId="46F768C7" w14:textId="77777777" w:rsidR="00392DAA" w:rsidRPr="00392DAA" w:rsidRDefault="00392DAA" w:rsidP="00392DAA">
            <w:pPr>
              <w:widowControl/>
              <w:jc w:val="center"/>
              <w:rPr>
                <w:rFonts w:ascii="仿宋" w:eastAsia="仿宋" w:hAnsi="仿宋" w:cs="宋体" w:hint="eastAsia"/>
                <w:color w:val="000000"/>
                <w:kern w:val="0"/>
                <w:sz w:val="22"/>
                <w:szCs w:val="22"/>
              </w:rPr>
            </w:pPr>
            <w:r w:rsidRPr="00392DAA">
              <w:rPr>
                <w:rFonts w:ascii="仿宋" w:eastAsia="仿宋" w:hAnsi="仿宋" w:cs="宋体"/>
                <w:color w:val="000000"/>
                <w:kern w:val="0"/>
                <w:sz w:val="22"/>
                <w:szCs w:val="22"/>
              </w:rPr>
              <w:t>台班</w:t>
            </w:r>
          </w:p>
        </w:tc>
        <w:tc>
          <w:tcPr>
            <w:tcW w:w="988" w:type="dxa"/>
            <w:tcBorders>
              <w:top w:val="nil"/>
              <w:left w:val="nil"/>
              <w:bottom w:val="single" w:sz="4" w:space="0" w:color="auto"/>
              <w:right w:val="single" w:sz="4" w:space="0" w:color="auto"/>
            </w:tcBorders>
            <w:noWrap/>
            <w:vAlign w:val="center"/>
            <w:hideMark/>
          </w:tcPr>
          <w:p w14:paraId="1C7B825F" w14:textId="77777777" w:rsidR="00392DAA" w:rsidRPr="00392DAA" w:rsidRDefault="00392DAA" w:rsidP="00392DAA">
            <w:pPr>
              <w:widowControl/>
              <w:jc w:val="center"/>
              <w:rPr>
                <w:rFonts w:ascii="仿宋" w:eastAsia="仿宋" w:hAnsi="仿宋" w:cs="宋体" w:hint="eastAsia"/>
                <w:color w:val="000000"/>
                <w:kern w:val="0"/>
                <w:sz w:val="22"/>
                <w:szCs w:val="22"/>
              </w:rPr>
            </w:pPr>
            <w:r w:rsidRPr="00392DAA">
              <w:rPr>
                <w:rFonts w:ascii="仿宋" w:eastAsia="仿宋" w:hAnsi="仿宋" w:cs="宋体"/>
                <w:color w:val="000000"/>
                <w:kern w:val="0"/>
                <w:sz w:val="22"/>
                <w:szCs w:val="22"/>
              </w:rPr>
              <w:t>25</w:t>
            </w:r>
          </w:p>
        </w:tc>
        <w:tc>
          <w:tcPr>
            <w:tcW w:w="1409" w:type="dxa"/>
            <w:tcBorders>
              <w:top w:val="nil"/>
              <w:left w:val="nil"/>
              <w:bottom w:val="single" w:sz="4" w:space="0" w:color="auto"/>
              <w:right w:val="single" w:sz="4" w:space="0" w:color="auto"/>
            </w:tcBorders>
            <w:noWrap/>
            <w:vAlign w:val="center"/>
          </w:tcPr>
          <w:p w14:paraId="49453574" w14:textId="12F1BE31" w:rsidR="00392DAA" w:rsidRPr="00392DAA" w:rsidRDefault="00392DAA" w:rsidP="00392DAA">
            <w:pPr>
              <w:widowControl/>
              <w:jc w:val="center"/>
              <w:rPr>
                <w:rFonts w:ascii="仿宋" w:eastAsia="仿宋" w:hAnsi="仿宋" w:cs="宋体" w:hint="eastAsia"/>
                <w:color w:val="000000"/>
                <w:kern w:val="0"/>
                <w:sz w:val="22"/>
                <w:szCs w:val="22"/>
              </w:rPr>
            </w:pPr>
          </w:p>
        </w:tc>
        <w:tc>
          <w:tcPr>
            <w:tcW w:w="1691" w:type="dxa"/>
            <w:tcBorders>
              <w:top w:val="nil"/>
              <w:left w:val="nil"/>
              <w:bottom w:val="single" w:sz="4" w:space="0" w:color="auto"/>
              <w:right w:val="single" w:sz="4" w:space="0" w:color="auto"/>
            </w:tcBorders>
            <w:noWrap/>
            <w:vAlign w:val="center"/>
          </w:tcPr>
          <w:p w14:paraId="7F206CCB" w14:textId="3B18C3E2" w:rsidR="00392DAA" w:rsidRPr="00392DAA" w:rsidRDefault="00392DAA" w:rsidP="00392DAA">
            <w:pPr>
              <w:widowControl/>
              <w:jc w:val="center"/>
              <w:rPr>
                <w:rFonts w:ascii="仿宋" w:eastAsia="仿宋" w:hAnsi="仿宋" w:cs="宋体" w:hint="eastAsia"/>
                <w:color w:val="000000"/>
                <w:kern w:val="0"/>
                <w:sz w:val="22"/>
                <w:szCs w:val="22"/>
              </w:rPr>
            </w:pPr>
          </w:p>
        </w:tc>
        <w:tc>
          <w:tcPr>
            <w:tcW w:w="1978" w:type="dxa"/>
            <w:tcBorders>
              <w:top w:val="nil"/>
              <w:left w:val="nil"/>
              <w:bottom w:val="single" w:sz="4" w:space="0" w:color="auto"/>
              <w:right w:val="single" w:sz="4" w:space="0" w:color="auto"/>
            </w:tcBorders>
            <w:noWrap/>
            <w:vAlign w:val="center"/>
          </w:tcPr>
          <w:p w14:paraId="19FA96CB" w14:textId="304B4C20" w:rsidR="00392DAA" w:rsidRPr="00392DAA" w:rsidRDefault="00392DAA" w:rsidP="00392DAA">
            <w:pPr>
              <w:widowControl/>
              <w:jc w:val="left"/>
              <w:rPr>
                <w:rFonts w:ascii="仿宋" w:eastAsia="仿宋" w:hAnsi="仿宋" w:cs="宋体" w:hint="eastAsia"/>
                <w:color w:val="000000"/>
                <w:kern w:val="0"/>
                <w:sz w:val="22"/>
                <w:szCs w:val="22"/>
              </w:rPr>
            </w:pPr>
          </w:p>
        </w:tc>
        <w:tc>
          <w:tcPr>
            <w:tcW w:w="222" w:type="dxa"/>
            <w:vAlign w:val="center"/>
            <w:hideMark/>
          </w:tcPr>
          <w:p w14:paraId="3D77A4B7" w14:textId="77777777" w:rsidR="00392DAA" w:rsidRPr="00392DAA" w:rsidRDefault="00392DAA" w:rsidP="00392DAA">
            <w:pPr>
              <w:widowControl/>
              <w:jc w:val="left"/>
              <w:rPr>
                <w:rFonts w:eastAsia="Times New Roman"/>
                <w:kern w:val="0"/>
                <w:sz w:val="20"/>
              </w:rPr>
            </w:pPr>
          </w:p>
        </w:tc>
      </w:tr>
      <w:tr w:rsidR="00392DAA" w:rsidRPr="00392DAA" w14:paraId="05D6A6D5" w14:textId="77777777" w:rsidTr="00137967">
        <w:trPr>
          <w:trHeight w:val="280"/>
        </w:trPr>
        <w:tc>
          <w:tcPr>
            <w:tcW w:w="846" w:type="dxa"/>
            <w:vMerge w:val="restart"/>
            <w:tcBorders>
              <w:top w:val="nil"/>
              <w:left w:val="single" w:sz="4" w:space="0" w:color="auto"/>
              <w:bottom w:val="single" w:sz="4" w:space="0" w:color="000000"/>
              <w:right w:val="single" w:sz="4" w:space="0" w:color="auto"/>
            </w:tcBorders>
            <w:noWrap/>
            <w:vAlign w:val="center"/>
            <w:hideMark/>
          </w:tcPr>
          <w:p w14:paraId="65DA70B1" w14:textId="77777777" w:rsidR="00392DAA" w:rsidRPr="00392DAA" w:rsidRDefault="00392DAA" w:rsidP="00392DAA">
            <w:pPr>
              <w:widowControl/>
              <w:jc w:val="center"/>
              <w:rPr>
                <w:rFonts w:ascii="仿宋" w:eastAsia="仿宋" w:hAnsi="仿宋" w:cs="宋体" w:hint="eastAsia"/>
                <w:color w:val="000000"/>
                <w:kern w:val="0"/>
                <w:sz w:val="22"/>
                <w:szCs w:val="22"/>
              </w:rPr>
            </w:pPr>
            <w:r w:rsidRPr="00392DAA">
              <w:rPr>
                <w:rFonts w:ascii="仿宋" w:eastAsia="仿宋" w:hAnsi="仿宋" w:cs="宋体"/>
                <w:color w:val="000000"/>
                <w:kern w:val="0"/>
                <w:sz w:val="22"/>
                <w:szCs w:val="22"/>
              </w:rPr>
              <w:t>1.2</w:t>
            </w:r>
          </w:p>
        </w:tc>
        <w:tc>
          <w:tcPr>
            <w:tcW w:w="3064" w:type="dxa"/>
            <w:vMerge w:val="restart"/>
            <w:tcBorders>
              <w:top w:val="nil"/>
              <w:left w:val="single" w:sz="4" w:space="0" w:color="auto"/>
              <w:bottom w:val="single" w:sz="4" w:space="0" w:color="000000"/>
              <w:right w:val="single" w:sz="4" w:space="0" w:color="auto"/>
            </w:tcBorders>
            <w:noWrap/>
            <w:vAlign w:val="center"/>
            <w:hideMark/>
          </w:tcPr>
          <w:p w14:paraId="082229FE" w14:textId="77777777" w:rsidR="00392DAA" w:rsidRPr="00392DAA" w:rsidRDefault="00392DAA" w:rsidP="00392DAA">
            <w:pPr>
              <w:widowControl/>
              <w:jc w:val="center"/>
              <w:rPr>
                <w:rFonts w:ascii="仿宋" w:eastAsia="仿宋" w:hAnsi="仿宋" w:cs="宋体" w:hint="eastAsia"/>
                <w:color w:val="000000"/>
                <w:kern w:val="0"/>
                <w:sz w:val="20"/>
              </w:rPr>
            </w:pPr>
            <w:r w:rsidRPr="00392DAA">
              <w:rPr>
                <w:rFonts w:ascii="仿宋" w:eastAsia="仿宋" w:hAnsi="仿宋" w:cs="宋体"/>
                <w:color w:val="000000"/>
                <w:kern w:val="0"/>
                <w:sz w:val="20"/>
              </w:rPr>
              <w:t>ZK17-7</w:t>
            </w:r>
          </w:p>
        </w:tc>
        <w:tc>
          <w:tcPr>
            <w:tcW w:w="705" w:type="dxa"/>
            <w:tcBorders>
              <w:top w:val="nil"/>
              <w:left w:val="nil"/>
              <w:bottom w:val="single" w:sz="4" w:space="0" w:color="auto"/>
              <w:right w:val="single" w:sz="4" w:space="0" w:color="auto"/>
            </w:tcBorders>
            <w:noWrap/>
            <w:vAlign w:val="center"/>
            <w:hideMark/>
          </w:tcPr>
          <w:p w14:paraId="21B1BA22" w14:textId="77777777" w:rsidR="00392DAA" w:rsidRPr="00392DAA" w:rsidRDefault="00392DAA" w:rsidP="00392DAA">
            <w:pPr>
              <w:widowControl/>
              <w:jc w:val="center"/>
              <w:rPr>
                <w:rFonts w:ascii="仿宋" w:eastAsia="仿宋" w:hAnsi="仿宋" w:cs="宋体" w:hint="eastAsia"/>
                <w:color w:val="000000"/>
                <w:kern w:val="0"/>
                <w:sz w:val="22"/>
                <w:szCs w:val="22"/>
              </w:rPr>
            </w:pPr>
            <w:r w:rsidRPr="00392DAA">
              <w:rPr>
                <w:rFonts w:ascii="仿宋" w:eastAsia="仿宋" w:hAnsi="仿宋" w:cs="宋体"/>
                <w:color w:val="000000"/>
                <w:kern w:val="0"/>
                <w:sz w:val="22"/>
                <w:szCs w:val="22"/>
              </w:rPr>
              <w:t>工日</w:t>
            </w:r>
          </w:p>
        </w:tc>
        <w:tc>
          <w:tcPr>
            <w:tcW w:w="988" w:type="dxa"/>
            <w:tcBorders>
              <w:top w:val="nil"/>
              <w:left w:val="nil"/>
              <w:bottom w:val="single" w:sz="4" w:space="0" w:color="auto"/>
              <w:right w:val="single" w:sz="4" w:space="0" w:color="auto"/>
            </w:tcBorders>
            <w:noWrap/>
            <w:vAlign w:val="center"/>
            <w:hideMark/>
          </w:tcPr>
          <w:p w14:paraId="3A3E816B" w14:textId="77777777" w:rsidR="00392DAA" w:rsidRPr="00392DAA" w:rsidRDefault="00392DAA" w:rsidP="00392DAA">
            <w:pPr>
              <w:widowControl/>
              <w:jc w:val="center"/>
              <w:rPr>
                <w:rFonts w:ascii="仿宋" w:eastAsia="仿宋" w:hAnsi="仿宋" w:cs="宋体" w:hint="eastAsia"/>
                <w:color w:val="000000"/>
                <w:kern w:val="0"/>
                <w:sz w:val="22"/>
                <w:szCs w:val="22"/>
              </w:rPr>
            </w:pPr>
            <w:r w:rsidRPr="00392DAA">
              <w:rPr>
                <w:rFonts w:ascii="仿宋" w:eastAsia="仿宋" w:hAnsi="仿宋" w:cs="宋体"/>
                <w:color w:val="000000"/>
                <w:kern w:val="0"/>
                <w:sz w:val="22"/>
                <w:szCs w:val="22"/>
              </w:rPr>
              <w:t>25</w:t>
            </w:r>
          </w:p>
        </w:tc>
        <w:tc>
          <w:tcPr>
            <w:tcW w:w="1409" w:type="dxa"/>
            <w:tcBorders>
              <w:top w:val="nil"/>
              <w:left w:val="nil"/>
              <w:bottom w:val="single" w:sz="4" w:space="0" w:color="auto"/>
              <w:right w:val="single" w:sz="4" w:space="0" w:color="auto"/>
            </w:tcBorders>
            <w:noWrap/>
            <w:vAlign w:val="center"/>
          </w:tcPr>
          <w:p w14:paraId="0AF7C243" w14:textId="5F1A268E" w:rsidR="00392DAA" w:rsidRPr="00392DAA" w:rsidRDefault="00392DAA" w:rsidP="00392DAA">
            <w:pPr>
              <w:widowControl/>
              <w:jc w:val="center"/>
              <w:rPr>
                <w:rFonts w:ascii="仿宋" w:eastAsia="仿宋" w:hAnsi="仿宋" w:cs="宋体" w:hint="eastAsia"/>
                <w:color w:val="000000"/>
                <w:kern w:val="0"/>
                <w:sz w:val="22"/>
                <w:szCs w:val="22"/>
              </w:rPr>
            </w:pPr>
          </w:p>
        </w:tc>
        <w:tc>
          <w:tcPr>
            <w:tcW w:w="1691" w:type="dxa"/>
            <w:tcBorders>
              <w:top w:val="nil"/>
              <w:left w:val="nil"/>
              <w:bottom w:val="single" w:sz="4" w:space="0" w:color="auto"/>
              <w:right w:val="single" w:sz="4" w:space="0" w:color="auto"/>
            </w:tcBorders>
            <w:noWrap/>
            <w:vAlign w:val="center"/>
          </w:tcPr>
          <w:p w14:paraId="5DE43664" w14:textId="401F9888" w:rsidR="00392DAA" w:rsidRPr="00392DAA" w:rsidRDefault="00392DAA" w:rsidP="00392DAA">
            <w:pPr>
              <w:widowControl/>
              <w:jc w:val="center"/>
              <w:rPr>
                <w:rFonts w:ascii="仿宋" w:eastAsia="仿宋" w:hAnsi="仿宋" w:cs="宋体" w:hint="eastAsia"/>
                <w:color w:val="000000"/>
                <w:kern w:val="0"/>
                <w:sz w:val="22"/>
                <w:szCs w:val="22"/>
              </w:rPr>
            </w:pPr>
          </w:p>
        </w:tc>
        <w:tc>
          <w:tcPr>
            <w:tcW w:w="1978" w:type="dxa"/>
            <w:tcBorders>
              <w:top w:val="nil"/>
              <w:left w:val="nil"/>
              <w:bottom w:val="single" w:sz="4" w:space="0" w:color="auto"/>
              <w:right w:val="single" w:sz="4" w:space="0" w:color="auto"/>
            </w:tcBorders>
            <w:noWrap/>
            <w:vAlign w:val="center"/>
          </w:tcPr>
          <w:p w14:paraId="1707810F" w14:textId="53B4479B" w:rsidR="00392DAA" w:rsidRPr="00392DAA" w:rsidRDefault="00392DAA" w:rsidP="00392DAA">
            <w:pPr>
              <w:widowControl/>
              <w:jc w:val="left"/>
              <w:rPr>
                <w:rFonts w:ascii="仿宋" w:eastAsia="仿宋" w:hAnsi="仿宋" w:cs="宋体" w:hint="eastAsia"/>
                <w:color w:val="000000"/>
                <w:kern w:val="0"/>
                <w:sz w:val="22"/>
                <w:szCs w:val="22"/>
              </w:rPr>
            </w:pPr>
          </w:p>
        </w:tc>
        <w:tc>
          <w:tcPr>
            <w:tcW w:w="222" w:type="dxa"/>
            <w:vAlign w:val="center"/>
            <w:hideMark/>
          </w:tcPr>
          <w:p w14:paraId="15EED10D" w14:textId="77777777" w:rsidR="00392DAA" w:rsidRPr="00392DAA" w:rsidRDefault="00392DAA" w:rsidP="00392DAA">
            <w:pPr>
              <w:widowControl/>
              <w:jc w:val="left"/>
              <w:rPr>
                <w:rFonts w:eastAsia="Times New Roman"/>
                <w:kern w:val="0"/>
                <w:sz w:val="20"/>
              </w:rPr>
            </w:pPr>
          </w:p>
        </w:tc>
      </w:tr>
      <w:tr w:rsidR="00392DAA" w:rsidRPr="00392DAA" w14:paraId="24F52B07" w14:textId="77777777" w:rsidTr="00137967">
        <w:trPr>
          <w:trHeight w:val="280"/>
        </w:trPr>
        <w:tc>
          <w:tcPr>
            <w:tcW w:w="846" w:type="dxa"/>
            <w:vMerge/>
            <w:tcBorders>
              <w:top w:val="nil"/>
              <w:left w:val="single" w:sz="4" w:space="0" w:color="auto"/>
              <w:bottom w:val="single" w:sz="4" w:space="0" w:color="000000"/>
              <w:right w:val="single" w:sz="4" w:space="0" w:color="auto"/>
            </w:tcBorders>
            <w:vAlign w:val="center"/>
            <w:hideMark/>
          </w:tcPr>
          <w:p w14:paraId="16CAFB52" w14:textId="77777777" w:rsidR="00392DAA" w:rsidRPr="00392DAA" w:rsidRDefault="00392DAA" w:rsidP="00392DAA">
            <w:pPr>
              <w:widowControl/>
              <w:jc w:val="left"/>
              <w:rPr>
                <w:rFonts w:ascii="仿宋" w:eastAsia="仿宋" w:hAnsi="仿宋" w:cs="宋体" w:hint="eastAsia"/>
                <w:color w:val="000000"/>
                <w:kern w:val="0"/>
                <w:sz w:val="22"/>
                <w:szCs w:val="22"/>
              </w:rPr>
            </w:pPr>
          </w:p>
        </w:tc>
        <w:tc>
          <w:tcPr>
            <w:tcW w:w="3064" w:type="dxa"/>
            <w:vMerge/>
            <w:tcBorders>
              <w:top w:val="nil"/>
              <w:left w:val="single" w:sz="4" w:space="0" w:color="auto"/>
              <w:bottom w:val="single" w:sz="4" w:space="0" w:color="000000"/>
              <w:right w:val="single" w:sz="4" w:space="0" w:color="auto"/>
            </w:tcBorders>
            <w:vAlign w:val="center"/>
            <w:hideMark/>
          </w:tcPr>
          <w:p w14:paraId="04182646" w14:textId="77777777" w:rsidR="00392DAA" w:rsidRPr="00392DAA" w:rsidRDefault="00392DAA" w:rsidP="00392DAA">
            <w:pPr>
              <w:widowControl/>
              <w:jc w:val="left"/>
              <w:rPr>
                <w:rFonts w:ascii="仿宋" w:eastAsia="仿宋" w:hAnsi="仿宋" w:cs="宋体" w:hint="eastAsia"/>
                <w:color w:val="000000"/>
                <w:kern w:val="0"/>
                <w:sz w:val="20"/>
              </w:rPr>
            </w:pPr>
          </w:p>
        </w:tc>
        <w:tc>
          <w:tcPr>
            <w:tcW w:w="705" w:type="dxa"/>
            <w:tcBorders>
              <w:top w:val="nil"/>
              <w:left w:val="nil"/>
              <w:bottom w:val="single" w:sz="4" w:space="0" w:color="auto"/>
              <w:right w:val="single" w:sz="4" w:space="0" w:color="auto"/>
            </w:tcBorders>
            <w:noWrap/>
            <w:vAlign w:val="center"/>
            <w:hideMark/>
          </w:tcPr>
          <w:p w14:paraId="2D8108B9" w14:textId="77777777" w:rsidR="00392DAA" w:rsidRPr="00392DAA" w:rsidRDefault="00392DAA" w:rsidP="00392DAA">
            <w:pPr>
              <w:widowControl/>
              <w:jc w:val="center"/>
              <w:rPr>
                <w:rFonts w:ascii="仿宋" w:eastAsia="仿宋" w:hAnsi="仿宋" w:cs="宋体" w:hint="eastAsia"/>
                <w:color w:val="000000"/>
                <w:kern w:val="0"/>
                <w:sz w:val="22"/>
                <w:szCs w:val="22"/>
              </w:rPr>
            </w:pPr>
            <w:r w:rsidRPr="00392DAA">
              <w:rPr>
                <w:rFonts w:ascii="仿宋" w:eastAsia="仿宋" w:hAnsi="仿宋" w:cs="宋体"/>
                <w:color w:val="000000"/>
                <w:kern w:val="0"/>
                <w:sz w:val="22"/>
                <w:szCs w:val="22"/>
              </w:rPr>
              <w:t>台班</w:t>
            </w:r>
          </w:p>
        </w:tc>
        <w:tc>
          <w:tcPr>
            <w:tcW w:w="988" w:type="dxa"/>
            <w:tcBorders>
              <w:top w:val="nil"/>
              <w:left w:val="nil"/>
              <w:bottom w:val="single" w:sz="4" w:space="0" w:color="auto"/>
              <w:right w:val="single" w:sz="4" w:space="0" w:color="auto"/>
            </w:tcBorders>
            <w:noWrap/>
            <w:vAlign w:val="center"/>
            <w:hideMark/>
          </w:tcPr>
          <w:p w14:paraId="4A386B03" w14:textId="77777777" w:rsidR="00392DAA" w:rsidRPr="00392DAA" w:rsidRDefault="00392DAA" w:rsidP="00392DAA">
            <w:pPr>
              <w:widowControl/>
              <w:jc w:val="center"/>
              <w:rPr>
                <w:rFonts w:ascii="仿宋" w:eastAsia="仿宋" w:hAnsi="仿宋" w:cs="宋体" w:hint="eastAsia"/>
                <w:color w:val="000000"/>
                <w:kern w:val="0"/>
                <w:sz w:val="22"/>
                <w:szCs w:val="22"/>
              </w:rPr>
            </w:pPr>
            <w:r w:rsidRPr="00392DAA">
              <w:rPr>
                <w:rFonts w:ascii="仿宋" w:eastAsia="仿宋" w:hAnsi="仿宋" w:cs="宋体"/>
                <w:color w:val="000000"/>
                <w:kern w:val="0"/>
                <w:sz w:val="22"/>
                <w:szCs w:val="22"/>
              </w:rPr>
              <w:t>5</w:t>
            </w:r>
          </w:p>
        </w:tc>
        <w:tc>
          <w:tcPr>
            <w:tcW w:w="1409" w:type="dxa"/>
            <w:tcBorders>
              <w:top w:val="nil"/>
              <w:left w:val="nil"/>
              <w:bottom w:val="single" w:sz="4" w:space="0" w:color="auto"/>
              <w:right w:val="single" w:sz="4" w:space="0" w:color="auto"/>
            </w:tcBorders>
            <w:noWrap/>
            <w:vAlign w:val="center"/>
          </w:tcPr>
          <w:p w14:paraId="716E28B4" w14:textId="0945FDBD" w:rsidR="00392DAA" w:rsidRPr="00392DAA" w:rsidRDefault="00392DAA" w:rsidP="00392DAA">
            <w:pPr>
              <w:widowControl/>
              <w:jc w:val="center"/>
              <w:rPr>
                <w:rFonts w:ascii="仿宋" w:eastAsia="仿宋" w:hAnsi="仿宋" w:cs="宋体" w:hint="eastAsia"/>
                <w:color w:val="000000"/>
                <w:kern w:val="0"/>
                <w:sz w:val="22"/>
                <w:szCs w:val="22"/>
              </w:rPr>
            </w:pPr>
          </w:p>
        </w:tc>
        <w:tc>
          <w:tcPr>
            <w:tcW w:w="1691" w:type="dxa"/>
            <w:tcBorders>
              <w:top w:val="nil"/>
              <w:left w:val="nil"/>
              <w:bottom w:val="single" w:sz="4" w:space="0" w:color="auto"/>
              <w:right w:val="single" w:sz="4" w:space="0" w:color="auto"/>
            </w:tcBorders>
            <w:noWrap/>
            <w:vAlign w:val="center"/>
          </w:tcPr>
          <w:p w14:paraId="2A1C80B2" w14:textId="172B74AC" w:rsidR="00392DAA" w:rsidRPr="00392DAA" w:rsidRDefault="00392DAA" w:rsidP="00392DAA">
            <w:pPr>
              <w:widowControl/>
              <w:jc w:val="center"/>
              <w:rPr>
                <w:rFonts w:ascii="仿宋" w:eastAsia="仿宋" w:hAnsi="仿宋" w:cs="宋体" w:hint="eastAsia"/>
                <w:color w:val="000000"/>
                <w:kern w:val="0"/>
                <w:sz w:val="22"/>
                <w:szCs w:val="22"/>
              </w:rPr>
            </w:pPr>
          </w:p>
        </w:tc>
        <w:tc>
          <w:tcPr>
            <w:tcW w:w="1978" w:type="dxa"/>
            <w:tcBorders>
              <w:top w:val="nil"/>
              <w:left w:val="nil"/>
              <w:bottom w:val="single" w:sz="4" w:space="0" w:color="auto"/>
              <w:right w:val="single" w:sz="4" w:space="0" w:color="auto"/>
            </w:tcBorders>
            <w:noWrap/>
            <w:vAlign w:val="center"/>
          </w:tcPr>
          <w:p w14:paraId="2281F785" w14:textId="462BF94C" w:rsidR="00392DAA" w:rsidRPr="00392DAA" w:rsidRDefault="00392DAA" w:rsidP="00392DAA">
            <w:pPr>
              <w:widowControl/>
              <w:jc w:val="left"/>
              <w:rPr>
                <w:rFonts w:ascii="仿宋" w:eastAsia="仿宋" w:hAnsi="仿宋" w:cs="宋体" w:hint="eastAsia"/>
                <w:color w:val="000000"/>
                <w:kern w:val="0"/>
                <w:sz w:val="22"/>
                <w:szCs w:val="22"/>
              </w:rPr>
            </w:pPr>
          </w:p>
        </w:tc>
        <w:tc>
          <w:tcPr>
            <w:tcW w:w="222" w:type="dxa"/>
            <w:vAlign w:val="center"/>
            <w:hideMark/>
          </w:tcPr>
          <w:p w14:paraId="6F016E66" w14:textId="77777777" w:rsidR="00392DAA" w:rsidRPr="00392DAA" w:rsidRDefault="00392DAA" w:rsidP="00392DAA">
            <w:pPr>
              <w:widowControl/>
              <w:jc w:val="left"/>
              <w:rPr>
                <w:rFonts w:eastAsia="Times New Roman"/>
                <w:kern w:val="0"/>
                <w:sz w:val="20"/>
              </w:rPr>
            </w:pPr>
          </w:p>
        </w:tc>
      </w:tr>
      <w:tr w:rsidR="00392DAA" w:rsidRPr="00392DAA" w14:paraId="79518535" w14:textId="77777777" w:rsidTr="00137967">
        <w:trPr>
          <w:trHeight w:val="280"/>
        </w:trPr>
        <w:tc>
          <w:tcPr>
            <w:tcW w:w="846" w:type="dxa"/>
            <w:vMerge/>
            <w:tcBorders>
              <w:top w:val="nil"/>
              <w:left w:val="single" w:sz="4" w:space="0" w:color="auto"/>
              <w:bottom w:val="single" w:sz="4" w:space="0" w:color="000000"/>
              <w:right w:val="single" w:sz="4" w:space="0" w:color="auto"/>
            </w:tcBorders>
            <w:vAlign w:val="center"/>
            <w:hideMark/>
          </w:tcPr>
          <w:p w14:paraId="6C807BA4" w14:textId="77777777" w:rsidR="00392DAA" w:rsidRPr="00392DAA" w:rsidRDefault="00392DAA" w:rsidP="00392DAA">
            <w:pPr>
              <w:widowControl/>
              <w:jc w:val="left"/>
              <w:rPr>
                <w:rFonts w:ascii="仿宋" w:eastAsia="仿宋" w:hAnsi="仿宋" w:cs="宋体" w:hint="eastAsia"/>
                <w:color w:val="000000"/>
                <w:kern w:val="0"/>
                <w:sz w:val="22"/>
                <w:szCs w:val="22"/>
              </w:rPr>
            </w:pPr>
          </w:p>
        </w:tc>
        <w:tc>
          <w:tcPr>
            <w:tcW w:w="3064" w:type="dxa"/>
            <w:vMerge/>
            <w:tcBorders>
              <w:top w:val="nil"/>
              <w:left w:val="single" w:sz="4" w:space="0" w:color="auto"/>
              <w:bottom w:val="single" w:sz="4" w:space="0" w:color="000000"/>
              <w:right w:val="single" w:sz="4" w:space="0" w:color="auto"/>
            </w:tcBorders>
            <w:vAlign w:val="center"/>
            <w:hideMark/>
          </w:tcPr>
          <w:p w14:paraId="18142317" w14:textId="77777777" w:rsidR="00392DAA" w:rsidRPr="00392DAA" w:rsidRDefault="00392DAA" w:rsidP="00392DAA">
            <w:pPr>
              <w:widowControl/>
              <w:jc w:val="left"/>
              <w:rPr>
                <w:rFonts w:ascii="仿宋" w:eastAsia="仿宋" w:hAnsi="仿宋" w:cs="宋体" w:hint="eastAsia"/>
                <w:color w:val="000000"/>
                <w:kern w:val="0"/>
                <w:sz w:val="20"/>
              </w:rPr>
            </w:pPr>
          </w:p>
        </w:tc>
        <w:tc>
          <w:tcPr>
            <w:tcW w:w="705" w:type="dxa"/>
            <w:tcBorders>
              <w:top w:val="nil"/>
              <w:left w:val="nil"/>
              <w:bottom w:val="single" w:sz="4" w:space="0" w:color="auto"/>
              <w:right w:val="single" w:sz="4" w:space="0" w:color="auto"/>
            </w:tcBorders>
            <w:noWrap/>
            <w:vAlign w:val="center"/>
            <w:hideMark/>
          </w:tcPr>
          <w:p w14:paraId="5792DB08" w14:textId="77777777" w:rsidR="00392DAA" w:rsidRPr="00392DAA" w:rsidRDefault="00392DAA" w:rsidP="00392DAA">
            <w:pPr>
              <w:widowControl/>
              <w:jc w:val="center"/>
              <w:rPr>
                <w:rFonts w:ascii="仿宋" w:eastAsia="仿宋" w:hAnsi="仿宋" w:cs="宋体" w:hint="eastAsia"/>
                <w:color w:val="000000"/>
                <w:kern w:val="0"/>
                <w:sz w:val="22"/>
                <w:szCs w:val="22"/>
              </w:rPr>
            </w:pPr>
            <w:r w:rsidRPr="00392DAA">
              <w:rPr>
                <w:rFonts w:ascii="仿宋" w:eastAsia="仿宋" w:hAnsi="仿宋" w:cs="宋体"/>
                <w:color w:val="000000"/>
                <w:kern w:val="0"/>
                <w:sz w:val="22"/>
                <w:szCs w:val="22"/>
              </w:rPr>
              <w:t>台班</w:t>
            </w:r>
          </w:p>
        </w:tc>
        <w:tc>
          <w:tcPr>
            <w:tcW w:w="988" w:type="dxa"/>
            <w:tcBorders>
              <w:top w:val="nil"/>
              <w:left w:val="nil"/>
              <w:bottom w:val="single" w:sz="4" w:space="0" w:color="auto"/>
              <w:right w:val="single" w:sz="4" w:space="0" w:color="auto"/>
            </w:tcBorders>
            <w:noWrap/>
            <w:vAlign w:val="center"/>
            <w:hideMark/>
          </w:tcPr>
          <w:p w14:paraId="37E9AC28" w14:textId="77777777" w:rsidR="00392DAA" w:rsidRPr="00392DAA" w:rsidRDefault="00392DAA" w:rsidP="00392DAA">
            <w:pPr>
              <w:widowControl/>
              <w:jc w:val="center"/>
              <w:rPr>
                <w:rFonts w:ascii="仿宋" w:eastAsia="仿宋" w:hAnsi="仿宋" w:cs="宋体" w:hint="eastAsia"/>
                <w:color w:val="000000"/>
                <w:kern w:val="0"/>
                <w:sz w:val="22"/>
                <w:szCs w:val="22"/>
              </w:rPr>
            </w:pPr>
            <w:r w:rsidRPr="00392DAA">
              <w:rPr>
                <w:rFonts w:ascii="仿宋" w:eastAsia="仿宋" w:hAnsi="仿宋" w:cs="宋体"/>
                <w:color w:val="000000"/>
                <w:kern w:val="0"/>
                <w:sz w:val="22"/>
                <w:szCs w:val="22"/>
              </w:rPr>
              <w:t>25</w:t>
            </w:r>
          </w:p>
        </w:tc>
        <w:tc>
          <w:tcPr>
            <w:tcW w:w="1409" w:type="dxa"/>
            <w:tcBorders>
              <w:top w:val="nil"/>
              <w:left w:val="nil"/>
              <w:bottom w:val="single" w:sz="4" w:space="0" w:color="auto"/>
              <w:right w:val="single" w:sz="4" w:space="0" w:color="auto"/>
            </w:tcBorders>
            <w:noWrap/>
            <w:vAlign w:val="center"/>
          </w:tcPr>
          <w:p w14:paraId="1A7E43BD" w14:textId="5D240191" w:rsidR="00392DAA" w:rsidRPr="00392DAA" w:rsidRDefault="00392DAA" w:rsidP="00392DAA">
            <w:pPr>
              <w:widowControl/>
              <w:jc w:val="center"/>
              <w:rPr>
                <w:rFonts w:ascii="仿宋" w:eastAsia="仿宋" w:hAnsi="仿宋" w:cs="宋体" w:hint="eastAsia"/>
                <w:color w:val="000000"/>
                <w:kern w:val="0"/>
                <w:sz w:val="22"/>
                <w:szCs w:val="22"/>
              </w:rPr>
            </w:pPr>
          </w:p>
        </w:tc>
        <w:tc>
          <w:tcPr>
            <w:tcW w:w="1691" w:type="dxa"/>
            <w:tcBorders>
              <w:top w:val="nil"/>
              <w:left w:val="nil"/>
              <w:bottom w:val="single" w:sz="4" w:space="0" w:color="auto"/>
              <w:right w:val="single" w:sz="4" w:space="0" w:color="auto"/>
            </w:tcBorders>
            <w:noWrap/>
            <w:vAlign w:val="center"/>
          </w:tcPr>
          <w:p w14:paraId="78F96EE4" w14:textId="7927A719" w:rsidR="00392DAA" w:rsidRPr="00392DAA" w:rsidRDefault="00392DAA" w:rsidP="00392DAA">
            <w:pPr>
              <w:widowControl/>
              <w:jc w:val="center"/>
              <w:rPr>
                <w:rFonts w:ascii="仿宋" w:eastAsia="仿宋" w:hAnsi="仿宋" w:cs="宋体" w:hint="eastAsia"/>
                <w:color w:val="000000"/>
                <w:kern w:val="0"/>
                <w:sz w:val="22"/>
                <w:szCs w:val="22"/>
              </w:rPr>
            </w:pPr>
          </w:p>
        </w:tc>
        <w:tc>
          <w:tcPr>
            <w:tcW w:w="1978" w:type="dxa"/>
            <w:tcBorders>
              <w:top w:val="nil"/>
              <w:left w:val="nil"/>
              <w:bottom w:val="single" w:sz="4" w:space="0" w:color="auto"/>
              <w:right w:val="single" w:sz="4" w:space="0" w:color="auto"/>
            </w:tcBorders>
            <w:noWrap/>
            <w:vAlign w:val="center"/>
          </w:tcPr>
          <w:p w14:paraId="14201ABD" w14:textId="2007B958" w:rsidR="00392DAA" w:rsidRPr="00392DAA" w:rsidRDefault="00392DAA" w:rsidP="00392DAA">
            <w:pPr>
              <w:widowControl/>
              <w:jc w:val="left"/>
              <w:rPr>
                <w:rFonts w:ascii="仿宋" w:eastAsia="仿宋" w:hAnsi="仿宋" w:cs="宋体" w:hint="eastAsia"/>
                <w:color w:val="000000"/>
                <w:kern w:val="0"/>
                <w:sz w:val="22"/>
                <w:szCs w:val="22"/>
              </w:rPr>
            </w:pPr>
          </w:p>
        </w:tc>
        <w:tc>
          <w:tcPr>
            <w:tcW w:w="222" w:type="dxa"/>
            <w:vAlign w:val="center"/>
            <w:hideMark/>
          </w:tcPr>
          <w:p w14:paraId="2EAE8C85" w14:textId="77777777" w:rsidR="00392DAA" w:rsidRPr="00392DAA" w:rsidRDefault="00392DAA" w:rsidP="00392DAA">
            <w:pPr>
              <w:widowControl/>
              <w:jc w:val="left"/>
              <w:rPr>
                <w:rFonts w:eastAsia="Times New Roman"/>
                <w:kern w:val="0"/>
                <w:sz w:val="20"/>
              </w:rPr>
            </w:pPr>
          </w:p>
        </w:tc>
      </w:tr>
      <w:tr w:rsidR="00392DAA" w:rsidRPr="00392DAA" w14:paraId="69A208C9" w14:textId="77777777" w:rsidTr="00137967">
        <w:trPr>
          <w:trHeight w:val="280"/>
        </w:trPr>
        <w:tc>
          <w:tcPr>
            <w:tcW w:w="846" w:type="dxa"/>
            <w:tcBorders>
              <w:top w:val="nil"/>
              <w:left w:val="single" w:sz="4" w:space="0" w:color="auto"/>
              <w:bottom w:val="single" w:sz="4" w:space="0" w:color="auto"/>
              <w:right w:val="single" w:sz="4" w:space="0" w:color="auto"/>
            </w:tcBorders>
            <w:noWrap/>
            <w:vAlign w:val="center"/>
            <w:hideMark/>
          </w:tcPr>
          <w:p w14:paraId="4770399D" w14:textId="77777777" w:rsidR="00392DAA" w:rsidRPr="00392DAA" w:rsidRDefault="00392DAA" w:rsidP="00392DAA">
            <w:pPr>
              <w:widowControl/>
              <w:jc w:val="center"/>
              <w:rPr>
                <w:rFonts w:ascii="仿宋" w:eastAsia="仿宋" w:hAnsi="仿宋" w:cs="宋体" w:hint="eastAsia"/>
                <w:b/>
                <w:bCs/>
                <w:color w:val="000000"/>
                <w:kern w:val="0"/>
                <w:sz w:val="22"/>
                <w:szCs w:val="22"/>
              </w:rPr>
            </w:pPr>
            <w:r w:rsidRPr="00392DAA">
              <w:rPr>
                <w:rFonts w:ascii="仿宋" w:eastAsia="仿宋" w:hAnsi="仿宋" w:cs="宋体"/>
                <w:b/>
                <w:bCs/>
                <w:color w:val="000000"/>
                <w:kern w:val="0"/>
                <w:sz w:val="22"/>
                <w:szCs w:val="22"/>
              </w:rPr>
              <w:t>2</w:t>
            </w:r>
          </w:p>
        </w:tc>
        <w:tc>
          <w:tcPr>
            <w:tcW w:w="3064" w:type="dxa"/>
            <w:tcBorders>
              <w:top w:val="nil"/>
              <w:left w:val="nil"/>
              <w:bottom w:val="single" w:sz="4" w:space="0" w:color="auto"/>
              <w:right w:val="single" w:sz="4" w:space="0" w:color="auto"/>
            </w:tcBorders>
            <w:noWrap/>
            <w:vAlign w:val="center"/>
            <w:hideMark/>
          </w:tcPr>
          <w:p w14:paraId="375F2383" w14:textId="5921152A" w:rsidR="00392DAA" w:rsidRPr="00392DAA" w:rsidRDefault="00392DAA" w:rsidP="00392DAA">
            <w:pPr>
              <w:widowControl/>
              <w:jc w:val="center"/>
              <w:rPr>
                <w:rFonts w:ascii="仿宋" w:eastAsia="仿宋" w:hAnsi="仿宋" w:cs="宋体" w:hint="eastAsia"/>
                <w:b/>
                <w:bCs/>
                <w:color w:val="000000"/>
                <w:kern w:val="0"/>
                <w:sz w:val="22"/>
                <w:szCs w:val="22"/>
              </w:rPr>
            </w:pPr>
            <w:r w:rsidRPr="00392DAA">
              <w:rPr>
                <w:rFonts w:ascii="仿宋" w:eastAsia="仿宋" w:hAnsi="仿宋" w:cs="宋体"/>
                <w:b/>
                <w:bCs/>
                <w:color w:val="000000"/>
                <w:kern w:val="0"/>
                <w:sz w:val="22"/>
                <w:szCs w:val="22"/>
              </w:rPr>
              <w:t>扫孔施工</w:t>
            </w:r>
          </w:p>
        </w:tc>
        <w:tc>
          <w:tcPr>
            <w:tcW w:w="705" w:type="dxa"/>
            <w:tcBorders>
              <w:top w:val="nil"/>
              <w:left w:val="nil"/>
              <w:bottom w:val="single" w:sz="4" w:space="0" w:color="auto"/>
              <w:right w:val="single" w:sz="4" w:space="0" w:color="auto"/>
            </w:tcBorders>
            <w:noWrap/>
            <w:vAlign w:val="center"/>
            <w:hideMark/>
          </w:tcPr>
          <w:p w14:paraId="57E22C82" w14:textId="77777777" w:rsidR="00392DAA" w:rsidRPr="00392DAA" w:rsidRDefault="00392DAA" w:rsidP="00392DAA">
            <w:pPr>
              <w:widowControl/>
              <w:jc w:val="center"/>
              <w:rPr>
                <w:rFonts w:ascii="仿宋" w:eastAsia="仿宋" w:hAnsi="仿宋" w:cs="宋体" w:hint="eastAsia"/>
                <w:color w:val="000000"/>
                <w:kern w:val="0"/>
                <w:sz w:val="22"/>
                <w:szCs w:val="22"/>
              </w:rPr>
            </w:pPr>
            <w:r w:rsidRPr="00392DAA">
              <w:rPr>
                <w:rFonts w:ascii="仿宋" w:eastAsia="仿宋" w:hAnsi="仿宋" w:cs="宋体"/>
                <w:color w:val="000000"/>
                <w:kern w:val="0"/>
                <w:sz w:val="22"/>
                <w:szCs w:val="22"/>
              </w:rPr>
              <w:t xml:space="preserve">　</w:t>
            </w:r>
          </w:p>
        </w:tc>
        <w:tc>
          <w:tcPr>
            <w:tcW w:w="988" w:type="dxa"/>
            <w:tcBorders>
              <w:top w:val="nil"/>
              <w:left w:val="nil"/>
              <w:bottom w:val="single" w:sz="4" w:space="0" w:color="auto"/>
              <w:right w:val="single" w:sz="4" w:space="0" w:color="auto"/>
            </w:tcBorders>
            <w:noWrap/>
            <w:vAlign w:val="center"/>
            <w:hideMark/>
          </w:tcPr>
          <w:p w14:paraId="1AD261DA" w14:textId="77777777" w:rsidR="00392DAA" w:rsidRPr="00392DAA" w:rsidRDefault="00392DAA" w:rsidP="00392DAA">
            <w:pPr>
              <w:widowControl/>
              <w:jc w:val="center"/>
              <w:rPr>
                <w:rFonts w:ascii="仿宋" w:eastAsia="仿宋" w:hAnsi="仿宋" w:cs="宋体" w:hint="eastAsia"/>
                <w:b/>
                <w:bCs/>
                <w:color w:val="000000"/>
                <w:kern w:val="0"/>
                <w:sz w:val="22"/>
                <w:szCs w:val="22"/>
              </w:rPr>
            </w:pPr>
            <w:r w:rsidRPr="00392DAA">
              <w:rPr>
                <w:rFonts w:ascii="仿宋" w:eastAsia="仿宋" w:hAnsi="仿宋" w:cs="宋体"/>
                <w:b/>
                <w:bCs/>
                <w:color w:val="000000"/>
                <w:kern w:val="0"/>
                <w:sz w:val="22"/>
                <w:szCs w:val="22"/>
              </w:rPr>
              <w:t>990</w:t>
            </w:r>
          </w:p>
        </w:tc>
        <w:tc>
          <w:tcPr>
            <w:tcW w:w="1409" w:type="dxa"/>
            <w:tcBorders>
              <w:top w:val="nil"/>
              <w:left w:val="nil"/>
              <w:bottom w:val="single" w:sz="4" w:space="0" w:color="auto"/>
              <w:right w:val="single" w:sz="4" w:space="0" w:color="auto"/>
            </w:tcBorders>
            <w:noWrap/>
            <w:vAlign w:val="center"/>
          </w:tcPr>
          <w:p w14:paraId="1400ADE2" w14:textId="6BA6A7AE" w:rsidR="00392DAA" w:rsidRPr="00392DAA" w:rsidRDefault="00392DAA" w:rsidP="00392DAA">
            <w:pPr>
              <w:widowControl/>
              <w:jc w:val="center"/>
              <w:rPr>
                <w:rFonts w:ascii="仿宋" w:eastAsia="仿宋" w:hAnsi="仿宋" w:cs="宋体" w:hint="eastAsia"/>
                <w:color w:val="000000"/>
                <w:kern w:val="0"/>
                <w:sz w:val="22"/>
                <w:szCs w:val="22"/>
              </w:rPr>
            </w:pPr>
          </w:p>
        </w:tc>
        <w:tc>
          <w:tcPr>
            <w:tcW w:w="1691" w:type="dxa"/>
            <w:tcBorders>
              <w:top w:val="nil"/>
              <w:left w:val="nil"/>
              <w:bottom w:val="single" w:sz="4" w:space="0" w:color="auto"/>
              <w:right w:val="single" w:sz="4" w:space="0" w:color="auto"/>
            </w:tcBorders>
            <w:noWrap/>
            <w:vAlign w:val="center"/>
          </w:tcPr>
          <w:p w14:paraId="791B67BA" w14:textId="01426844" w:rsidR="00392DAA" w:rsidRPr="00392DAA" w:rsidRDefault="00392DAA" w:rsidP="00392DAA">
            <w:pPr>
              <w:widowControl/>
              <w:jc w:val="center"/>
              <w:rPr>
                <w:rFonts w:ascii="仿宋" w:eastAsia="仿宋" w:hAnsi="仿宋" w:cs="宋体" w:hint="eastAsia"/>
                <w:b/>
                <w:bCs/>
                <w:color w:val="000000"/>
                <w:kern w:val="0"/>
                <w:sz w:val="22"/>
                <w:szCs w:val="22"/>
              </w:rPr>
            </w:pPr>
          </w:p>
        </w:tc>
        <w:tc>
          <w:tcPr>
            <w:tcW w:w="1978" w:type="dxa"/>
            <w:tcBorders>
              <w:top w:val="nil"/>
              <w:left w:val="nil"/>
              <w:bottom w:val="single" w:sz="4" w:space="0" w:color="auto"/>
              <w:right w:val="single" w:sz="4" w:space="0" w:color="auto"/>
            </w:tcBorders>
            <w:noWrap/>
            <w:vAlign w:val="center"/>
            <w:hideMark/>
          </w:tcPr>
          <w:p w14:paraId="2B67465A" w14:textId="77777777" w:rsidR="00392DAA" w:rsidRPr="00392DAA" w:rsidRDefault="00392DAA" w:rsidP="00392DAA">
            <w:pPr>
              <w:widowControl/>
              <w:jc w:val="center"/>
              <w:rPr>
                <w:rFonts w:ascii="仿宋" w:eastAsia="仿宋" w:hAnsi="仿宋" w:cs="宋体" w:hint="eastAsia"/>
                <w:color w:val="000000"/>
                <w:kern w:val="0"/>
                <w:sz w:val="22"/>
                <w:szCs w:val="22"/>
              </w:rPr>
            </w:pPr>
            <w:r w:rsidRPr="00392DAA">
              <w:rPr>
                <w:rFonts w:ascii="仿宋" w:eastAsia="仿宋" w:hAnsi="仿宋" w:cs="宋体"/>
                <w:color w:val="000000"/>
                <w:kern w:val="0"/>
                <w:sz w:val="22"/>
                <w:szCs w:val="22"/>
              </w:rPr>
              <w:t xml:space="preserve">　</w:t>
            </w:r>
          </w:p>
        </w:tc>
        <w:tc>
          <w:tcPr>
            <w:tcW w:w="222" w:type="dxa"/>
            <w:vAlign w:val="center"/>
            <w:hideMark/>
          </w:tcPr>
          <w:p w14:paraId="3402C73C" w14:textId="77777777" w:rsidR="00392DAA" w:rsidRPr="00392DAA" w:rsidRDefault="00392DAA" w:rsidP="00392DAA">
            <w:pPr>
              <w:widowControl/>
              <w:jc w:val="left"/>
              <w:rPr>
                <w:rFonts w:eastAsia="Times New Roman"/>
                <w:kern w:val="0"/>
                <w:sz w:val="20"/>
              </w:rPr>
            </w:pPr>
          </w:p>
        </w:tc>
      </w:tr>
      <w:tr w:rsidR="00392DAA" w:rsidRPr="006B7CBC" w14:paraId="75E4763F" w14:textId="77777777" w:rsidTr="00137967">
        <w:trPr>
          <w:trHeight w:val="280"/>
        </w:trPr>
        <w:tc>
          <w:tcPr>
            <w:tcW w:w="846" w:type="dxa"/>
            <w:tcBorders>
              <w:top w:val="nil"/>
              <w:left w:val="single" w:sz="4" w:space="0" w:color="auto"/>
              <w:bottom w:val="single" w:sz="4" w:space="0" w:color="auto"/>
              <w:right w:val="single" w:sz="4" w:space="0" w:color="auto"/>
            </w:tcBorders>
            <w:noWrap/>
            <w:vAlign w:val="center"/>
            <w:hideMark/>
          </w:tcPr>
          <w:p w14:paraId="0837E582" w14:textId="77777777" w:rsidR="00392DAA" w:rsidRPr="00392DAA" w:rsidRDefault="00392DAA" w:rsidP="00392DAA">
            <w:pPr>
              <w:widowControl/>
              <w:jc w:val="center"/>
              <w:rPr>
                <w:rFonts w:ascii="仿宋" w:eastAsia="仿宋" w:hAnsi="仿宋" w:cs="宋体" w:hint="eastAsia"/>
                <w:color w:val="000000"/>
                <w:kern w:val="0"/>
                <w:sz w:val="22"/>
                <w:szCs w:val="22"/>
              </w:rPr>
            </w:pPr>
            <w:r w:rsidRPr="00392DAA">
              <w:rPr>
                <w:rFonts w:ascii="仿宋" w:eastAsia="仿宋" w:hAnsi="仿宋" w:cs="宋体"/>
                <w:color w:val="000000"/>
                <w:kern w:val="0"/>
                <w:sz w:val="22"/>
                <w:szCs w:val="22"/>
              </w:rPr>
              <w:t>2.1</w:t>
            </w:r>
          </w:p>
        </w:tc>
        <w:tc>
          <w:tcPr>
            <w:tcW w:w="3064" w:type="dxa"/>
            <w:tcBorders>
              <w:top w:val="nil"/>
              <w:left w:val="nil"/>
              <w:bottom w:val="single" w:sz="4" w:space="0" w:color="auto"/>
              <w:right w:val="single" w:sz="4" w:space="0" w:color="auto"/>
            </w:tcBorders>
            <w:noWrap/>
            <w:vAlign w:val="center"/>
            <w:hideMark/>
          </w:tcPr>
          <w:p w14:paraId="636C6193" w14:textId="77777777" w:rsidR="00392DAA" w:rsidRPr="00392DAA" w:rsidRDefault="00392DAA" w:rsidP="00392DAA">
            <w:pPr>
              <w:widowControl/>
              <w:jc w:val="center"/>
              <w:rPr>
                <w:rFonts w:ascii="仿宋" w:eastAsia="仿宋" w:hAnsi="仿宋" w:cs="宋体" w:hint="eastAsia"/>
                <w:color w:val="000000"/>
                <w:kern w:val="0"/>
                <w:sz w:val="20"/>
              </w:rPr>
            </w:pPr>
            <w:r w:rsidRPr="00392DAA">
              <w:rPr>
                <w:rFonts w:ascii="仿宋" w:eastAsia="仿宋" w:hAnsi="仿宋" w:cs="宋体"/>
                <w:color w:val="000000"/>
                <w:kern w:val="0"/>
                <w:sz w:val="20"/>
              </w:rPr>
              <w:t>ZK19-5</w:t>
            </w:r>
          </w:p>
        </w:tc>
        <w:tc>
          <w:tcPr>
            <w:tcW w:w="705" w:type="dxa"/>
            <w:tcBorders>
              <w:top w:val="nil"/>
              <w:left w:val="nil"/>
              <w:bottom w:val="single" w:sz="4" w:space="0" w:color="auto"/>
              <w:right w:val="single" w:sz="4" w:space="0" w:color="auto"/>
            </w:tcBorders>
            <w:noWrap/>
            <w:vAlign w:val="center"/>
            <w:hideMark/>
          </w:tcPr>
          <w:p w14:paraId="4FE82AD4" w14:textId="77777777" w:rsidR="00392DAA" w:rsidRPr="00392DAA" w:rsidRDefault="00392DAA" w:rsidP="00392DAA">
            <w:pPr>
              <w:widowControl/>
              <w:jc w:val="center"/>
              <w:rPr>
                <w:rFonts w:ascii="仿宋" w:eastAsia="仿宋" w:hAnsi="仿宋" w:cs="宋体" w:hint="eastAsia"/>
                <w:color w:val="000000"/>
                <w:kern w:val="0"/>
                <w:sz w:val="22"/>
                <w:szCs w:val="22"/>
              </w:rPr>
            </w:pPr>
            <w:r w:rsidRPr="00392DAA">
              <w:rPr>
                <w:rFonts w:ascii="仿宋" w:eastAsia="仿宋" w:hAnsi="仿宋" w:cs="宋体"/>
                <w:color w:val="000000"/>
                <w:kern w:val="0"/>
                <w:sz w:val="22"/>
                <w:szCs w:val="22"/>
              </w:rPr>
              <w:t>m</w:t>
            </w:r>
          </w:p>
        </w:tc>
        <w:tc>
          <w:tcPr>
            <w:tcW w:w="988" w:type="dxa"/>
            <w:tcBorders>
              <w:top w:val="nil"/>
              <w:left w:val="nil"/>
              <w:bottom w:val="single" w:sz="4" w:space="0" w:color="auto"/>
              <w:right w:val="single" w:sz="4" w:space="0" w:color="auto"/>
            </w:tcBorders>
            <w:noWrap/>
            <w:vAlign w:val="center"/>
            <w:hideMark/>
          </w:tcPr>
          <w:p w14:paraId="18BFEC79" w14:textId="77777777" w:rsidR="00392DAA" w:rsidRPr="00392DAA" w:rsidRDefault="00392DAA" w:rsidP="00392DAA">
            <w:pPr>
              <w:widowControl/>
              <w:jc w:val="center"/>
              <w:rPr>
                <w:rFonts w:ascii="仿宋" w:eastAsia="仿宋" w:hAnsi="仿宋" w:cs="宋体" w:hint="eastAsia"/>
                <w:color w:val="000000"/>
                <w:kern w:val="0"/>
                <w:sz w:val="22"/>
                <w:szCs w:val="22"/>
              </w:rPr>
            </w:pPr>
            <w:r w:rsidRPr="00392DAA">
              <w:rPr>
                <w:rFonts w:ascii="仿宋" w:eastAsia="仿宋" w:hAnsi="仿宋" w:cs="宋体"/>
                <w:color w:val="000000"/>
                <w:kern w:val="0"/>
                <w:sz w:val="22"/>
                <w:szCs w:val="22"/>
              </w:rPr>
              <w:t>520</w:t>
            </w:r>
          </w:p>
        </w:tc>
        <w:tc>
          <w:tcPr>
            <w:tcW w:w="1409" w:type="dxa"/>
            <w:tcBorders>
              <w:top w:val="nil"/>
              <w:left w:val="nil"/>
              <w:bottom w:val="single" w:sz="4" w:space="0" w:color="auto"/>
              <w:right w:val="single" w:sz="4" w:space="0" w:color="auto"/>
            </w:tcBorders>
            <w:noWrap/>
            <w:vAlign w:val="center"/>
          </w:tcPr>
          <w:p w14:paraId="15DF8F30" w14:textId="495D0393" w:rsidR="00392DAA" w:rsidRPr="00392DAA" w:rsidRDefault="00392DAA" w:rsidP="00392DAA">
            <w:pPr>
              <w:widowControl/>
              <w:jc w:val="center"/>
              <w:rPr>
                <w:rFonts w:ascii="仿宋" w:eastAsia="仿宋" w:hAnsi="仿宋" w:cs="宋体" w:hint="eastAsia"/>
                <w:color w:val="000000"/>
                <w:kern w:val="0"/>
                <w:sz w:val="22"/>
                <w:szCs w:val="22"/>
              </w:rPr>
            </w:pPr>
          </w:p>
        </w:tc>
        <w:tc>
          <w:tcPr>
            <w:tcW w:w="1691" w:type="dxa"/>
            <w:tcBorders>
              <w:top w:val="nil"/>
              <w:left w:val="nil"/>
              <w:bottom w:val="single" w:sz="4" w:space="0" w:color="auto"/>
              <w:right w:val="single" w:sz="4" w:space="0" w:color="auto"/>
            </w:tcBorders>
            <w:noWrap/>
            <w:vAlign w:val="center"/>
          </w:tcPr>
          <w:p w14:paraId="3C84E4E0" w14:textId="737BBA24" w:rsidR="00392DAA" w:rsidRPr="00392DAA" w:rsidRDefault="00392DAA" w:rsidP="00392DAA">
            <w:pPr>
              <w:widowControl/>
              <w:jc w:val="center"/>
              <w:rPr>
                <w:rFonts w:ascii="仿宋" w:eastAsia="仿宋" w:hAnsi="仿宋" w:cs="宋体" w:hint="eastAsia"/>
                <w:color w:val="000000"/>
                <w:kern w:val="0"/>
                <w:sz w:val="22"/>
                <w:szCs w:val="22"/>
              </w:rPr>
            </w:pPr>
          </w:p>
        </w:tc>
        <w:tc>
          <w:tcPr>
            <w:tcW w:w="1978" w:type="dxa"/>
            <w:tcBorders>
              <w:top w:val="nil"/>
              <w:left w:val="nil"/>
              <w:bottom w:val="single" w:sz="4" w:space="0" w:color="auto"/>
              <w:right w:val="single" w:sz="4" w:space="0" w:color="auto"/>
            </w:tcBorders>
            <w:noWrap/>
            <w:vAlign w:val="center"/>
          </w:tcPr>
          <w:p w14:paraId="514D474E" w14:textId="596315D0" w:rsidR="00392DAA" w:rsidRPr="006B7CBC" w:rsidRDefault="006B7CBC" w:rsidP="00392DAA">
            <w:pPr>
              <w:widowControl/>
              <w:jc w:val="center"/>
              <w:rPr>
                <w:rFonts w:ascii="仿宋" w:eastAsia="仿宋" w:hAnsi="仿宋" w:cs="宋体" w:hint="eastAsia"/>
                <w:color w:val="000000"/>
                <w:kern w:val="0"/>
                <w:sz w:val="22"/>
                <w:szCs w:val="22"/>
              </w:rPr>
            </w:pPr>
            <w:r w:rsidRPr="006B7CBC">
              <w:rPr>
                <w:rFonts w:ascii="仿宋" w:eastAsia="仿宋" w:hAnsi="仿宋" w:cs="宋体"/>
                <w:color w:val="000000"/>
                <w:kern w:val="0"/>
                <w:sz w:val="22"/>
                <w:szCs w:val="22"/>
              </w:rPr>
              <w:t>含孔内残留物处理</w:t>
            </w:r>
          </w:p>
        </w:tc>
        <w:tc>
          <w:tcPr>
            <w:tcW w:w="222" w:type="dxa"/>
            <w:vAlign w:val="center"/>
            <w:hideMark/>
          </w:tcPr>
          <w:p w14:paraId="1CB564B0" w14:textId="77777777" w:rsidR="00392DAA" w:rsidRPr="006B7CBC" w:rsidRDefault="00392DAA" w:rsidP="00392DAA">
            <w:pPr>
              <w:widowControl/>
              <w:jc w:val="left"/>
              <w:rPr>
                <w:rFonts w:eastAsia="Times New Roman"/>
                <w:kern w:val="0"/>
                <w:sz w:val="20"/>
              </w:rPr>
            </w:pPr>
          </w:p>
        </w:tc>
      </w:tr>
      <w:tr w:rsidR="00392DAA" w:rsidRPr="006B7CBC" w14:paraId="21605375" w14:textId="77777777" w:rsidTr="00137967">
        <w:trPr>
          <w:trHeight w:val="280"/>
        </w:trPr>
        <w:tc>
          <w:tcPr>
            <w:tcW w:w="846" w:type="dxa"/>
            <w:tcBorders>
              <w:top w:val="nil"/>
              <w:left w:val="single" w:sz="4" w:space="0" w:color="auto"/>
              <w:bottom w:val="single" w:sz="4" w:space="0" w:color="auto"/>
              <w:right w:val="single" w:sz="4" w:space="0" w:color="auto"/>
            </w:tcBorders>
            <w:noWrap/>
            <w:vAlign w:val="center"/>
            <w:hideMark/>
          </w:tcPr>
          <w:p w14:paraId="58994592" w14:textId="77777777" w:rsidR="00392DAA" w:rsidRPr="00392DAA" w:rsidRDefault="00392DAA" w:rsidP="00392DAA">
            <w:pPr>
              <w:widowControl/>
              <w:jc w:val="center"/>
              <w:rPr>
                <w:rFonts w:ascii="仿宋" w:eastAsia="仿宋" w:hAnsi="仿宋" w:cs="宋体" w:hint="eastAsia"/>
                <w:color w:val="000000"/>
                <w:kern w:val="0"/>
                <w:sz w:val="22"/>
                <w:szCs w:val="22"/>
              </w:rPr>
            </w:pPr>
            <w:r w:rsidRPr="00392DAA">
              <w:rPr>
                <w:rFonts w:ascii="仿宋" w:eastAsia="仿宋" w:hAnsi="仿宋" w:cs="宋体"/>
                <w:color w:val="000000"/>
                <w:kern w:val="0"/>
                <w:sz w:val="22"/>
                <w:szCs w:val="22"/>
              </w:rPr>
              <w:t>2.2</w:t>
            </w:r>
          </w:p>
        </w:tc>
        <w:tc>
          <w:tcPr>
            <w:tcW w:w="3064" w:type="dxa"/>
            <w:tcBorders>
              <w:top w:val="nil"/>
              <w:left w:val="nil"/>
              <w:bottom w:val="single" w:sz="4" w:space="0" w:color="auto"/>
              <w:right w:val="single" w:sz="4" w:space="0" w:color="auto"/>
            </w:tcBorders>
            <w:noWrap/>
            <w:vAlign w:val="center"/>
            <w:hideMark/>
          </w:tcPr>
          <w:p w14:paraId="0B0EE775" w14:textId="77777777" w:rsidR="00392DAA" w:rsidRPr="00392DAA" w:rsidRDefault="00392DAA" w:rsidP="00392DAA">
            <w:pPr>
              <w:widowControl/>
              <w:jc w:val="center"/>
              <w:rPr>
                <w:rFonts w:ascii="仿宋" w:eastAsia="仿宋" w:hAnsi="仿宋" w:cs="宋体" w:hint="eastAsia"/>
                <w:color w:val="000000"/>
                <w:kern w:val="0"/>
                <w:sz w:val="20"/>
              </w:rPr>
            </w:pPr>
            <w:r w:rsidRPr="00392DAA">
              <w:rPr>
                <w:rFonts w:ascii="仿宋" w:eastAsia="仿宋" w:hAnsi="仿宋" w:cs="宋体"/>
                <w:color w:val="000000"/>
                <w:kern w:val="0"/>
                <w:sz w:val="20"/>
              </w:rPr>
              <w:t>ZK17-7</w:t>
            </w:r>
          </w:p>
        </w:tc>
        <w:tc>
          <w:tcPr>
            <w:tcW w:w="705" w:type="dxa"/>
            <w:tcBorders>
              <w:top w:val="nil"/>
              <w:left w:val="nil"/>
              <w:bottom w:val="single" w:sz="4" w:space="0" w:color="auto"/>
              <w:right w:val="single" w:sz="4" w:space="0" w:color="auto"/>
            </w:tcBorders>
            <w:noWrap/>
            <w:vAlign w:val="center"/>
            <w:hideMark/>
          </w:tcPr>
          <w:p w14:paraId="55D218D1" w14:textId="77777777" w:rsidR="00392DAA" w:rsidRPr="00392DAA" w:rsidRDefault="00392DAA" w:rsidP="00392DAA">
            <w:pPr>
              <w:widowControl/>
              <w:jc w:val="center"/>
              <w:rPr>
                <w:rFonts w:ascii="仿宋" w:eastAsia="仿宋" w:hAnsi="仿宋" w:cs="宋体" w:hint="eastAsia"/>
                <w:color w:val="000000"/>
                <w:kern w:val="0"/>
                <w:sz w:val="22"/>
                <w:szCs w:val="22"/>
              </w:rPr>
            </w:pPr>
            <w:r w:rsidRPr="00392DAA">
              <w:rPr>
                <w:rFonts w:ascii="仿宋" w:eastAsia="仿宋" w:hAnsi="仿宋" w:cs="宋体"/>
                <w:color w:val="000000"/>
                <w:kern w:val="0"/>
                <w:sz w:val="22"/>
                <w:szCs w:val="22"/>
              </w:rPr>
              <w:t>m</w:t>
            </w:r>
          </w:p>
        </w:tc>
        <w:tc>
          <w:tcPr>
            <w:tcW w:w="988" w:type="dxa"/>
            <w:tcBorders>
              <w:top w:val="nil"/>
              <w:left w:val="nil"/>
              <w:bottom w:val="single" w:sz="4" w:space="0" w:color="auto"/>
              <w:right w:val="single" w:sz="4" w:space="0" w:color="auto"/>
            </w:tcBorders>
            <w:noWrap/>
            <w:vAlign w:val="center"/>
            <w:hideMark/>
          </w:tcPr>
          <w:p w14:paraId="780EF54C" w14:textId="77777777" w:rsidR="00392DAA" w:rsidRPr="00392DAA" w:rsidRDefault="00392DAA" w:rsidP="00392DAA">
            <w:pPr>
              <w:widowControl/>
              <w:jc w:val="center"/>
              <w:rPr>
                <w:rFonts w:ascii="仿宋" w:eastAsia="仿宋" w:hAnsi="仿宋" w:cs="宋体" w:hint="eastAsia"/>
                <w:color w:val="000000"/>
                <w:kern w:val="0"/>
                <w:sz w:val="22"/>
                <w:szCs w:val="22"/>
              </w:rPr>
            </w:pPr>
            <w:r w:rsidRPr="00392DAA">
              <w:rPr>
                <w:rFonts w:ascii="仿宋" w:eastAsia="仿宋" w:hAnsi="仿宋" w:cs="宋体"/>
                <w:color w:val="000000"/>
                <w:kern w:val="0"/>
                <w:sz w:val="22"/>
                <w:szCs w:val="22"/>
              </w:rPr>
              <w:t>470</w:t>
            </w:r>
          </w:p>
        </w:tc>
        <w:tc>
          <w:tcPr>
            <w:tcW w:w="1409" w:type="dxa"/>
            <w:tcBorders>
              <w:top w:val="nil"/>
              <w:left w:val="nil"/>
              <w:bottom w:val="single" w:sz="4" w:space="0" w:color="auto"/>
              <w:right w:val="single" w:sz="4" w:space="0" w:color="auto"/>
            </w:tcBorders>
            <w:noWrap/>
            <w:vAlign w:val="center"/>
          </w:tcPr>
          <w:p w14:paraId="70E5499C" w14:textId="105EE776" w:rsidR="00392DAA" w:rsidRPr="00392DAA" w:rsidRDefault="00392DAA" w:rsidP="00392DAA">
            <w:pPr>
              <w:widowControl/>
              <w:jc w:val="center"/>
              <w:rPr>
                <w:rFonts w:ascii="仿宋" w:eastAsia="仿宋" w:hAnsi="仿宋" w:cs="宋体" w:hint="eastAsia"/>
                <w:color w:val="000000"/>
                <w:kern w:val="0"/>
                <w:sz w:val="22"/>
                <w:szCs w:val="22"/>
              </w:rPr>
            </w:pPr>
          </w:p>
        </w:tc>
        <w:tc>
          <w:tcPr>
            <w:tcW w:w="1691" w:type="dxa"/>
            <w:tcBorders>
              <w:top w:val="nil"/>
              <w:left w:val="nil"/>
              <w:bottom w:val="single" w:sz="4" w:space="0" w:color="auto"/>
              <w:right w:val="single" w:sz="4" w:space="0" w:color="auto"/>
            </w:tcBorders>
            <w:noWrap/>
            <w:vAlign w:val="center"/>
          </w:tcPr>
          <w:p w14:paraId="2745E02E" w14:textId="6CA0ED16" w:rsidR="00392DAA" w:rsidRPr="00392DAA" w:rsidRDefault="00392DAA" w:rsidP="00392DAA">
            <w:pPr>
              <w:widowControl/>
              <w:jc w:val="center"/>
              <w:rPr>
                <w:rFonts w:ascii="仿宋" w:eastAsia="仿宋" w:hAnsi="仿宋" w:cs="宋体" w:hint="eastAsia"/>
                <w:color w:val="000000"/>
                <w:kern w:val="0"/>
                <w:sz w:val="22"/>
                <w:szCs w:val="22"/>
              </w:rPr>
            </w:pPr>
          </w:p>
        </w:tc>
        <w:tc>
          <w:tcPr>
            <w:tcW w:w="1978" w:type="dxa"/>
            <w:tcBorders>
              <w:top w:val="nil"/>
              <w:left w:val="nil"/>
              <w:bottom w:val="single" w:sz="4" w:space="0" w:color="auto"/>
              <w:right w:val="single" w:sz="4" w:space="0" w:color="auto"/>
            </w:tcBorders>
            <w:noWrap/>
            <w:vAlign w:val="center"/>
          </w:tcPr>
          <w:p w14:paraId="3EB61DF3" w14:textId="059FD283" w:rsidR="00392DAA" w:rsidRPr="006B7CBC" w:rsidRDefault="006B7CBC" w:rsidP="00392DAA">
            <w:pPr>
              <w:widowControl/>
              <w:jc w:val="center"/>
              <w:rPr>
                <w:rFonts w:ascii="仿宋" w:eastAsia="仿宋" w:hAnsi="仿宋" w:cs="宋体" w:hint="eastAsia"/>
                <w:color w:val="000000"/>
                <w:kern w:val="0"/>
                <w:sz w:val="22"/>
                <w:szCs w:val="22"/>
              </w:rPr>
            </w:pPr>
            <w:r w:rsidRPr="006B7CBC">
              <w:rPr>
                <w:rFonts w:ascii="仿宋" w:eastAsia="仿宋" w:hAnsi="仿宋" w:cs="宋体"/>
                <w:color w:val="000000"/>
                <w:kern w:val="0"/>
                <w:sz w:val="22"/>
                <w:szCs w:val="22"/>
              </w:rPr>
              <w:t>含孔内残留物处理</w:t>
            </w:r>
          </w:p>
        </w:tc>
        <w:tc>
          <w:tcPr>
            <w:tcW w:w="222" w:type="dxa"/>
            <w:vAlign w:val="center"/>
            <w:hideMark/>
          </w:tcPr>
          <w:p w14:paraId="6BA7D9ED" w14:textId="77777777" w:rsidR="00392DAA" w:rsidRPr="006B7CBC" w:rsidRDefault="00392DAA" w:rsidP="00392DAA">
            <w:pPr>
              <w:widowControl/>
              <w:jc w:val="left"/>
              <w:rPr>
                <w:rFonts w:eastAsia="Times New Roman"/>
                <w:kern w:val="0"/>
                <w:sz w:val="20"/>
              </w:rPr>
            </w:pPr>
          </w:p>
        </w:tc>
      </w:tr>
      <w:tr w:rsidR="00392DAA" w:rsidRPr="006B7CBC" w14:paraId="4FA33FFD" w14:textId="77777777" w:rsidTr="00137967">
        <w:trPr>
          <w:trHeight w:val="280"/>
        </w:trPr>
        <w:tc>
          <w:tcPr>
            <w:tcW w:w="846" w:type="dxa"/>
            <w:tcBorders>
              <w:top w:val="nil"/>
              <w:left w:val="single" w:sz="4" w:space="0" w:color="auto"/>
              <w:bottom w:val="single" w:sz="4" w:space="0" w:color="auto"/>
              <w:right w:val="single" w:sz="4" w:space="0" w:color="auto"/>
            </w:tcBorders>
            <w:noWrap/>
            <w:vAlign w:val="center"/>
            <w:hideMark/>
          </w:tcPr>
          <w:p w14:paraId="076E7AD0" w14:textId="77777777" w:rsidR="00392DAA" w:rsidRPr="00392DAA" w:rsidRDefault="00392DAA" w:rsidP="00392DAA">
            <w:pPr>
              <w:widowControl/>
              <w:jc w:val="center"/>
              <w:rPr>
                <w:rFonts w:ascii="仿宋" w:eastAsia="仿宋" w:hAnsi="仿宋" w:cs="宋体" w:hint="eastAsia"/>
                <w:b/>
                <w:bCs/>
                <w:color w:val="000000"/>
                <w:kern w:val="0"/>
                <w:sz w:val="22"/>
                <w:szCs w:val="22"/>
              </w:rPr>
            </w:pPr>
            <w:r w:rsidRPr="00392DAA">
              <w:rPr>
                <w:rFonts w:ascii="仿宋" w:eastAsia="仿宋" w:hAnsi="仿宋" w:cs="宋体"/>
                <w:b/>
                <w:bCs/>
                <w:color w:val="000000"/>
                <w:kern w:val="0"/>
                <w:sz w:val="22"/>
                <w:szCs w:val="22"/>
              </w:rPr>
              <w:t>3</w:t>
            </w:r>
          </w:p>
        </w:tc>
        <w:tc>
          <w:tcPr>
            <w:tcW w:w="3064" w:type="dxa"/>
            <w:tcBorders>
              <w:top w:val="nil"/>
              <w:left w:val="nil"/>
              <w:bottom w:val="single" w:sz="4" w:space="0" w:color="auto"/>
              <w:right w:val="single" w:sz="4" w:space="0" w:color="auto"/>
            </w:tcBorders>
            <w:noWrap/>
            <w:vAlign w:val="center"/>
            <w:hideMark/>
          </w:tcPr>
          <w:p w14:paraId="346A1FBB" w14:textId="65A6103D" w:rsidR="00392DAA" w:rsidRPr="00392DAA" w:rsidRDefault="00392DAA" w:rsidP="00392DAA">
            <w:pPr>
              <w:widowControl/>
              <w:jc w:val="center"/>
              <w:rPr>
                <w:rFonts w:ascii="仿宋" w:eastAsia="仿宋" w:hAnsi="仿宋" w:cs="宋体" w:hint="eastAsia"/>
                <w:b/>
                <w:bCs/>
                <w:color w:val="000000"/>
                <w:kern w:val="0"/>
                <w:sz w:val="22"/>
                <w:szCs w:val="22"/>
              </w:rPr>
            </w:pPr>
            <w:r w:rsidRPr="00392DAA">
              <w:rPr>
                <w:rFonts w:ascii="仿宋" w:eastAsia="仿宋" w:hAnsi="仿宋" w:cs="宋体"/>
                <w:b/>
                <w:bCs/>
                <w:color w:val="000000"/>
                <w:kern w:val="0"/>
                <w:sz w:val="22"/>
                <w:szCs w:val="22"/>
              </w:rPr>
              <w:t>钻孔注浆</w:t>
            </w:r>
          </w:p>
        </w:tc>
        <w:tc>
          <w:tcPr>
            <w:tcW w:w="705" w:type="dxa"/>
            <w:tcBorders>
              <w:top w:val="nil"/>
              <w:left w:val="nil"/>
              <w:bottom w:val="single" w:sz="4" w:space="0" w:color="auto"/>
              <w:right w:val="single" w:sz="4" w:space="0" w:color="auto"/>
            </w:tcBorders>
            <w:noWrap/>
            <w:vAlign w:val="center"/>
            <w:hideMark/>
          </w:tcPr>
          <w:p w14:paraId="66501C2D" w14:textId="77777777" w:rsidR="00392DAA" w:rsidRPr="00392DAA" w:rsidRDefault="00392DAA" w:rsidP="00392DAA">
            <w:pPr>
              <w:widowControl/>
              <w:jc w:val="center"/>
              <w:rPr>
                <w:rFonts w:ascii="仿宋" w:eastAsia="仿宋" w:hAnsi="仿宋" w:cs="宋体" w:hint="eastAsia"/>
                <w:color w:val="000000"/>
                <w:kern w:val="0"/>
                <w:sz w:val="22"/>
                <w:szCs w:val="22"/>
              </w:rPr>
            </w:pPr>
            <w:r w:rsidRPr="00392DAA">
              <w:rPr>
                <w:rFonts w:ascii="仿宋" w:eastAsia="仿宋" w:hAnsi="仿宋" w:cs="宋体"/>
                <w:color w:val="000000"/>
                <w:kern w:val="0"/>
                <w:sz w:val="22"/>
                <w:szCs w:val="22"/>
              </w:rPr>
              <w:t xml:space="preserve">　</w:t>
            </w:r>
          </w:p>
        </w:tc>
        <w:tc>
          <w:tcPr>
            <w:tcW w:w="988" w:type="dxa"/>
            <w:tcBorders>
              <w:top w:val="nil"/>
              <w:left w:val="nil"/>
              <w:bottom w:val="single" w:sz="4" w:space="0" w:color="auto"/>
              <w:right w:val="single" w:sz="4" w:space="0" w:color="auto"/>
            </w:tcBorders>
            <w:noWrap/>
            <w:vAlign w:val="center"/>
            <w:hideMark/>
          </w:tcPr>
          <w:p w14:paraId="2A55E2FC" w14:textId="77777777" w:rsidR="00392DAA" w:rsidRPr="00392DAA" w:rsidRDefault="00392DAA" w:rsidP="00392DAA">
            <w:pPr>
              <w:widowControl/>
              <w:jc w:val="center"/>
              <w:rPr>
                <w:rFonts w:ascii="仿宋" w:eastAsia="仿宋" w:hAnsi="仿宋" w:cs="宋体" w:hint="eastAsia"/>
                <w:color w:val="000000"/>
                <w:kern w:val="0"/>
                <w:sz w:val="22"/>
                <w:szCs w:val="22"/>
              </w:rPr>
            </w:pPr>
            <w:r w:rsidRPr="00392DAA">
              <w:rPr>
                <w:rFonts w:ascii="仿宋" w:eastAsia="仿宋" w:hAnsi="仿宋" w:cs="宋体"/>
                <w:color w:val="000000"/>
                <w:kern w:val="0"/>
                <w:sz w:val="22"/>
                <w:szCs w:val="22"/>
              </w:rPr>
              <w:t xml:space="preserve">　</w:t>
            </w:r>
          </w:p>
        </w:tc>
        <w:tc>
          <w:tcPr>
            <w:tcW w:w="1409" w:type="dxa"/>
            <w:tcBorders>
              <w:top w:val="nil"/>
              <w:left w:val="nil"/>
              <w:bottom w:val="single" w:sz="4" w:space="0" w:color="auto"/>
              <w:right w:val="single" w:sz="4" w:space="0" w:color="auto"/>
            </w:tcBorders>
            <w:noWrap/>
            <w:vAlign w:val="center"/>
          </w:tcPr>
          <w:p w14:paraId="3BF1A1F5" w14:textId="23E2512B" w:rsidR="00392DAA" w:rsidRPr="00392DAA" w:rsidRDefault="00392DAA" w:rsidP="00392DAA">
            <w:pPr>
              <w:widowControl/>
              <w:jc w:val="center"/>
              <w:rPr>
                <w:rFonts w:ascii="仿宋" w:eastAsia="仿宋" w:hAnsi="仿宋" w:cs="宋体" w:hint="eastAsia"/>
                <w:color w:val="000000"/>
                <w:kern w:val="0"/>
                <w:sz w:val="22"/>
                <w:szCs w:val="22"/>
              </w:rPr>
            </w:pPr>
          </w:p>
        </w:tc>
        <w:tc>
          <w:tcPr>
            <w:tcW w:w="1691" w:type="dxa"/>
            <w:tcBorders>
              <w:top w:val="nil"/>
              <w:left w:val="nil"/>
              <w:bottom w:val="single" w:sz="4" w:space="0" w:color="auto"/>
              <w:right w:val="single" w:sz="4" w:space="0" w:color="auto"/>
            </w:tcBorders>
            <w:noWrap/>
            <w:vAlign w:val="center"/>
          </w:tcPr>
          <w:p w14:paraId="3FDF07A0" w14:textId="74B4687D" w:rsidR="00392DAA" w:rsidRPr="00392DAA" w:rsidRDefault="00392DAA" w:rsidP="00392DAA">
            <w:pPr>
              <w:widowControl/>
              <w:jc w:val="center"/>
              <w:rPr>
                <w:rFonts w:ascii="仿宋" w:eastAsia="仿宋" w:hAnsi="仿宋" w:cs="宋体" w:hint="eastAsia"/>
                <w:b/>
                <w:bCs/>
                <w:color w:val="000000"/>
                <w:kern w:val="0"/>
                <w:sz w:val="22"/>
                <w:szCs w:val="22"/>
              </w:rPr>
            </w:pPr>
          </w:p>
        </w:tc>
        <w:tc>
          <w:tcPr>
            <w:tcW w:w="1978" w:type="dxa"/>
            <w:tcBorders>
              <w:top w:val="nil"/>
              <w:left w:val="nil"/>
              <w:bottom w:val="single" w:sz="4" w:space="0" w:color="auto"/>
              <w:right w:val="single" w:sz="4" w:space="0" w:color="auto"/>
            </w:tcBorders>
            <w:noWrap/>
            <w:vAlign w:val="center"/>
          </w:tcPr>
          <w:p w14:paraId="6A3453DF" w14:textId="21F36281" w:rsidR="00392DAA" w:rsidRPr="006B7CBC" w:rsidRDefault="00392DAA" w:rsidP="00392DAA">
            <w:pPr>
              <w:widowControl/>
              <w:jc w:val="center"/>
              <w:rPr>
                <w:rFonts w:ascii="仿宋" w:eastAsia="仿宋" w:hAnsi="仿宋" w:cs="宋体" w:hint="eastAsia"/>
                <w:color w:val="000000"/>
                <w:kern w:val="0"/>
                <w:sz w:val="22"/>
                <w:szCs w:val="22"/>
              </w:rPr>
            </w:pPr>
          </w:p>
        </w:tc>
        <w:tc>
          <w:tcPr>
            <w:tcW w:w="222" w:type="dxa"/>
            <w:vAlign w:val="center"/>
            <w:hideMark/>
          </w:tcPr>
          <w:p w14:paraId="74828E8A" w14:textId="77777777" w:rsidR="00392DAA" w:rsidRPr="006B7CBC" w:rsidRDefault="00392DAA" w:rsidP="00392DAA">
            <w:pPr>
              <w:widowControl/>
              <w:jc w:val="left"/>
              <w:rPr>
                <w:rFonts w:eastAsia="Times New Roman"/>
                <w:kern w:val="0"/>
                <w:sz w:val="20"/>
              </w:rPr>
            </w:pPr>
          </w:p>
        </w:tc>
      </w:tr>
      <w:tr w:rsidR="00392DAA" w:rsidRPr="006B7CBC" w14:paraId="5D6E03A1" w14:textId="77777777" w:rsidTr="00137967">
        <w:trPr>
          <w:trHeight w:val="280"/>
        </w:trPr>
        <w:tc>
          <w:tcPr>
            <w:tcW w:w="846" w:type="dxa"/>
            <w:tcBorders>
              <w:top w:val="nil"/>
              <w:left w:val="single" w:sz="4" w:space="0" w:color="auto"/>
              <w:bottom w:val="single" w:sz="4" w:space="0" w:color="auto"/>
              <w:right w:val="single" w:sz="4" w:space="0" w:color="auto"/>
            </w:tcBorders>
            <w:noWrap/>
            <w:vAlign w:val="center"/>
            <w:hideMark/>
          </w:tcPr>
          <w:p w14:paraId="44DAB07D" w14:textId="77777777" w:rsidR="00392DAA" w:rsidRPr="00392DAA" w:rsidRDefault="00392DAA" w:rsidP="00392DAA">
            <w:pPr>
              <w:widowControl/>
              <w:jc w:val="center"/>
              <w:rPr>
                <w:rFonts w:ascii="仿宋" w:eastAsia="仿宋" w:hAnsi="仿宋" w:cs="宋体" w:hint="eastAsia"/>
                <w:color w:val="000000"/>
                <w:kern w:val="0"/>
                <w:sz w:val="22"/>
                <w:szCs w:val="22"/>
              </w:rPr>
            </w:pPr>
            <w:r w:rsidRPr="00392DAA">
              <w:rPr>
                <w:rFonts w:ascii="仿宋" w:eastAsia="仿宋" w:hAnsi="仿宋" w:cs="宋体"/>
                <w:color w:val="000000"/>
                <w:kern w:val="0"/>
                <w:sz w:val="22"/>
                <w:szCs w:val="22"/>
              </w:rPr>
              <w:t>3.1</w:t>
            </w:r>
          </w:p>
        </w:tc>
        <w:tc>
          <w:tcPr>
            <w:tcW w:w="3064" w:type="dxa"/>
            <w:tcBorders>
              <w:top w:val="nil"/>
              <w:left w:val="nil"/>
              <w:bottom w:val="single" w:sz="4" w:space="0" w:color="auto"/>
              <w:right w:val="single" w:sz="4" w:space="0" w:color="auto"/>
            </w:tcBorders>
            <w:noWrap/>
            <w:vAlign w:val="center"/>
            <w:hideMark/>
          </w:tcPr>
          <w:p w14:paraId="14B1949D" w14:textId="77777777" w:rsidR="00392DAA" w:rsidRPr="00392DAA" w:rsidRDefault="00392DAA" w:rsidP="00392DAA">
            <w:pPr>
              <w:widowControl/>
              <w:jc w:val="center"/>
              <w:rPr>
                <w:rFonts w:ascii="仿宋" w:eastAsia="仿宋" w:hAnsi="仿宋" w:cs="宋体" w:hint="eastAsia"/>
                <w:color w:val="000000"/>
                <w:kern w:val="0"/>
                <w:sz w:val="20"/>
              </w:rPr>
            </w:pPr>
            <w:r w:rsidRPr="00392DAA">
              <w:rPr>
                <w:rFonts w:ascii="仿宋" w:eastAsia="仿宋" w:hAnsi="仿宋" w:cs="宋体"/>
                <w:color w:val="000000"/>
                <w:kern w:val="0"/>
                <w:sz w:val="20"/>
              </w:rPr>
              <w:t>ZK19-5</w:t>
            </w:r>
          </w:p>
        </w:tc>
        <w:tc>
          <w:tcPr>
            <w:tcW w:w="705" w:type="dxa"/>
            <w:tcBorders>
              <w:top w:val="nil"/>
              <w:left w:val="nil"/>
              <w:bottom w:val="single" w:sz="4" w:space="0" w:color="auto"/>
              <w:right w:val="single" w:sz="4" w:space="0" w:color="auto"/>
            </w:tcBorders>
            <w:noWrap/>
            <w:vAlign w:val="center"/>
            <w:hideMark/>
          </w:tcPr>
          <w:p w14:paraId="7B9EFF68" w14:textId="77777777" w:rsidR="00392DAA" w:rsidRPr="00392DAA" w:rsidRDefault="00392DAA" w:rsidP="00392DAA">
            <w:pPr>
              <w:widowControl/>
              <w:jc w:val="center"/>
              <w:rPr>
                <w:rFonts w:ascii="仿宋" w:eastAsia="仿宋" w:hAnsi="仿宋" w:cs="宋体" w:hint="eastAsia"/>
                <w:color w:val="000000"/>
                <w:kern w:val="0"/>
                <w:sz w:val="22"/>
                <w:szCs w:val="22"/>
              </w:rPr>
            </w:pPr>
            <w:r w:rsidRPr="00392DAA">
              <w:rPr>
                <w:rFonts w:ascii="仿宋" w:eastAsia="仿宋" w:hAnsi="仿宋" w:cs="宋体"/>
                <w:color w:val="000000"/>
                <w:kern w:val="0"/>
                <w:sz w:val="22"/>
                <w:szCs w:val="22"/>
              </w:rPr>
              <w:t>m</w:t>
            </w:r>
          </w:p>
        </w:tc>
        <w:tc>
          <w:tcPr>
            <w:tcW w:w="988" w:type="dxa"/>
            <w:tcBorders>
              <w:top w:val="nil"/>
              <w:left w:val="nil"/>
              <w:bottom w:val="single" w:sz="4" w:space="0" w:color="auto"/>
              <w:right w:val="single" w:sz="4" w:space="0" w:color="auto"/>
            </w:tcBorders>
            <w:noWrap/>
            <w:vAlign w:val="center"/>
            <w:hideMark/>
          </w:tcPr>
          <w:p w14:paraId="1DB937B6" w14:textId="77777777" w:rsidR="00392DAA" w:rsidRPr="00392DAA" w:rsidRDefault="00392DAA" w:rsidP="00392DAA">
            <w:pPr>
              <w:widowControl/>
              <w:jc w:val="center"/>
              <w:rPr>
                <w:rFonts w:ascii="仿宋" w:eastAsia="仿宋" w:hAnsi="仿宋" w:cs="宋体" w:hint="eastAsia"/>
                <w:color w:val="000000"/>
                <w:kern w:val="0"/>
                <w:sz w:val="22"/>
                <w:szCs w:val="22"/>
              </w:rPr>
            </w:pPr>
            <w:r w:rsidRPr="00392DAA">
              <w:rPr>
                <w:rFonts w:ascii="仿宋" w:eastAsia="仿宋" w:hAnsi="仿宋" w:cs="宋体"/>
                <w:color w:val="000000"/>
                <w:kern w:val="0"/>
                <w:sz w:val="22"/>
                <w:szCs w:val="22"/>
              </w:rPr>
              <w:t>150</w:t>
            </w:r>
          </w:p>
        </w:tc>
        <w:tc>
          <w:tcPr>
            <w:tcW w:w="1409" w:type="dxa"/>
            <w:tcBorders>
              <w:top w:val="nil"/>
              <w:left w:val="nil"/>
              <w:bottom w:val="single" w:sz="4" w:space="0" w:color="auto"/>
              <w:right w:val="single" w:sz="4" w:space="0" w:color="auto"/>
            </w:tcBorders>
            <w:noWrap/>
            <w:vAlign w:val="center"/>
          </w:tcPr>
          <w:p w14:paraId="659B0F91" w14:textId="3C50940C" w:rsidR="00392DAA" w:rsidRPr="00392DAA" w:rsidRDefault="00392DAA" w:rsidP="00392DAA">
            <w:pPr>
              <w:widowControl/>
              <w:jc w:val="center"/>
              <w:rPr>
                <w:rFonts w:ascii="仿宋" w:eastAsia="仿宋" w:hAnsi="仿宋" w:cs="宋体" w:hint="eastAsia"/>
                <w:color w:val="000000"/>
                <w:kern w:val="0"/>
                <w:sz w:val="22"/>
                <w:szCs w:val="22"/>
              </w:rPr>
            </w:pPr>
          </w:p>
        </w:tc>
        <w:tc>
          <w:tcPr>
            <w:tcW w:w="1691" w:type="dxa"/>
            <w:tcBorders>
              <w:top w:val="nil"/>
              <w:left w:val="nil"/>
              <w:bottom w:val="single" w:sz="4" w:space="0" w:color="auto"/>
              <w:right w:val="single" w:sz="4" w:space="0" w:color="auto"/>
            </w:tcBorders>
            <w:noWrap/>
            <w:vAlign w:val="center"/>
          </w:tcPr>
          <w:p w14:paraId="08B10E56" w14:textId="48197B38" w:rsidR="00392DAA" w:rsidRPr="00392DAA" w:rsidRDefault="00392DAA" w:rsidP="00392DAA">
            <w:pPr>
              <w:widowControl/>
              <w:jc w:val="center"/>
              <w:rPr>
                <w:rFonts w:ascii="仿宋" w:eastAsia="仿宋" w:hAnsi="仿宋" w:cs="宋体" w:hint="eastAsia"/>
                <w:color w:val="000000"/>
                <w:kern w:val="0"/>
                <w:sz w:val="22"/>
                <w:szCs w:val="22"/>
              </w:rPr>
            </w:pPr>
          </w:p>
        </w:tc>
        <w:tc>
          <w:tcPr>
            <w:tcW w:w="1978" w:type="dxa"/>
            <w:tcBorders>
              <w:top w:val="nil"/>
              <w:left w:val="nil"/>
              <w:bottom w:val="single" w:sz="4" w:space="0" w:color="auto"/>
              <w:right w:val="single" w:sz="4" w:space="0" w:color="auto"/>
            </w:tcBorders>
            <w:noWrap/>
          </w:tcPr>
          <w:p w14:paraId="0B7FB8DC" w14:textId="511B68AF" w:rsidR="00392DAA" w:rsidRPr="006B7CBC" w:rsidRDefault="006B7CBC" w:rsidP="00392DAA">
            <w:pPr>
              <w:widowControl/>
              <w:jc w:val="center"/>
              <w:rPr>
                <w:rFonts w:ascii="仿宋" w:eastAsia="仿宋" w:hAnsi="仿宋" w:cs="宋体" w:hint="eastAsia"/>
                <w:color w:val="000000"/>
                <w:kern w:val="0"/>
                <w:sz w:val="22"/>
                <w:szCs w:val="22"/>
              </w:rPr>
            </w:pPr>
            <w:r w:rsidRPr="006B7CBC">
              <w:rPr>
                <w:rFonts w:ascii="仿宋" w:eastAsia="仿宋" w:hAnsi="仿宋" w:cs="宋体"/>
                <w:color w:val="000000"/>
                <w:kern w:val="0"/>
                <w:sz w:val="22"/>
                <w:szCs w:val="22"/>
              </w:rPr>
              <w:t>含封孔取芯</w:t>
            </w:r>
          </w:p>
        </w:tc>
        <w:tc>
          <w:tcPr>
            <w:tcW w:w="222" w:type="dxa"/>
            <w:vAlign w:val="center"/>
            <w:hideMark/>
          </w:tcPr>
          <w:p w14:paraId="3DE38B91" w14:textId="77777777" w:rsidR="00392DAA" w:rsidRPr="006B7CBC" w:rsidRDefault="00392DAA" w:rsidP="00392DAA">
            <w:pPr>
              <w:widowControl/>
              <w:jc w:val="left"/>
              <w:rPr>
                <w:rFonts w:eastAsia="Times New Roman"/>
                <w:kern w:val="0"/>
                <w:sz w:val="20"/>
              </w:rPr>
            </w:pPr>
          </w:p>
        </w:tc>
      </w:tr>
      <w:tr w:rsidR="00392DAA" w:rsidRPr="006B7CBC" w14:paraId="541AE757" w14:textId="77777777" w:rsidTr="00137967">
        <w:trPr>
          <w:trHeight w:val="280"/>
        </w:trPr>
        <w:tc>
          <w:tcPr>
            <w:tcW w:w="846" w:type="dxa"/>
            <w:tcBorders>
              <w:top w:val="nil"/>
              <w:left w:val="single" w:sz="4" w:space="0" w:color="auto"/>
              <w:bottom w:val="single" w:sz="4" w:space="0" w:color="auto"/>
              <w:right w:val="single" w:sz="4" w:space="0" w:color="auto"/>
            </w:tcBorders>
            <w:noWrap/>
            <w:vAlign w:val="center"/>
            <w:hideMark/>
          </w:tcPr>
          <w:p w14:paraId="608E1C0A" w14:textId="77777777" w:rsidR="00392DAA" w:rsidRPr="00392DAA" w:rsidRDefault="00392DAA" w:rsidP="00392DAA">
            <w:pPr>
              <w:widowControl/>
              <w:jc w:val="center"/>
              <w:rPr>
                <w:rFonts w:ascii="仿宋" w:eastAsia="仿宋" w:hAnsi="仿宋" w:cs="宋体" w:hint="eastAsia"/>
                <w:color w:val="000000"/>
                <w:kern w:val="0"/>
                <w:sz w:val="22"/>
                <w:szCs w:val="22"/>
              </w:rPr>
            </w:pPr>
            <w:r w:rsidRPr="00392DAA">
              <w:rPr>
                <w:rFonts w:ascii="仿宋" w:eastAsia="仿宋" w:hAnsi="仿宋" w:cs="宋体"/>
                <w:color w:val="000000"/>
                <w:kern w:val="0"/>
                <w:sz w:val="22"/>
                <w:szCs w:val="22"/>
              </w:rPr>
              <w:t>3.2</w:t>
            </w:r>
          </w:p>
        </w:tc>
        <w:tc>
          <w:tcPr>
            <w:tcW w:w="3064" w:type="dxa"/>
            <w:tcBorders>
              <w:top w:val="nil"/>
              <w:left w:val="nil"/>
              <w:bottom w:val="single" w:sz="4" w:space="0" w:color="auto"/>
              <w:right w:val="single" w:sz="4" w:space="0" w:color="auto"/>
            </w:tcBorders>
            <w:noWrap/>
            <w:vAlign w:val="center"/>
            <w:hideMark/>
          </w:tcPr>
          <w:p w14:paraId="46D6A2B2" w14:textId="77777777" w:rsidR="00392DAA" w:rsidRPr="00392DAA" w:rsidRDefault="00392DAA" w:rsidP="00392DAA">
            <w:pPr>
              <w:widowControl/>
              <w:jc w:val="center"/>
              <w:rPr>
                <w:rFonts w:ascii="仿宋" w:eastAsia="仿宋" w:hAnsi="仿宋" w:cs="宋体" w:hint="eastAsia"/>
                <w:color w:val="000000"/>
                <w:kern w:val="0"/>
                <w:sz w:val="20"/>
              </w:rPr>
            </w:pPr>
            <w:r w:rsidRPr="00392DAA">
              <w:rPr>
                <w:rFonts w:ascii="仿宋" w:eastAsia="仿宋" w:hAnsi="仿宋" w:cs="宋体"/>
                <w:color w:val="000000"/>
                <w:kern w:val="0"/>
                <w:sz w:val="20"/>
              </w:rPr>
              <w:t>ZK17-7</w:t>
            </w:r>
          </w:p>
        </w:tc>
        <w:tc>
          <w:tcPr>
            <w:tcW w:w="705" w:type="dxa"/>
            <w:tcBorders>
              <w:top w:val="nil"/>
              <w:left w:val="nil"/>
              <w:bottom w:val="single" w:sz="4" w:space="0" w:color="auto"/>
              <w:right w:val="single" w:sz="4" w:space="0" w:color="auto"/>
            </w:tcBorders>
            <w:noWrap/>
            <w:vAlign w:val="center"/>
            <w:hideMark/>
          </w:tcPr>
          <w:p w14:paraId="332C5231" w14:textId="77777777" w:rsidR="00392DAA" w:rsidRPr="00392DAA" w:rsidRDefault="00392DAA" w:rsidP="00392DAA">
            <w:pPr>
              <w:widowControl/>
              <w:jc w:val="center"/>
              <w:rPr>
                <w:rFonts w:ascii="仿宋" w:eastAsia="仿宋" w:hAnsi="仿宋" w:cs="宋体" w:hint="eastAsia"/>
                <w:color w:val="000000"/>
                <w:kern w:val="0"/>
                <w:sz w:val="22"/>
                <w:szCs w:val="22"/>
              </w:rPr>
            </w:pPr>
            <w:r w:rsidRPr="00392DAA">
              <w:rPr>
                <w:rFonts w:ascii="仿宋" w:eastAsia="仿宋" w:hAnsi="仿宋" w:cs="宋体"/>
                <w:color w:val="000000"/>
                <w:kern w:val="0"/>
                <w:sz w:val="22"/>
                <w:szCs w:val="22"/>
              </w:rPr>
              <w:t>m</w:t>
            </w:r>
          </w:p>
        </w:tc>
        <w:tc>
          <w:tcPr>
            <w:tcW w:w="988" w:type="dxa"/>
            <w:tcBorders>
              <w:top w:val="nil"/>
              <w:left w:val="nil"/>
              <w:bottom w:val="single" w:sz="4" w:space="0" w:color="auto"/>
              <w:right w:val="single" w:sz="4" w:space="0" w:color="auto"/>
            </w:tcBorders>
            <w:noWrap/>
            <w:vAlign w:val="center"/>
            <w:hideMark/>
          </w:tcPr>
          <w:p w14:paraId="4659FF3C" w14:textId="77777777" w:rsidR="00392DAA" w:rsidRPr="00392DAA" w:rsidRDefault="00392DAA" w:rsidP="00392DAA">
            <w:pPr>
              <w:widowControl/>
              <w:jc w:val="center"/>
              <w:rPr>
                <w:rFonts w:ascii="仿宋" w:eastAsia="仿宋" w:hAnsi="仿宋" w:cs="宋体" w:hint="eastAsia"/>
                <w:color w:val="000000"/>
                <w:kern w:val="0"/>
                <w:sz w:val="22"/>
                <w:szCs w:val="22"/>
              </w:rPr>
            </w:pPr>
            <w:r w:rsidRPr="00392DAA">
              <w:rPr>
                <w:rFonts w:ascii="仿宋" w:eastAsia="仿宋" w:hAnsi="仿宋" w:cs="宋体"/>
                <w:color w:val="000000"/>
                <w:kern w:val="0"/>
                <w:sz w:val="22"/>
                <w:szCs w:val="22"/>
              </w:rPr>
              <w:t>150</w:t>
            </w:r>
          </w:p>
        </w:tc>
        <w:tc>
          <w:tcPr>
            <w:tcW w:w="1409" w:type="dxa"/>
            <w:tcBorders>
              <w:top w:val="nil"/>
              <w:left w:val="nil"/>
              <w:bottom w:val="single" w:sz="4" w:space="0" w:color="auto"/>
              <w:right w:val="single" w:sz="4" w:space="0" w:color="auto"/>
            </w:tcBorders>
            <w:noWrap/>
            <w:vAlign w:val="center"/>
          </w:tcPr>
          <w:p w14:paraId="05A18E0C" w14:textId="7A4C5763" w:rsidR="00392DAA" w:rsidRPr="00392DAA" w:rsidRDefault="00392DAA" w:rsidP="00392DAA">
            <w:pPr>
              <w:widowControl/>
              <w:jc w:val="center"/>
              <w:rPr>
                <w:rFonts w:ascii="仿宋" w:eastAsia="仿宋" w:hAnsi="仿宋" w:cs="宋体" w:hint="eastAsia"/>
                <w:color w:val="000000"/>
                <w:kern w:val="0"/>
                <w:sz w:val="22"/>
                <w:szCs w:val="22"/>
              </w:rPr>
            </w:pPr>
          </w:p>
        </w:tc>
        <w:tc>
          <w:tcPr>
            <w:tcW w:w="1691" w:type="dxa"/>
            <w:tcBorders>
              <w:top w:val="nil"/>
              <w:left w:val="nil"/>
              <w:bottom w:val="single" w:sz="4" w:space="0" w:color="auto"/>
              <w:right w:val="single" w:sz="4" w:space="0" w:color="auto"/>
            </w:tcBorders>
            <w:noWrap/>
            <w:vAlign w:val="center"/>
          </w:tcPr>
          <w:p w14:paraId="21D30F65" w14:textId="1498FE45" w:rsidR="00392DAA" w:rsidRPr="00392DAA" w:rsidRDefault="00392DAA" w:rsidP="00392DAA">
            <w:pPr>
              <w:widowControl/>
              <w:jc w:val="center"/>
              <w:rPr>
                <w:rFonts w:ascii="仿宋" w:eastAsia="仿宋" w:hAnsi="仿宋" w:cs="宋体" w:hint="eastAsia"/>
                <w:color w:val="000000"/>
                <w:kern w:val="0"/>
                <w:sz w:val="22"/>
                <w:szCs w:val="22"/>
              </w:rPr>
            </w:pPr>
          </w:p>
        </w:tc>
        <w:tc>
          <w:tcPr>
            <w:tcW w:w="1978" w:type="dxa"/>
            <w:tcBorders>
              <w:top w:val="nil"/>
              <w:left w:val="nil"/>
              <w:bottom w:val="single" w:sz="4" w:space="0" w:color="auto"/>
              <w:right w:val="single" w:sz="4" w:space="0" w:color="auto"/>
            </w:tcBorders>
            <w:noWrap/>
          </w:tcPr>
          <w:p w14:paraId="39024F89" w14:textId="4747E4DC" w:rsidR="00392DAA" w:rsidRPr="006B7CBC" w:rsidRDefault="006B7CBC" w:rsidP="00392DAA">
            <w:pPr>
              <w:widowControl/>
              <w:jc w:val="center"/>
              <w:rPr>
                <w:rFonts w:ascii="仿宋" w:eastAsia="仿宋" w:hAnsi="仿宋" w:cs="宋体" w:hint="eastAsia"/>
                <w:color w:val="000000"/>
                <w:kern w:val="0"/>
                <w:sz w:val="22"/>
                <w:szCs w:val="22"/>
              </w:rPr>
            </w:pPr>
            <w:r w:rsidRPr="006B7CBC">
              <w:rPr>
                <w:rFonts w:ascii="仿宋" w:eastAsia="仿宋" w:hAnsi="仿宋" w:cs="宋体"/>
                <w:color w:val="000000"/>
                <w:kern w:val="0"/>
                <w:sz w:val="22"/>
                <w:szCs w:val="22"/>
              </w:rPr>
              <w:t>含封孔取芯</w:t>
            </w:r>
          </w:p>
        </w:tc>
        <w:tc>
          <w:tcPr>
            <w:tcW w:w="222" w:type="dxa"/>
            <w:vAlign w:val="center"/>
            <w:hideMark/>
          </w:tcPr>
          <w:p w14:paraId="28B21D4D" w14:textId="77777777" w:rsidR="00392DAA" w:rsidRPr="006B7CBC" w:rsidRDefault="00392DAA" w:rsidP="00392DAA">
            <w:pPr>
              <w:widowControl/>
              <w:jc w:val="left"/>
              <w:rPr>
                <w:rFonts w:eastAsia="Times New Roman"/>
                <w:kern w:val="0"/>
                <w:sz w:val="20"/>
              </w:rPr>
            </w:pPr>
          </w:p>
        </w:tc>
      </w:tr>
      <w:tr w:rsidR="00392DAA" w:rsidRPr="006B7CBC" w14:paraId="0FAC1587" w14:textId="77777777" w:rsidTr="00137967">
        <w:trPr>
          <w:trHeight w:val="280"/>
        </w:trPr>
        <w:tc>
          <w:tcPr>
            <w:tcW w:w="846" w:type="dxa"/>
            <w:tcBorders>
              <w:top w:val="nil"/>
              <w:left w:val="single" w:sz="4" w:space="0" w:color="auto"/>
              <w:bottom w:val="single" w:sz="4" w:space="0" w:color="auto"/>
              <w:right w:val="single" w:sz="4" w:space="0" w:color="auto"/>
            </w:tcBorders>
            <w:noWrap/>
            <w:vAlign w:val="center"/>
            <w:hideMark/>
          </w:tcPr>
          <w:p w14:paraId="2729E2AD" w14:textId="77777777" w:rsidR="00392DAA" w:rsidRPr="00392DAA" w:rsidRDefault="00392DAA" w:rsidP="00392DAA">
            <w:pPr>
              <w:widowControl/>
              <w:jc w:val="center"/>
              <w:rPr>
                <w:rFonts w:ascii="仿宋" w:eastAsia="仿宋" w:hAnsi="仿宋" w:cs="宋体" w:hint="eastAsia"/>
                <w:b/>
                <w:bCs/>
                <w:color w:val="000000"/>
                <w:kern w:val="0"/>
                <w:sz w:val="22"/>
                <w:szCs w:val="22"/>
              </w:rPr>
            </w:pPr>
            <w:r w:rsidRPr="00392DAA">
              <w:rPr>
                <w:rFonts w:ascii="仿宋" w:eastAsia="仿宋" w:hAnsi="仿宋" w:cs="宋体"/>
                <w:b/>
                <w:bCs/>
                <w:color w:val="000000"/>
                <w:kern w:val="0"/>
                <w:sz w:val="22"/>
                <w:szCs w:val="22"/>
              </w:rPr>
              <w:t>4</w:t>
            </w:r>
          </w:p>
        </w:tc>
        <w:tc>
          <w:tcPr>
            <w:tcW w:w="3064" w:type="dxa"/>
            <w:tcBorders>
              <w:top w:val="nil"/>
              <w:left w:val="nil"/>
              <w:bottom w:val="single" w:sz="4" w:space="0" w:color="auto"/>
              <w:right w:val="single" w:sz="4" w:space="0" w:color="auto"/>
            </w:tcBorders>
            <w:noWrap/>
            <w:vAlign w:val="center"/>
            <w:hideMark/>
          </w:tcPr>
          <w:p w14:paraId="0CE9DA2C" w14:textId="77777777" w:rsidR="00392DAA" w:rsidRPr="00392DAA" w:rsidRDefault="00392DAA" w:rsidP="00392DAA">
            <w:pPr>
              <w:widowControl/>
              <w:jc w:val="center"/>
              <w:rPr>
                <w:rFonts w:ascii="仿宋" w:eastAsia="仿宋" w:hAnsi="仿宋" w:cs="宋体" w:hint="eastAsia"/>
                <w:b/>
                <w:bCs/>
                <w:color w:val="000000"/>
                <w:kern w:val="0"/>
                <w:sz w:val="22"/>
                <w:szCs w:val="22"/>
              </w:rPr>
            </w:pPr>
            <w:r w:rsidRPr="00392DAA">
              <w:rPr>
                <w:rFonts w:ascii="仿宋" w:eastAsia="仿宋" w:hAnsi="仿宋" w:cs="宋体"/>
                <w:b/>
                <w:bCs/>
                <w:color w:val="000000"/>
                <w:kern w:val="0"/>
                <w:sz w:val="22"/>
                <w:szCs w:val="22"/>
              </w:rPr>
              <w:t>三通一平</w:t>
            </w:r>
          </w:p>
        </w:tc>
        <w:tc>
          <w:tcPr>
            <w:tcW w:w="705" w:type="dxa"/>
            <w:tcBorders>
              <w:top w:val="nil"/>
              <w:left w:val="nil"/>
              <w:bottom w:val="single" w:sz="4" w:space="0" w:color="auto"/>
              <w:right w:val="single" w:sz="4" w:space="0" w:color="auto"/>
            </w:tcBorders>
            <w:noWrap/>
            <w:vAlign w:val="center"/>
            <w:hideMark/>
          </w:tcPr>
          <w:p w14:paraId="02637CDD" w14:textId="77777777" w:rsidR="00392DAA" w:rsidRPr="00392DAA" w:rsidRDefault="00392DAA" w:rsidP="00392DAA">
            <w:pPr>
              <w:widowControl/>
              <w:jc w:val="center"/>
              <w:rPr>
                <w:rFonts w:ascii="仿宋" w:eastAsia="仿宋" w:hAnsi="仿宋" w:cs="宋体" w:hint="eastAsia"/>
                <w:color w:val="000000"/>
                <w:kern w:val="0"/>
                <w:sz w:val="22"/>
                <w:szCs w:val="22"/>
              </w:rPr>
            </w:pPr>
            <w:r w:rsidRPr="00392DAA">
              <w:rPr>
                <w:rFonts w:ascii="仿宋" w:eastAsia="仿宋" w:hAnsi="仿宋" w:cs="宋体"/>
                <w:color w:val="000000"/>
                <w:kern w:val="0"/>
                <w:sz w:val="22"/>
                <w:szCs w:val="22"/>
              </w:rPr>
              <w:t xml:space="preserve">　</w:t>
            </w:r>
          </w:p>
        </w:tc>
        <w:tc>
          <w:tcPr>
            <w:tcW w:w="988" w:type="dxa"/>
            <w:tcBorders>
              <w:top w:val="nil"/>
              <w:left w:val="nil"/>
              <w:bottom w:val="single" w:sz="4" w:space="0" w:color="auto"/>
              <w:right w:val="single" w:sz="4" w:space="0" w:color="auto"/>
            </w:tcBorders>
            <w:noWrap/>
            <w:vAlign w:val="center"/>
            <w:hideMark/>
          </w:tcPr>
          <w:p w14:paraId="3DB9EA93" w14:textId="77777777" w:rsidR="00392DAA" w:rsidRPr="00392DAA" w:rsidRDefault="00392DAA" w:rsidP="00392DAA">
            <w:pPr>
              <w:widowControl/>
              <w:jc w:val="center"/>
              <w:rPr>
                <w:rFonts w:ascii="仿宋" w:eastAsia="仿宋" w:hAnsi="仿宋" w:cs="宋体" w:hint="eastAsia"/>
                <w:color w:val="000000"/>
                <w:kern w:val="0"/>
                <w:sz w:val="22"/>
                <w:szCs w:val="22"/>
              </w:rPr>
            </w:pPr>
            <w:r w:rsidRPr="00392DAA">
              <w:rPr>
                <w:rFonts w:ascii="仿宋" w:eastAsia="仿宋" w:hAnsi="仿宋" w:cs="宋体"/>
                <w:color w:val="000000"/>
                <w:kern w:val="0"/>
                <w:sz w:val="22"/>
                <w:szCs w:val="22"/>
              </w:rPr>
              <w:t xml:space="preserve">　</w:t>
            </w:r>
          </w:p>
        </w:tc>
        <w:tc>
          <w:tcPr>
            <w:tcW w:w="1409" w:type="dxa"/>
            <w:tcBorders>
              <w:top w:val="nil"/>
              <w:left w:val="nil"/>
              <w:bottom w:val="single" w:sz="4" w:space="0" w:color="auto"/>
              <w:right w:val="single" w:sz="4" w:space="0" w:color="auto"/>
            </w:tcBorders>
            <w:noWrap/>
            <w:vAlign w:val="center"/>
          </w:tcPr>
          <w:p w14:paraId="2068DD67" w14:textId="5DC178A9" w:rsidR="00392DAA" w:rsidRPr="00392DAA" w:rsidRDefault="00392DAA" w:rsidP="00392DAA">
            <w:pPr>
              <w:widowControl/>
              <w:jc w:val="center"/>
              <w:rPr>
                <w:rFonts w:ascii="仿宋" w:eastAsia="仿宋" w:hAnsi="仿宋" w:cs="宋体" w:hint="eastAsia"/>
                <w:color w:val="000000"/>
                <w:kern w:val="0"/>
                <w:sz w:val="22"/>
                <w:szCs w:val="22"/>
              </w:rPr>
            </w:pPr>
          </w:p>
        </w:tc>
        <w:tc>
          <w:tcPr>
            <w:tcW w:w="1691" w:type="dxa"/>
            <w:tcBorders>
              <w:top w:val="nil"/>
              <w:left w:val="nil"/>
              <w:bottom w:val="single" w:sz="4" w:space="0" w:color="auto"/>
              <w:right w:val="single" w:sz="4" w:space="0" w:color="auto"/>
            </w:tcBorders>
            <w:noWrap/>
            <w:vAlign w:val="center"/>
          </w:tcPr>
          <w:p w14:paraId="72027448" w14:textId="4C5F5842" w:rsidR="00392DAA" w:rsidRPr="00392DAA" w:rsidRDefault="00392DAA" w:rsidP="00392DAA">
            <w:pPr>
              <w:widowControl/>
              <w:jc w:val="center"/>
              <w:rPr>
                <w:rFonts w:ascii="仿宋" w:eastAsia="仿宋" w:hAnsi="仿宋" w:cs="宋体" w:hint="eastAsia"/>
                <w:b/>
                <w:bCs/>
                <w:color w:val="000000"/>
                <w:kern w:val="0"/>
                <w:sz w:val="22"/>
                <w:szCs w:val="22"/>
              </w:rPr>
            </w:pPr>
          </w:p>
        </w:tc>
        <w:tc>
          <w:tcPr>
            <w:tcW w:w="1978" w:type="dxa"/>
            <w:tcBorders>
              <w:top w:val="nil"/>
              <w:left w:val="nil"/>
              <w:bottom w:val="single" w:sz="4" w:space="0" w:color="auto"/>
              <w:right w:val="single" w:sz="4" w:space="0" w:color="auto"/>
            </w:tcBorders>
            <w:noWrap/>
            <w:vAlign w:val="center"/>
          </w:tcPr>
          <w:p w14:paraId="6333F360" w14:textId="22C4F3B0" w:rsidR="00392DAA" w:rsidRPr="006B7CBC" w:rsidRDefault="00392DAA" w:rsidP="00392DAA">
            <w:pPr>
              <w:widowControl/>
              <w:jc w:val="center"/>
              <w:rPr>
                <w:rFonts w:ascii="仿宋" w:eastAsia="仿宋" w:hAnsi="仿宋" w:cs="宋体" w:hint="eastAsia"/>
                <w:color w:val="000000"/>
                <w:kern w:val="0"/>
                <w:sz w:val="22"/>
                <w:szCs w:val="22"/>
              </w:rPr>
            </w:pPr>
          </w:p>
        </w:tc>
        <w:tc>
          <w:tcPr>
            <w:tcW w:w="222" w:type="dxa"/>
            <w:vAlign w:val="center"/>
            <w:hideMark/>
          </w:tcPr>
          <w:p w14:paraId="5B0CA894" w14:textId="77777777" w:rsidR="00392DAA" w:rsidRPr="006B7CBC" w:rsidRDefault="00392DAA" w:rsidP="00392DAA">
            <w:pPr>
              <w:widowControl/>
              <w:jc w:val="left"/>
              <w:rPr>
                <w:rFonts w:eastAsia="Times New Roman"/>
                <w:kern w:val="0"/>
                <w:sz w:val="20"/>
              </w:rPr>
            </w:pPr>
          </w:p>
        </w:tc>
      </w:tr>
      <w:tr w:rsidR="00392DAA" w:rsidRPr="00392DAA" w14:paraId="756F651E" w14:textId="77777777" w:rsidTr="00137967">
        <w:trPr>
          <w:trHeight w:val="280"/>
        </w:trPr>
        <w:tc>
          <w:tcPr>
            <w:tcW w:w="846" w:type="dxa"/>
            <w:tcBorders>
              <w:top w:val="nil"/>
              <w:left w:val="single" w:sz="4" w:space="0" w:color="auto"/>
              <w:bottom w:val="single" w:sz="4" w:space="0" w:color="auto"/>
              <w:right w:val="single" w:sz="4" w:space="0" w:color="auto"/>
            </w:tcBorders>
            <w:noWrap/>
            <w:vAlign w:val="center"/>
            <w:hideMark/>
          </w:tcPr>
          <w:p w14:paraId="57C294C3" w14:textId="77777777" w:rsidR="00392DAA" w:rsidRPr="00392DAA" w:rsidRDefault="00392DAA" w:rsidP="00392DAA">
            <w:pPr>
              <w:widowControl/>
              <w:jc w:val="center"/>
              <w:rPr>
                <w:rFonts w:ascii="仿宋" w:eastAsia="仿宋" w:hAnsi="仿宋" w:cs="宋体" w:hint="eastAsia"/>
                <w:color w:val="000000"/>
                <w:kern w:val="0"/>
                <w:sz w:val="22"/>
                <w:szCs w:val="22"/>
              </w:rPr>
            </w:pPr>
            <w:r w:rsidRPr="00392DAA">
              <w:rPr>
                <w:rFonts w:ascii="仿宋" w:eastAsia="仿宋" w:hAnsi="仿宋" w:cs="宋体"/>
                <w:color w:val="000000"/>
                <w:kern w:val="0"/>
                <w:sz w:val="22"/>
                <w:szCs w:val="22"/>
              </w:rPr>
              <w:t>4.1</w:t>
            </w:r>
          </w:p>
        </w:tc>
        <w:tc>
          <w:tcPr>
            <w:tcW w:w="3064" w:type="dxa"/>
            <w:tcBorders>
              <w:top w:val="nil"/>
              <w:left w:val="nil"/>
              <w:bottom w:val="single" w:sz="4" w:space="0" w:color="auto"/>
              <w:right w:val="single" w:sz="4" w:space="0" w:color="auto"/>
            </w:tcBorders>
            <w:noWrap/>
            <w:vAlign w:val="center"/>
            <w:hideMark/>
          </w:tcPr>
          <w:p w14:paraId="5ED1E9EF" w14:textId="77777777" w:rsidR="00392DAA" w:rsidRPr="00392DAA" w:rsidRDefault="00392DAA" w:rsidP="00392DAA">
            <w:pPr>
              <w:widowControl/>
              <w:jc w:val="center"/>
              <w:rPr>
                <w:rFonts w:ascii="仿宋" w:eastAsia="仿宋" w:hAnsi="仿宋" w:cs="宋体" w:hint="eastAsia"/>
                <w:color w:val="000000"/>
                <w:kern w:val="0"/>
                <w:sz w:val="20"/>
              </w:rPr>
            </w:pPr>
            <w:r w:rsidRPr="00392DAA">
              <w:rPr>
                <w:rFonts w:ascii="仿宋" w:eastAsia="仿宋" w:hAnsi="仿宋" w:cs="宋体"/>
                <w:color w:val="000000"/>
                <w:kern w:val="0"/>
                <w:sz w:val="20"/>
              </w:rPr>
              <w:t>ZK19-5</w:t>
            </w:r>
          </w:p>
        </w:tc>
        <w:tc>
          <w:tcPr>
            <w:tcW w:w="705" w:type="dxa"/>
            <w:tcBorders>
              <w:top w:val="nil"/>
              <w:left w:val="nil"/>
              <w:bottom w:val="single" w:sz="4" w:space="0" w:color="auto"/>
              <w:right w:val="single" w:sz="4" w:space="0" w:color="auto"/>
            </w:tcBorders>
            <w:noWrap/>
            <w:vAlign w:val="center"/>
            <w:hideMark/>
          </w:tcPr>
          <w:p w14:paraId="360861A6" w14:textId="77777777" w:rsidR="00392DAA" w:rsidRPr="00392DAA" w:rsidRDefault="00392DAA" w:rsidP="00392DAA">
            <w:pPr>
              <w:widowControl/>
              <w:jc w:val="center"/>
              <w:rPr>
                <w:rFonts w:ascii="仿宋" w:eastAsia="仿宋" w:hAnsi="仿宋" w:cs="宋体" w:hint="eastAsia"/>
                <w:color w:val="000000"/>
                <w:kern w:val="0"/>
                <w:sz w:val="22"/>
                <w:szCs w:val="22"/>
              </w:rPr>
            </w:pPr>
            <w:r w:rsidRPr="00392DAA">
              <w:rPr>
                <w:rFonts w:ascii="仿宋" w:eastAsia="仿宋" w:hAnsi="仿宋" w:cs="宋体"/>
                <w:color w:val="000000"/>
                <w:kern w:val="0"/>
                <w:sz w:val="22"/>
                <w:szCs w:val="22"/>
              </w:rPr>
              <w:t>孔</w:t>
            </w:r>
          </w:p>
        </w:tc>
        <w:tc>
          <w:tcPr>
            <w:tcW w:w="988" w:type="dxa"/>
            <w:tcBorders>
              <w:top w:val="nil"/>
              <w:left w:val="nil"/>
              <w:bottom w:val="single" w:sz="4" w:space="0" w:color="auto"/>
              <w:right w:val="single" w:sz="4" w:space="0" w:color="auto"/>
            </w:tcBorders>
            <w:noWrap/>
            <w:vAlign w:val="center"/>
            <w:hideMark/>
          </w:tcPr>
          <w:p w14:paraId="7A96DF63" w14:textId="77777777" w:rsidR="00392DAA" w:rsidRPr="00392DAA" w:rsidRDefault="00392DAA" w:rsidP="00392DAA">
            <w:pPr>
              <w:widowControl/>
              <w:jc w:val="center"/>
              <w:rPr>
                <w:rFonts w:ascii="仿宋" w:eastAsia="仿宋" w:hAnsi="仿宋" w:cs="宋体" w:hint="eastAsia"/>
                <w:color w:val="000000"/>
                <w:kern w:val="0"/>
                <w:sz w:val="22"/>
                <w:szCs w:val="22"/>
              </w:rPr>
            </w:pPr>
            <w:r w:rsidRPr="00392DAA">
              <w:rPr>
                <w:rFonts w:ascii="仿宋" w:eastAsia="仿宋" w:hAnsi="仿宋" w:cs="宋体"/>
                <w:color w:val="000000"/>
                <w:kern w:val="0"/>
                <w:sz w:val="22"/>
                <w:szCs w:val="22"/>
              </w:rPr>
              <w:t>1</w:t>
            </w:r>
          </w:p>
        </w:tc>
        <w:tc>
          <w:tcPr>
            <w:tcW w:w="1409" w:type="dxa"/>
            <w:tcBorders>
              <w:top w:val="nil"/>
              <w:left w:val="nil"/>
              <w:bottom w:val="single" w:sz="4" w:space="0" w:color="auto"/>
              <w:right w:val="single" w:sz="4" w:space="0" w:color="auto"/>
            </w:tcBorders>
            <w:noWrap/>
            <w:vAlign w:val="center"/>
          </w:tcPr>
          <w:p w14:paraId="0904E11D" w14:textId="623EC36F" w:rsidR="00392DAA" w:rsidRPr="00392DAA" w:rsidRDefault="00392DAA" w:rsidP="00392DAA">
            <w:pPr>
              <w:widowControl/>
              <w:jc w:val="center"/>
              <w:rPr>
                <w:rFonts w:ascii="仿宋" w:eastAsia="仿宋" w:hAnsi="仿宋" w:cs="宋体" w:hint="eastAsia"/>
                <w:color w:val="000000"/>
                <w:kern w:val="0"/>
                <w:sz w:val="22"/>
                <w:szCs w:val="22"/>
              </w:rPr>
            </w:pPr>
          </w:p>
        </w:tc>
        <w:tc>
          <w:tcPr>
            <w:tcW w:w="1691" w:type="dxa"/>
            <w:tcBorders>
              <w:top w:val="nil"/>
              <w:left w:val="nil"/>
              <w:bottom w:val="single" w:sz="4" w:space="0" w:color="auto"/>
              <w:right w:val="single" w:sz="4" w:space="0" w:color="auto"/>
            </w:tcBorders>
            <w:noWrap/>
            <w:vAlign w:val="center"/>
          </w:tcPr>
          <w:p w14:paraId="1B3CCAA9" w14:textId="00C9C8DA" w:rsidR="00392DAA" w:rsidRPr="00392DAA" w:rsidRDefault="00392DAA" w:rsidP="00392DAA">
            <w:pPr>
              <w:widowControl/>
              <w:jc w:val="center"/>
              <w:rPr>
                <w:rFonts w:ascii="仿宋" w:eastAsia="仿宋" w:hAnsi="仿宋" w:cs="宋体" w:hint="eastAsia"/>
                <w:color w:val="000000"/>
                <w:kern w:val="0"/>
                <w:sz w:val="22"/>
                <w:szCs w:val="22"/>
              </w:rPr>
            </w:pPr>
          </w:p>
        </w:tc>
        <w:tc>
          <w:tcPr>
            <w:tcW w:w="1978" w:type="dxa"/>
            <w:tcBorders>
              <w:top w:val="nil"/>
              <w:left w:val="nil"/>
              <w:bottom w:val="single" w:sz="4" w:space="0" w:color="auto"/>
              <w:right w:val="single" w:sz="4" w:space="0" w:color="auto"/>
            </w:tcBorders>
            <w:noWrap/>
            <w:vAlign w:val="center"/>
          </w:tcPr>
          <w:p w14:paraId="063786EC" w14:textId="78C572C3" w:rsidR="00392DAA" w:rsidRPr="00392DAA" w:rsidRDefault="00392DAA" w:rsidP="00392DAA">
            <w:pPr>
              <w:widowControl/>
              <w:jc w:val="center"/>
              <w:rPr>
                <w:rFonts w:ascii="仿宋" w:eastAsia="仿宋" w:hAnsi="仿宋" w:cs="宋体" w:hint="eastAsia"/>
                <w:color w:val="000000"/>
                <w:kern w:val="0"/>
                <w:sz w:val="22"/>
                <w:szCs w:val="22"/>
              </w:rPr>
            </w:pPr>
          </w:p>
        </w:tc>
        <w:tc>
          <w:tcPr>
            <w:tcW w:w="222" w:type="dxa"/>
            <w:vAlign w:val="center"/>
            <w:hideMark/>
          </w:tcPr>
          <w:p w14:paraId="1B3FB0D4" w14:textId="77777777" w:rsidR="00392DAA" w:rsidRPr="00392DAA" w:rsidRDefault="00392DAA" w:rsidP="00392DAA">
            <w:pPr>
              <w:widowControl/>
              <w:jc w:val="left"/>
              <w:rPr>
                <w:rFonts w:eastAsia="Times New Roman"/>
                <w:kern w:val="0"/>
                <w:sz w:val="20"/>
              </w:rPr>
            </w:pPr>
          </w:p>
        </w:tc>
      </w:tr>
      <w:tr w:rsidR="00392DAA" w:rsidRPr="00392DAA" w14:paraId="12E5E5BB" w14:textId="77777777" w:rsidTr="00137967">
        <w:trPr>
          <w:trHeight w:val="280"/>
        </w:trPr>
        <w:tc>
          <w:tcPr>
            <w:tcW w:w="846" w:type="dxa"/>
            <w:tcBorders>
              <w:top w:val="nil"/>
              <w:left w:val="single" w:sz="4" w:space="0" w:color="auto"/>
              <w:bottom w:val="single" w:sz="4" w:space="0" w:color="auto"/>
              <w:right w:val="single" w:sz="4" w:space="0" w:color="auto"/>
            </w:tcBorders>
            <w:noWrap/>
            <w:vAlign w:val="center"/>
            <w:hideMark/>
          </w:tcPr>
          <w:p w14:paraId="4D872144" w14:textId="77777777" w:rsidR="00392DAA" w:rsidRPr="00392DAA" w:rsidRDefault="00392DAA" w:rsidP="00392DAA">
            <w:pPr>
              <w:widowControl/>
              <w:jc w:val="center"/>
              <w:rPr>
                <w:rFonts w:ascii="仿宋" w:eastAsia="仿宋" w:hAnsi="仿宋" w:cs="宋体" w:hint="eastAsia"/>
                <w:color w:val="000000"/>
                <w:kern w:val="0"/>
                <w:sz w:val="22"/>
                <w:szCs w:val="22"/>
              </w:rPr>
            </w:pPr>
            <w:r w:rsidRPr="00392DAA">
              <w:rPr>
                <w:rFonts w:ascii="仿宋" w:eastAsia="仿宋" w:hAnsi="仿宋" w:cs="宋体"/>
                <w:color w:val="000000"/>
                <w:kern w:val="0"/>
                <w:sz w:val="22"/>
                <w:szCs w:val="22"/>
              </w:rPr>
              <w:t>4.2</w:t>
            </w:r>
          </w:p>
        </w:tc>
        <w:tc>
          <w:tcPr>
            <w:tcW w:w="3064" w:type="dxa"/>
            <w:tcBorders>
              <w:top w:val="nil"/>
              <w:left w:val="nil"/>
              <w:bottom w:val="single" w:sz="4" w:space="0" w:color="auto"/>
              <w:right w:val="single" w:sz="4" w:space="0" w:color="auto"/>
            </w:tcBorders>
            <w:noWrap/>
            <w:vAlign w:val="center"/>
            <w:hideMark/>
          </w:tcPr>
          <w:p w14:paraId="541400CC" w14:textId="77777777" w:rsidR="00392DAA" w:rsidRPr="00392DAA" w:rsidRDefault="00392DAA" w:rsidP="00392DAA">
            <w:pPr>
              <w:widowControl/>
              <w:jc w:val="center"/>
              <w:rPr>
                <w:rFonts w:ascii="仿宋" w:eastAsia="仿宋" w:hAnsi="仿宋" w:cs="宋体" w:hint="eastAsia"/>
                <w:color w:val="000000"/>
                <w:kern w:val="0"/>
                <w:sz w:val="20"/>
              </w:rPr>
            </w:pPr>
            <w:r w:rsidRPr="00392DAA">
              <w:rPr>
                <w:rFonts w:ascii="仿宋" w:eastAsia="仿宋" w:hAnsi="仿宋" w:cs="宋体"/>
                <w:color w:val="000000"/>
                <w:kern w:val="0"/>
                <w:sz w:val="20"/>
              </w:rPr>
              <w:t>ZK17-7</w:t>
            </w:r>
          </w:p>
        </w:tc>
        <w:tc>
          <w:tcPr>
            <w:tcW w:w="705" w:type="dxa"/>
            <w:tcBorders>
              <w:top w:val="nil"/>
              <w:left w:val="nil"/>
              <w:bottom w:val="single" w:sz="4" w:space="0" w:color="auto"/>
              <w:right w:val="single" w:sz="4" w:space="0" w:color="auto"/>
            </w:tcBorders>
            <w:noWrap/>
            <w:vAlign w:val="center"/>
            <w:hideMark/>
          </w:tcPr>
          <w:p w14:paraId="1E6F7CCF" w14:textId="77777777" w:rsidR="00392DAA" w:rsidRPr="00392DAA" w:rsidRDefault="00392DAA" w:rsidP="00392DAA">
            <w:pPr>
              <w:widowControl/>
              <w:jc w:val="center"/>
              <w:rPr>
                <w:rFonts w:ascii="仿宋" w:eastAsia="仿宋" w:hAnsi="仿宋" w:cs="宋体" w:hint="eastAsia"/>
                <w:color w:val="000000"/>
                <w:kern w:val="0"/>
                <w:sz w:val="22"/>
                <w:szCs w:val="22"/>
              </w:rPr>
            </w:pPr>
            <w:r w:rsidRPr="00392DAA">
              <w:rPr>
                <w:rFonts w:ascii="仿宋" w:eastAsia="仿宋" w:hAnsi="仿宋" w:cs="宋体"/>
                <w:color w:val="000000"/>
                <w:kern w:val="0"/>
                <w:sz w:val="22"/>
                <w:szCs w:val="22"/>
              </w:rPr>
              <w:t>孔</w:t>
            </w:r>
          </w:p>
        </w:tc>
        <w:tc>
          <w:tcPr>
            <w:tcW w:w="988" w:type="dxa"/>
            <w:tcBorders>
              <w:top w:val="nil"/>
              <w:left w:val="nil"/>
              <w:bottom w:val="single" w:sz="4" w:space="0" w:color="auto"/>
              <w:right w:val="single" w:sz="4" w:space="0" w:color="auto"/>
            </w:tcBorders>
            <w:noWrap/>
            <w:vAlign w:val="center"/>
            <w:hideMark/>
          </w:tcPr>
          <w:p w14:paraId="3613DDDA" w14:textId="77777777" w:rsidR="00392DAA" w:rsidRPr="00392DAA" w:rsidRDefault="00392DAA" w:rsidP="00392DAA">
            <w:pPr>
              <w:widowControl/>
              <w:jc w:val="center"/>
              <w:rPr>
                <w:rFonts w:ascii="仿宋" w:eastAsia="仿宋" w:hAnsi="仿宋" w:cs="宋体" w:hint="eastAsia"/>
                <w:color w:val="000000"/>
                <w:kern w:val="0"/>
                <w:sz w:val="22"/>
                <w:szCs w:val="22"/>
              </w:rPr>
            </w:pPr>
            <w:r w:rsidRPr="00392DAA">
              <w:rPr>
                <w:rFonts w:ascii="仿宋" w:eastAsia="仿宋" w:hAnsi="仿宋" w:cs="宋体"/>
                <w:color w:val="000000"/>
                <w:kern w:val="0"/>
                <w:sz w:val="22"/>
                <w:szCs w:val="22"/>
              </w:rPr>
              <w:t>1</w:t>
            </w:r>
          </w:p>
        </w:tc>
        <w:tc>
          <w:tcPr>
            <w:tcW w:w="1409" w:type="dxa"/>
            <w:tcBorders>
              <w:top w:val="nil"/>
              <w:left w:val="nil"/>
              <w:bottom w:val="single" w:sz="4" w:space="0" w:color="auto"/>
              <w:right w:val="single" w:sz="4" w:space="0" w:color="auto"/>
            </w:tcBorders>
            <w:noWrap/>
            <w:vAlign w:val="center"/>
          </w:tcPr>
          <w:p w14:paraId="3332C711" w14:textId="1CDC6393" w:rsidR="00392DAA" w:rsidRPr="00392DAA" w:rsidRDefault="00392DAA" w:rsidP="00392DAA">
            <w:pPr>
              <w:widowControl/>
              <w:jc w:val="center"/>
              <w:rPr>
                <w:rFonts w:ascii="仿宋" w:eastAsia="仿宋" w:hAnsi="仿宋" w:cs="宋体" w:hint="eastAsia"/>
                <w:color w:val="000000"/>
                <w:kern w:val="0"/>
                <w:sz w:val="22"/>
                <w:szCs w:val="22"/>
              </w:rPr>
            </w:pPr>
          </w:p>
        </w:tc>
        <w:tc>
          <w:tcPr>
            <w:tcW w:w="1691" w:type="dxa"/>
            <w:tcBorders>
              <w:top w:val="nil"/>
              <w:left w:val="nil"/>
              <w:bottom w:val="single" w:sz="4" w:space="0" w:color="auto"/>
              <w:right w:val="single" w:sz="4" w:space="0" w:color="auto"/>
            </w:tcBorders>
            <w:noWrap/>
            <w:vAlign w:val="center"/>
          </w:tcPr>
          <w:p w14:paraId="3E0BACF8" w14:textId="582B03BF" w:rsidR="00392DAA" w:rsidRPr="00392DAA" w:rsidRDefault="00392DAA" w:rsidP="00392DAA">
            <w:pPr>
              <w:widowControl/>
              <w:jc w:val="center"/>
              <w:rPr>
                <w:rFonts w:ascii="仿宋" w:eastAsia="仿宋" w:hAnsi="仿宋" w:cs="宋体" w:hint="eastAsia"/>
                <w:color w:val="000000"/>
                <w:kern w:val="0"/>
                <w:sz w:val="22"/>
                <w:szCs w:val="22"/>
              </w:rPr>
            </w:pPr>
          </w:p>
        </w:tc>
        <w:tc>
          <w:tcPr>
            <w:tcW w:w="1978" w:type="dxa"/>
            <w:tcBorders>
              <w:top w:val="nil"/>
              <w:left w:val="nil"/>
              <w:bottom w:val="single" w:sz="4" w:space="0" w:color="auto"/>
              <w:right w:val="single" w:sz="4" w:space="0" w:color="auto"/>
            </w:tcBorders>
            <w:noWrap/>
            <w:vAlign w:val="center"/>
          </w:tcPr>
          <w:p w14:paraId="60F77F1B" w14:textId="49D09C26" w:rsidR="00392DAA" w:rsidRPr="00392DAA" w:rsidRDefault="00392DAA" w:rsidP="00392DAA">
            <w:pPr>
              <w:widowControl/>
              <w:jc w:val="center"/>
              <w:rPr>
                <w:rFonts w:ascii="仿宋" w:eastAsia="仿宋" w:hAnsi="仿宋" w:cs="宋体" w:hint="eastAsia"/>
                <w:color w:val="000000"/>
                <w:kern w:val="0"/>
                <w:sz w:val="22"/>
                <w:szCs w:val="22"/>
              </w:rPr>
            </w:pPr>
          </w:p>
        </w:tc>
        <w:tc>
          <w:tcPr>
            <w:tcW w:w="222" w:type="dxa"/>
            <w:vAlign w:val="center"/>
            <w:hideMark/>
          </w:tcPr>
          <w:p w14:paraId="11D426EC" w14:textId="77777777" w:rsidR="00392DAA" w:rsidRPr="00392DAA" w:rsidRDefault="00392DAA" w:rsidP="00392DAA">
            <w:pPr>
              <w:widowControl/>
              <w:jc w:val="left"/>
              <w:rPr>
                <w:rFonts w:eastAsia="Times New Roman"/>
                <w:kern w:val="0"/>
                <w:sz w:val="20"/>
              </w:rPr>
            </w:pPr>
          </w:p>
        </w:tc>
      </w:tr>
      <w:tr w:rsidR="00392DAA" w:rsidRPr="00392DAA" w14:paraId="696FF9AD" w14:textId="77777777" w:rsidTr="00137967">
        <w:trPr>
          <w:trHeight w:val="280"/>
        </w:trPr>
        <w:tc>
          <w:tcPr>
            <w:tcW w:w="846" w:type="dxa"/>
            <w:tcBorders>
              <w:top w:val="nil"/>
              <w:left w:val="single" w:sz="4" w:space="0" w:color="auto"/>
              <w:bottom w:val="single" w:sz="4" w:space="0" w:color="auto"/>
              <w:right w:val="single" w:sz="4" w:space="0" w:color="auto"/>
            </w:tcBorders>
            <w:noWrap/>
            <w:vAlign w:val="center"/>
            <w:hideMark/>
          </w:tcPr>
          <w:p w14:paraId="18AB010A" w14:textId="4D00B26C" w:rsidR="00392DAA" w:rsidRPr="00392DAA" w:rsidRDefault="00434594" w:rsidP="00392DAA">
            <w:pPr>
              <w:widowControl/>
              <w:jc w:val="center"/>
              <w:rPr>
                <w:rFonts w:ascii="仿宋" w:eastAsia="仿宋" w:hAnsi="仿宋" w:cs="宋体" w:hint="eastAsia"/>
                <w:b/>
                <w:bCs/>
                <w:color w:val="000000"/>
                <w:kern w:val="0"/>
                <w:sz w:val="22"/>
                <w:szCs w:val="22"/>
              </w:rPr>
            </w:pPr>
            <w:r>
              <w:rPr>
                <w:rFonts w:ascii="仿宋" w:eastAsia="仿宋" w:hAnsi="仿宋" w:cs="宋体" w:hint="eastAsia"/>
                <w:b/>
                <w:bCs/>
                <w:color w:val="000000"/>
                <w:kern w:val="0"/>
                <w:sz w:val="22"/>
                <w:szCs w:val="22"/>
              </w:rPr>
              <w:t>二</w:t>
            </w:r>
          </w:p>
        </w:tc>
        <w:tc>
          <w:tcPr>
            <w:tcW w:w="3064" w:type="dxa"/>
            <w:tcBorders>
              <w:top w:val="nil"/>
              <w:left w:val="nil"/>
              <w:bottom w:val="single" w:sz="4" w:space="0" w:color="auto"/>
              <w:right w:val="single" w:sz="4" w:space="0" w:color="auto"/>
            </w:tcBorders>
            <w:noWrap/>
            <w:vAlign w:val="center"/>
            <w:hideMark/>
          </w:tcPr>
          <w:p w14:paraId="7353A8C2" w14:textId="77777777" w:rsidR="00392DAA" w:rsidRPr="00392DAA" w:rsidRDefault="00392DAA" w:rsidP="00392DAA">
            <w:pPr>
              <w:widowControl/>
              <w:jc w:val="center"/>
              <w:rPr>
                <w:rFonts w:ascii="仿宋" w:eastAsia="仿宋" w:hAnsi="仿宋" w:cs="宋体" w:hint="eastAsia"/>
                <w:b/>
                <w:bCs/>
                <w:color w:val="000000"/>
                <w:kern w:val="0"/>
                <w:sz w:val="22"/>
                <w:szCs w:val="22"/>
              </w:rPr>
            </w:pPr>
            <w:r w:rsidRPr="00392DAA">
              <w:rPr>
                <w:rFonts w:ascii="仿宋" w:eastAsia="仿宋" w:hAnsi="仿宋" w:cs="宋体"/>
                <w:b/>
                <w:bCs/>
                <w:color w:val="000000"/>
                <w:kern w:val="0"/>
                <w:sz w:val="22"/>
                <w:szCs w:val="22"/>
              </w:rPr>
              <w:t>第一阶段---TBM线路钻孔</w:t>
            </w:r>
          </w:p>
        </w:tc>
        <w:tc>
          <w:tcPr>
            <w:tcW w:w="705" w:type="dxa"/>
            <w:tcBorders>
              <w:top w:val="nil"/>
              <w:left w:val="nil"/>
              <w:bottom w:val="single" w:sz="4" w:space="0" w:color="auto"/>
              <w:right w:val="single" w:sz="4" w:space="0" w:color="auto"/>
            </w:tcBorders>
            <w:noWrap/>
            <w:vAlign w:val="center"/>
            <w:hideMark/>
          </w:tcPr>
          <w:p w14:paraId="6B7E094B" w14:textId="77777777" w:rsidR="00392DAA" w:rsidRPr="00392DAA" w:rsidRDefault="00392DAA" w:rsidP="00392DAA">
            <w:pPr>
              <w:widowControl/>
              <w:jc w:val="center"/>
              <w:rPr>
                <w:rFonts w:ascii="仿宋" w:eastAsia="仿宋" w:hAnsi="仿宋" w:cs="宋体" w:hint="eastAsia"/>
                <w:color w:val="000000"/>
                <w:kern w:val="0"/>
                <w:sz w:val="22"/>
                <w:szCs w:val="22"/>
              </w:rPr>
            </w:pPr>
            <w:r w:rsidRPr="00392DAA">
              <w:rPr>
                <w:rFonts w:ascii="仿宋" w:eastAsia="仿宋" w:hAnsi="仿宋" w:cs="宋体"/>
                <w:color w:val="000000"/>
                <w:kern w:val="0"/>
                <w:sz w:val="22"/>
                <w:szCs w:val="22"/>
              </w:rPr>
              <w:t xml:space="preserve">　</w:t>
            </w:r>
          </w:p>
        </w:tc>
        <w:tc>
          <w:tcPr>
            <w:tcW w:w="988" w:type="dxa"/>
            <w:tcBorders>
              <w:top w:val="nil"/>
              <w:left w:val="nil"/>
              <w:bottom w:val="single" w:sz="4" w:space="0" w:color="auto"/>
              <w:right w:val="single" w:sz="4" w:space="0" w:color="auto"/>
            </w:tcBorders>
            <w:noWrap/>
            <w:vAlign w:val="center"/>
            <w:hideMark/>
          </w:tcPr>
          <w:p w14:paraId="5D3774F6" w14:textId="77777777" w:rsidR="00392DAA" w:rsidRPr="00392DAA" w:rsidRDefault="00392DAA" w:rsidP="00392DAA">
            <w:pPr>
              <w:widowControl/>
              <w:jc w:val="center"/>
              <w:rPr>
                <w:rFonts w:ascii="仿宋" w:eastAsia="仿宋" w:hAnsi="仿宋" w:cs="宋体" w:hint="eastAsia"/>
                <w:color w:val="000000"/>
                <w:kern w:val="0"/>
                <w:sz w:val="22"/>
                <w:szCs w:val="22"/>
              </w:rPr>
            </w:pPr>
            <w:r w:rsidRPr="00392DAA">
              <w:rPr>
                <w:rFonts w:ascii="仿宋" w:eastAsia="仿宋" w:hAnsi="仿宋" w:cs="宋体"/>
                <w:color w:val="000000"/>
                <w:kern w:val="0"/>
                <w:sz w:val="22"/>
                <w:szCs w:val="22"/>
              </w:rPr>
              <w:t xml:space="preserve">　</w:t>
            </w:r>
          </w:p>
        </w:tc>
        <w:tc>
          <w:tcPr>
            <w:tcW w:w="1409" w:type="dxa"/>
            <w:tcBorders>
              <w:top w:val="nil"/>
              <w:left w:val="nil"/>
              <w:bottom w:val="single" w:sz="4" w:space="0" w:color="auto"/>
              <w:right w:val="single" w:sz="4" w:space="0" w:color="auto"/>
            </w:tcBorders>
            <w:noWrap/>
            <w:vAlign w:val="center"/>
          </w:tcPr>
          <w:p w14:paraId="338EDECE" w14:textId="5D23AFA6" w:rsidR="00392DAA" w:rsidRPr="00392DAA" w:rsidRDefault="00392DAA" w:rsidP="00392DAA">
            <w:pPr>
              <w:widowControl/>
              <w:jc w:val="center"/>
              <w:rPr>
                <w:rFonts w:ascii="仿宋" w:eastAsia="仿宋" w:hAnsi="仿宋" w:cs="宋体" w:hint="eastAsia"/>
                <w:color w:val="000000"/>
                <w:kern w:val="0"/>
                <w:sz w:val="22"/>
                <w:szCs w:val="22"/>
              </w:rPr>
            </w:pPr>
          </w:p>
        </w:tc>
        <w:tc>
          <w:tcPr>
            <w:tcW w:w="1691" w:type="dxa"/>
            <w:tcBorders>
              <w:top w:val="nil"/>
              <w:left w:val="nil"/>
              <w:bottom w:val="single" w:sz="4" w:space="0" w:color="auto"/>
              <w:right w:val="single" w:sz="4" w:space="0" w:color="auto"/>
            </w:tcBorders>
            <w:noWrap/>
            <w:vAlign w:val="center"/>
          </w:tcPr>
          <w:p w14:paraId="0B064BB9" w14:textId="053BAB34" w:rsidR="00392DAA" w:rsidRPr="00392DAA" w:rsidRDefault="00392DAA" w:rsidP="00392DAA">
            <w:pPr>
              <w:widowControl/>
              <w:jc w:val="center"/>
              <w:rPr>
                <w:rFonts w:ascii="仿宋" w:eastAsia="仿宋" w:hAnsi="仿宋" w:cs="宋体" w:hint="eastAsia"/>
                <w:b/>
                <w:bCs/>
                <w:color w:val="000000"/>
                <w:kern w:val="0"/>
                <w:sz w:val="22"/>
                <w:szCs w:val="22"/>
              </w:rPr>
            </w:pPr>
          </w:p>
        </w:tc>
        <w:tc>
          <w:tcPr>
            <w:tcW w:w="1978" w:type="dxa"/>
            <w:tcBorders>
              <w:top w:val="nil"/>
              <w:left w:val="nil"/>
              <w:bottom w:val="single" w:sz="4" w:space="0" w:color="auto"/>
              <w:right w:val="single" w:sz="4" w:space="0" w:color="auto"/>
            </w:tcBorders>
            <w:noWrap/>
            <w:vAlign w:val="center"/>
            <w:hideMark/>
          </w:tcPr>
          <w:p w14:paraId="0B93A53E" w14:textId="77777777" w:rsidR="00392DAA" w:rsidRPr="00392DAA" w:rsidRDefault="00392DAA" w:rsidP="00392DAA">
            <w:pPr>
              <w:widowControl/>
              <w:jc w:val="center"/>
              <w:rPr>
                <w:rFonts w:ascii="仿宋" w:eastAsia="仿宋" w:hAnsi="仿宋" w:cs="宋体" w:hint="eastAsia"/>
                <w:color w:val="000000"/>
                <w:kern w:val="0"/>
                <w:sz w:val="22"/>
                <w:szCs w:val="22"/>
              </w:rPr>
            </w:pPr>
            <w:r w:rsidRPr="00392DAA">
              <w:rPr>
                <w:rFonts w:ascii="仿宋" w:eastAsia="仿宋" w:hAnsi="仿宋" w:cs="宋体"/>
                <w:color w:val="000000"/>
                <w:kern w:val="0"/>
                <w:sz w:val="22"/>
                <w:szCs w:val="22"/>
              </w:rPr>
              <w:t xml:space="preserve">　</w:t>
            </w:r>
          </w:p>
        </w:tc>
        <w:tc>
          <w:tcPr>
            <w:tcW w:w="222" w:type="dxa"/>
            <w:vAlign w:val="center"/>
            <w:hideMark/>
          </w:tcPr>
          <w:p w14:paraId="3A36F55E" w14:textId="77777777" w:rsidR="00392DAA" w:rsidRPr="00392DAA" w:rsidRDefault="00392DAA" w:rsidP="00392DAA">
            <w:pPr>
              <w:widowControl/>
              <w:jc w:val="left"/>
              <w:rPr>
                <w:rFonts w:eastAsia="Times New Roman"/>
                <w:kern w:val="0"/>
                <w:sz w:val="20"/>
              </w:rPr>
            </w:pPr>
          </w:p>
        </w:tc>
      </w:tr>
      <w:tr w:rsidR="00392DAA" w:rsidRPr="00392DAA" w14:paraId="4E14EDBA" w14:textId="77777777" w:rsidTr="00137967">
        <w:trPr>
          <w:trHeight w:val="280"/>
        </w:trPr>
        <w:tc>
          <w:tcPr>
            <w:tcW w:w="846" w:type="dxa"/>
            <w:tcBorders>
              <w:top w:val="nil"/>
              <w:left w:val="single" w:sz="4" w:space="0" w:color="auto"/>
              <w:bottom w:val="single" w:sz="4" w:space="0" w:color="auto"/>
              <w:right w:val="single" w:sz="4" w:space="0" w:color="auto"/>
            </w:tcBorders>
            <w:noWrap/>
            <w:vAlign w:val="center"/>
            <w:hideMark/>
          </w:tcPr>
          <w:p w14:paraId="07CA5C95" w14:textId="0CB67CC2" w:rsidR="00392DAA" w:rsidRPr="00392DAA" w:rsidRDefault="00434594" w:rsidP="00392DAA">
            <w:pPr>
              <w:widowControl/>
              <w:jc w:val="center"/>
              <w:rPr>
                <w:rFonts w:ascii="仿宋" w:eastAsia="仿宋" w:hAnsi="仿宋" w:cs="宋体" w:hint="eastAsia"/>
                <w:b/>
                <w:bCs/>
                <w:color w:val="000000"/>
                <w:kern w:val="0"/>
                <w:sz w:val="22"/>
                <w:szCs w:val="22"/>
              </w:rPr>
            </w:pPr>
            <w:r>
              <w:rPr>
                <w:rFonts w:ascii="仿宋" w:eastAsia="仿宋" w:hAnsi="仿宋" w:cs="宋体" w:hint="eastAsia"/>
                <w:b/>
                <w:bCs/>
                <w:color w:val="000000"/>
                <w:kern w:val="0"/>
                <w:sz w:val="22"/>
                <w:szCs w:val="22"/>
              </w:rPr>
              <w:t>5</w:t>
            </w:r>
          </w:p>
        </w:tc>
        <w:tc>
          <w:tcPr>
            <w:tcW w:w="3064" w:type="dxa"/>
            <w:tcBorders>
              <w:top w:val="nil"/>
              <w:left w:val="nil"/>
              <w:bottom w:val="single" w:sz="4" w:space="0" w:color="auto"/>
              <w:right w:val="single" w:sz="4" w:space="0" w:color="auto"/>
            </w:tcBorders>
            <w:noWrap/>
            <w:vAlign w:val="center"/>
            <w:hideMark/>
          </w:tcPr>
          <w:p w14:paraId="794E87D5" w14:textId="2EC9F38A" w:rsidR="00392DAA" w:rsidRPr="00392DAA" w:rsidRDefault="00392DAA" w:rsidP="00392DAA">
            <w:pPr>
              <w:widowControl/>
              <w:jc w:val="center"/>
              <w:rPr>
                <w:rFonts w:ascii="仿宋" w:eastAsia="仿宋" w:hAnsi="仿宋" w:cs="宋体" w:hint="eastAsia"/>
                <w:b/>
                <w:bCs/>
                <w:color w:val="000000"/>
                <w:kern w:val="0"/>
                <w:sz w:val="22"/>
                <w:szCs w:val="22"/>
              </w:rPr>
            </w:pPr>
            <w:r w:rsidRPr="00392DAA">
              <w:rPr>
                <w:rFonts w:ascii="仿宋" w:eastAsia="仿宋" w:hAnsi="仿宋" w:cs="宋体"/>
                <w:b/>
                <w:bCs/>
                <w:color w:val="000000"/>
                <w:kern w:val="0"/>
                <w:sz w:val="22"/>
                <w:szCs w:val="22"/>
              </w:rPr>
              <w:t>扫孔施工</w:t>
            </w:r>
          </w:p>
        </w:tc>
        <w:tc>
          <w:tcPr>
            <w:tcW w:w="705" w:type="dxa"/>
            <w:tcBorders>
              <w:top w:val="nil"/>
              <w:left w:val="nil"/>
              <w:bottom w:val="single" w:sz="4" w:space="0" w:color="auto"/>
              <w:right w:val="single" w:sz="4" w:space="0" w:color="auto"/>
            </w:tcBorders>
            <w:noWrap/>
            <w:vAlign w:val="center"/>
            <w:hideMark/>
          </w:tcPr>
          <w:p w14:paraId="54BDF010" w14:textId="77777777" w:rsidR="00392DAA" w:rsidRPr="00392DAA" w:rsidRDefault="00392DAA" w:rsidP="00392DAA">
            <w:pPr>
              <w:widowControl/>
              <w:jc w:val="center"/>
              <w:rPr>
                <w:rFonts w:ascii="仿宋" w:eastAsia="仿宋" w:hAnsi="仿宋" w:cs="宋体" w:hint="eastAsia"/>
                <w:b/>
                <w:bCs/>
                <w:color w:val="000000"/>
                <w:kern w:val="0"/>
                <w:sz w:val="22"/>
                <w:szCs w:val="22"/>
              </w:rPr>
            </w:pPr>
            <w:r w:rsidRPr="00392DAA">
              <w:rPr>
                <w:rFonts w:ascii="仿宋" w:eastAsia="仿宋" w:hAnsi="仿宋" w:cs="宋体"/>
                <w:b/>
                <w:bCs/>
                <w:color w:val="000000"/>
                <w:kern w:val="0"/>
                <w:sz w:val="22"/>
                <w:szCs w:val="22"/>
              </w:rPr>
              <w:t xml:space="preserve">　</w:t>
            </w:r>
          </w:p>
        </w:tc>
        <w:tc>
          <w:tcPr>
            <w:tcW w:w="988" w:type="dxa"/>
            <w:tcBorders>
              <w:top w:val="nil"/>
              <w:left w:val="nil"/>
              <w:bottom w:val="single" w:sz="4" w:space="0" w:color="auto"/>
              <w:right w:val="single" w:sz="4" w:space="0" w:color="auto"/>
            </w:tcBorders>
            <w:noWrap/>
            <w:vAlign w:val="center"/>
            <w:hideMark/>
          </w:tcPr>
          <w:p w14:paraId="15AF6F0E" w14:textId="77777777" w:rsidR="00392DAA" w:rsidRPr="00392DAA" w:rsidRDefault="00392DAA" w:rsidP="00392DAA">
            <w:pPr>
              <w:widowControl/>
              <w:jc w:val="center"/>
              <w:rPr>
                <w:rFonts w:ascii="仿宋" w:eastAsia="仿宋" w:hAnsi="仿宋" w:cs="宋体" w:hint="eastAsia"/>
                <w:b/>
                <w:bCs/>
                <w:color w:val="000000"/>
                <w:kern w:val="0"/>
                <w:sz w:val="22"/>
                <w:szCs w:val="22"/>
              </w:rPr>
            </w:pPr>
            <w:r w:rsidRPr="00392DAA">
              <w:rPr>
                <w:rFonts w:ascii="仿宋" w:eastAsia="仿宋" w:hAnsi="仿宋" w:cs="宋体"/>
                <w:b/>
                <w:bCs/>
                <w:color w:val="000000"/>
                <w:kern w:val="0"/>
                <w:sz w:val="22"/>
                <w:szCs w:val="22"/>
              </w:rPr>
              <w:t>3430</w:t>
            </w:r>
          </w:p>
        </w:tc>
        <w:tc>
          <w:tcPr>
            <w:tcW w:w="1409" w:type="dxa"/>
            <w:tcBorders>
              <w:top w:val="nil"/>
              <w:left w:val="nil"/>
              <w:bottom w:val="single" w:sz="4" w:space="0" w:color="auto"/>
              <w:right w:val="single" w:sz="4" w:space="0" w:color="auto"/>
            </w:tcBorders>
            <w:noWrap/>
            <w:vAlign w:val="center"/>
          </w:tcPr>
          <w:p w14:paraId="06442C61" w14:textId="1C386F01" w:rsidR="00392DAA" w:rsidRPr="00392DAA" w:rsidRDefault="00392DAA" w:rsidP="00392DAA">
            <w:pPr>
              <w:widowControl/>
              <w:jc w:val="center"/>
              <w:rPr>
                <w:rFonts w:ascii="仿宋" w:eastAsia="仿宋" w:hAnsi="仿宋" w:cs="宋体" w:hint="eastAsia"/>
                <w:b/>
                <w:bCs/>
                <w:color w:val="000000"/>
                <w:kern w:val="0"/>
                <w:sz w:val="22"/>
                <w:szCs w:val="22"/>
              </w:rPr>
            </w:pPr>
          </w:p>
        </w:tc>
        <w:tc>
          <w:tcPr>
            <w:tcW w:w="1691" w:type="dxa"/>
            <w:tcBorders>
              <w:top w:val="nil"/>
              <w:left w:val="nil"/>
              <w:bottom w:val="single" w:sz="4" w:space="0" w:color="auto"/>
              <w:right w:val="single" w:sz="4" w:space="0" w:color="auto"/>
            </w:tcBorders>
            <w:noWrap/>
            <w:vAlign w:val="center"/>
          </w:tcPr>
          <w:p w14:paraId="006732E0" w14:textId="3D165144" w:rsidR="00392DAA" w:rsidRPr="00392DAA" w:rsidRDefault="00392DAA" w:rsidP="00392DAA">
            <w:pPr>
              <w:widowControl/>
              <w:jc w:val="center"/>
              <w:rPr>
                <w:rFonts w:ascii="仿宋" w:eastAsia="仿宋" w:hAnsi="仿宋" w:cs="宋体" w:hint="eastAsia"/>
                <w:b/>
                <w:bCs/>
                <w:color w:val="000000"/>
                <w:kern w:val="0"/>
                <w:sz w:val="22"/>
                <w:szCs w:val="22"/>
              </w:rPr>
            </w:pPr>
          </w:p>
        </w:tc>
        <w:tc>
          <w:tcPr>
            <w:tcW w:w="1978" w:type="dxa"/>
            <w:tcBorders>
              <w:top w:val="nil"/>
              <w:left w:val="nil"/>
              <w:bottom w:val="single" w:sz="4" w:space="0" w:color="auto"/>
              <w:right w:val="single" w:sz="4" w:space="0" w:color="auto"/>
            </w:tcBorders>
            <w:noWrap/>
            <w:vAlign w:val="center"/>
            <w:hideMark/>
          </w:tcPr>
          <w:p w14:paraId="1217603E" w14:textId="77777777" w:rsidR="00392DAA" w:rsidRPr="00392DAA" w:rsidRDefault="00392DAA" w:rsidP="00392DAA">
            <w:pPr>
              <w:widowControl/>
              <w:jc w:val="center"/>
              <w:rPr>
                <w:rFonts w:ascii="仿宋" w:eastAsia="仿宋" w:hAnsi="仿宋" w:cs="宋体" w:hint="eastAsia"/>
                <w:color w:val="000000"/>
                <w:kern w:val="0"/>
                <w:sz w:val="22"/>
                <w:szCs w:val="22"/>
              </w:rPr>
            </w:pPr>
            <w:r w:rsidRPr="00392DAA">
              <w:rPr>
                <w:rFonts w:ascii="仿宋" w:eastAsia="仿宋" w:hAnsi="仿宋" w:cs="宋体"/>
                <w:color w:val="000000"/>
                <w:kern w:val="0"/>
                <w:sz w:val="22"/>
                <w:szCs w:val="22"/>
              </w:rPr>
              <w:t xml:space="preserve">　</w:t>
            </w:r>
          </w:p>
        </w:tc>
        <w:tc>
          <w:tcPr>
            <w:tcW w:w="222" w:type="dxa"/>
            <w:vAlign w:val="center"/>
            <w:hideMark/>
          </w:tcPr>
          <w:p w14:paraId="25D3EC17" w14:textId="77777777" w:rsidR="00392DAA" w:rsidRPr="00392DAA" w:rsidRDefault="00392DAA" w:rsidP="00392DAA">
            <w:pPr>
              <w:widowControl/>
              <w:jc w:val="left"/>
              <w:rPr>
                <w:rFonts w:eastAsia="Times New Roman"/>
                <w:kern w:val="0"/>
                <w:sz w:val="20"/>
              </w:rPr>
            </w:pPr>
          </w:p>
        </w:tc>
      </w:tr>
      <w:tr w:rsidR="006B7CBC" w:rsidRPr="00392DAA" w14:paraId="463BA15D" w14:textId="77777777" w:rsidTr="00137967">
        <w:trPr>
          <w:trHeight w:val="280"/>
        </w:trPr>
        <w:tc>
          <w:tcPr>
            <w:tcW w:w="846" w:type="dxa"/>
            <w:tcBorders>
              <w:top w:val="nil"/>
              <w:left w:val="single" w:sz="4" w:space="0" w:color="auto"/>
              <w:bottom w:val="single" w:sz="4" w:space="0" w:color="auto"/>
              <w:right w:val="single" w:sz="4" w:space="0" w:color="auto"/>
            </w:tcBorders>
            <w:noWrap/>
            <w:vAlign w:val="center"/>
            <w:hideMark/>
          </w:tcPr>
          <w:p w14:paraId="13F0CD8B" w14:textId="63AC039D" w:rsidR="006B7CBC" w:rsidRPr="00392DAA" w:rsidRDefault="00434594" w:rsidP="006B7CBC">
            <w:pPr>
              <w:widowControl/>
              <w:jc w:val="center"/>
              <w:rPr>
                <w:rFonts w:ascii="仿宋" w:eastAsia="仿宋" w:hAnsi="仿宋" w:cs="宋体" w:hint="eastAsia"/>
                <w:color w:val="000000"/>
                <w:kern w:val="0"/>
                <w:sz w:val="22"/>
                <w:szCs w:val="22"/>
              </w:rPr>
            </w:pPr>
            <w:r>
              <w:rPr>
                <w:rFonts w:ascii="仿宋" w:eastAsia="仿宋" w:hAnsi="仿宋" w:cs="宋体" w:hint="eastAsia"/>
                <w:color w:val="000000"/>
                <w:kern w:val="0"/>
                <w:sz w:val="22"/>
                <w:szCs w:val="22"/>
              </w:rPr>
              <w:t>5</w:t>
            </w:r>
            <w:r w:rsidR="006B7CBC" w:rsidRPr="00392DAA">
              <w:rPr>
                <w:rFonts w:ascii="仿宋" w:eastAsia="仿宋" w:hAnsi="仿宋" w:cs="宋体"/>
                <w:color w:val="000000"/>
                <w:kern w:val="0"/>
                <w:sz w:val="22"/>
                <w:szCs w:val="22"/>
              </w:rPr>
              <w:t>.1</w:t>
            </w:r>
          </w:p>
        </w:tc>
        <w:tc>
          <w:tcPr>
            <w:tcW w:w="3064" w:type="dxa"/>
            <w:tcBorders>
              <w:top w:val="nil"/>
              <w:left w:val="nil"/>
              <w:bottom w:val="single" w:sz="4" w:space="0" w:color="auto"/>
              <w:right w:val="single" w:sz="4" w:space="0" w:color="auto"/>
            </w:tcBorders>
            <w:noWrap/>
            <w:vAlign w:val="center"/>
            <w:hideMark/>
          </w:tcPr>
          <w:p w14:paraId="180A003A" w14:textId="77777777" w:rsidR="006B7CBC" w:rsidRPr="00392DAA" w:rsidRDefault="006B7CBC" w:rsidP="006B7CBC">
            <w:pPr>
              <w:widowControl/>
              <w:jc w:val="center"/>
              <w:rPr>
                <w:rFonts w:ascii="仿宋" w:eastAsia="仿宋" w:hAnsi="仿宋" w:cs="宋体" w:hint="eastAsia"/>
                <w:color w:val="000000"/>
                <w:kern w:val="0"/>
                <w:sz w:val="22"/>
                <w:szCs w:val="22"/>
              </w:rPr>
            </w:pPr>
            <w:r w:rsidRPr="00392DAA">
              <w:rPr>
                <w:rFonts w:ascii="仿宋" w:eastAsia="仿宋" w:hAnsi="仿宋" w:cs="宋体"/>
                <w:color w:val="000000"/>
                <w:kern w:val="0"/>
                <w:sz w:val="22"/>
                <w:szCs w:val="22"/>
              </w:rPr>
              <w:t>ZK35-4</w:t>
            </w:r>
          </w:p>
        </w:tc>
        <w:tc>
          <w:tcPr>
            <w:tcW w:w="705" w:type="dxa"/>
            <w:tcBorders>
              <w:top w:val="nil"/>
              <w:left w:val="nil"/>
              <w:bottom w:val="single" w:sz="4" w:space="0" w:color="auto"/>
              <w:right w:val="single" w:sz="4" w:space="0" w:color="auto"/>
            </w:tcBorders>
            <w:noWrap/>
            <w:vAlign w:val="center"/>
            <w:hideMark/>
          </w:tcPr>
          <w:p w14:paraId="52B7636C" w14:textId="77777777" w:rsidR="006B7CBC" w:rsidRPr="00392DAA" w:rsidRDefault="006B7CBC" w:rsidP="006B7CBC">
            <w:pPr>
              <w:widowControl/>
              <w:jc w:val="center"/>
              <w:rPr>
                <w:rFonts w:ascii="仿宋" w:eastAsia="仿宋" w:hAnsi="仿宋" w:cs="宋体" w:hint="eastAsia"/>
                <w:color w:val="000000"/>
                <w:kern w:val="0"/>
                <w:sz w:val="22"/>
                <w:szCs w:val="22"/>
              </w:rPr>
            </w:pPr>
            <w:r w:rsidRPr="00392DAA">
              <w:rPr>
                <w:rFonts w:ascii="仿宋" w:eastAsia="仿宋" w:hAnsi="仿宋" w:cs="宋体"/>
                <w:color w:val="000000"/>
                <w:kern w:val="0"/>
                <w:sz w:val="22"/>
                <w:szCs w:val="22"/>
              </w:rPr>
              <w:t>m</w:t>
            </w:r>
          </w:p>
        </w:tc>
        <w:tc>
          <w:tcPr>
            <w:tcW w:w="988" w:type="dxa"/>
            <w:tcBorders>
              <w:top w:val="nil"/>
              <w:left w:val="nil"/>
              <w:bottom w:val="single" w:sz="4" w:space="0" w:color="auto"/>
              <w:right w:val="single" w:sz="4" w:space="0" w:color="auto"/>
            </w:tcBorders>
            <w:noWrap/>
            <w:vAlign w:val="center"/>
            <w:hideMark/>
          </w:tcPr>
          <w:p w14:paraId="606E0278" w14:textId="77777777" w:rsidR="006B7CBC" w:rsidRPr="00392DAA" w:rsidRDefault="006B7CBC" w:rsidP="006B7CBC">
            <w:pPr>
              <w:widowControl/>
              <w:jc w:val="center"/>
              <w:rPr>
                <w:rFonts w:ascii="仿宋" w:eastAsia="仿宋" w:hAnsi="仿宋" w:cs="宋体" w:hint="eastAsia"/>
                <w:color w:val="000000"/>
                <w:kern w:val="0"/>
                <w:sz w:val="22"/>
                <w:szCs w:val="22"/>
              </w:rPr>
            </w:pPr>
            <w:r w:rsidRPr="00392DAA">
              <w:rPr>
                <w:rFonts w:ascii="仿宋" w:eastAsia="仿宋" w:hAnsi="仿宋" w:cs="宋体"/>
                <w:color w:val="000000"/>
                <w:kern w:val="0"/>
                <w:sz w:val="22"/>
                <w:szCs w:val="22"/>
              </w:rPr>
              <w:t>680</w:t>
            </w:r>
          </w:p>
        </w:tc>
        <w:tc>
          <w:tcPr>
            <w:tcW w:w="1409" w:type="dxa"/>
            <w:tcBorders>
              <w:top w:val="nil"/>
              <w:left w:val="nil"/>
              <w:bottom w:val="single" w:sz="4" w:space="0" w:color="auto"/>
              <w:right w:val="single" w:sz="4" w:space="0" w:color="auto"/>
            </w:tcBorders>
            <w:noWrap/>
            <w:vAlign w:val="center"/>
          </w:tcPr>
          <w:p w14:paraId="7761A66F" w14:textId="7AC5E079" w:rsidR="006B7CBC" w:rsidRPr="00392DAA" w:rsidRDefault="006B7CBC" w:rsidP="006B7CBC">
            <w:pPr>
              <w:widowControl/>
              <w:jc w:val="center"/>
              <w:rPr>
                <w:rFonts w:ascii="仿宋" w:eastAsia="仿宋" w:hAnsi="仿宋" w:cs="宋体" w:hint="eastAsia"/>
                <w:color w:val="000000"/>
                <w:kern w:val="0"/>
                <w:sz w:val="22"/>
                <w:szCs w:val="22"/>
              </w:rPr>
            </w:pPr>
          </w:p>
        </w:tc>
        <w:tc>
          <w:tcPr>
            <w:tcW w:w="1691" w:type="dxa"/>
            <w:tcBorders>
              <w:top w:val="nil"/>
              <w:left w:val="nil"/>
              <w:bottom w:val="single" w:sz="4" w:space="0" w:color="auto"/>
              <w:right w:val="single" w:sz="4" w:space="0" w:color="auto"/>
            </w:tcBorders>
            <w:noWrap/>
            <w:vAlign w:val="center"/>
          </w:tcPr>
          <w:p w14:paraId="783ADF4A" w14:textId="3C072FE9" w:rsidR="006B7CBC" w:rsidRPr="00392DAA" w:rsidRDefault="006B7CBC" w:rsidP="006B7CBC">
            <w:pPr>
              <w:widowControl/>
              <w:jc w:val="center"/>
              <w:rPr>
                <w:rFonts w:ascii="仿宋" w:eastAsia="仿宋" w:hAnsi="仿宋" w:cs="宋体" w:hint="eastAsia"/>
                <w:color w:val="000000"/>
                <w:kern w:val="0"/>
                <w:sz w:val="22"/>
                <w:szCs w:val="22"/>
              </w:rPr>
            </w:pPr>
          </w:p>
        </w:tc>
        <w:tc>
          <w:tcPr>
            <w:tcW w:w="1978" w:type="dxa"/>
            <w:tcBorders>
              <w:top w:val="nil"/>
              <w:left w:val="nil"/>
              <w:bottom w:val="single" w:sz="4" w:space="0" w:color="auto"/>
              <w:right w:val="single" w:sz="4" w:space="0" w:color="auto"/>
            </w:tcBorders>
            <w:noWrap/>
            <w:hideMark/>
          </w:tcPr>
          <w:p w14:paraId="05951A8A" w14:textId="4D120400" w:rsidR="006B7CBC" w:rsidRPr="00392DAA" w:rsidRDefault="006B7CBC" w:rsidP="006B7CBC">
            <w:pPr>
              <w:widowControl/>
              <w:jc w:val="center"/>
              <w:rPr>
                <w:rFonts w:ascii="仿宋" w:eastAsia="仿宋" w:hAnsi="仿宋" w:cs="宋体" w:hint="eastAsia"/>
                <w:color w:val="000000"/>
                <w:kern w:val="0"/>
                <w:sz w:val="22"/>
                <w:szCs w:val="22"/>
              </w:rPr>
            </w:pPr>
            <w:r w:rsidRPr="00AF0AC4">
              <w:rPr>
                <w:rFonts w:ascii="仿宋" w:eastAsia="仿宋" w:hAnsi="仿宋" w:cs="宋体"/>
                <w:color w:val="000000"/>
                <w:kern w:val="0"/>
                <w:sz w:val="22"/>
                <w:szCs w:val="22"/>
              </w:rPr>
              <w:t>含孔内残留物处理</w:t>
            </w:r>
          </w:p>
        </w:tc>
        <w:tc>
          <w:tcPr>
            <w:tcW w:w="222" w:type="dxa"/>
            <w:vAlign w:val="center"/>
            <w:hideMark/>
          </w:tcPr>
          <w:p w14:paraId="4427CEF7" w14:textId="77777777" w:rsidR="006B7CBC" w:rsidRPr="00392DAA" w:rsidRDefault="006B7CBC" w:rsidP="006B7CBC">
            <w:pPr>
              <w:widowControl/>
              <w:jc w:val="left"/>
              <w:rPr>
                <w:rFonts w:eastAsia="Times New Roman"/>
                <w:kern w:val="0"/>
                <w:sz w:val="20"/>
              </w:rPr>
            </w:pPr>
          </w:p>
        </w:tc>
      </w:tr>
      <w:tr w:rsidR="006B7CBC" w:rsidRPr="00392DAA" w14:paraId="3F301BC0" w14:textId="77777777" w:rsidTr="00137967">
        <w:trPr>
          <w:trHeight w:val="280"/>
        </w:trPr>
        <w:tc>
          <w:tcPr>
            <w:tcW w:w="846" w:type="dxa"/>
            <w:tcBorders>
              <w:top w:val="nil"/>
              <w:left w:val="single" w:sz="4" w:space="0" w:color="auto"/>
              <w:bottom w:val="single" w:sz="4" w:space="0" w:color="auto"/>
              <w:right w:val="single" w:sz="4" w:space="0" w:color="auto"/>
            </w:tcBorders>
            <w:noWrap/>
            <w:vAlign w:val="center"/>
            <w:hideMark/>
          </w:tcPr>
          <w:p w14:paraId="78AA3922" w14:textId="5FD2C588" w:rsidR="006B7CBC" w:rsidRPr="00392DAA" w:rsidRDefault="00434594" w:rsidP="006B7CBC">
            <w:pPr>
              <w:widowControl/>
              <w:jc w:val="center"/>
              <w:rPr>
                <w:rFonts w:ascii="仿宋" w:eastAsia="仿宋" w:hAnsi="仿宋" w:cs="宋体" w:hint="eastAsia"/>
                <w:color w:val="000000"/>
                <w:kern w:val="0"/>
                <w:sz w:val="22"/>
                <w:szCs w:val="22"/>
              </w:rPr>
            </w:pPr>
            <w:r>
              <w:rPr>
                <w:rFonts w:ascii="仿宋" w:eastAsia="仿宋" w:hAnsi="仿宋" w:cs="宋体" w:hint="eastAsia"/>
                <w:color w:val="000000"/>
                <w:kern w:val="0"/>
                <w:sz w:val="22"/>
                <w:szCs w:val="22"/>
              </w:rPr>
              <w:t>5</w:t>
            </w:r>
            <w:r w:rsidR="006B7CBC" w:rsidRPr="00392DAA">
              <w:rPr>
                <w:rFonts w:ascii="仿宋" w:eastAsia="仿宋" w:hAnsi="仿宋" w:cs="宋体"/>
                <w:color w:val="000000"/>
                <w:kern w:val="0"/>
                <w:sz w:val="22"/>
                <w:szCs w:val="22"/>
              </w:rPr>
              <w:t>.2</w:t>
            </w:r>
          </w:p>
        </w:tc>
        <w:tc>
          <w:tcPr>
            <w:tcW w:w="3064" w:type="dxa"/>
            <w:tcBorders>
              <w:top w:val="nil"/>
              <w:left w:val="nil"/>
              <w:bottom w:val="single" w:sz="4" w:space="0" w:color="auto"/>
              <w:right w:val="single" w:sz="4" w:space="0" w:color="auto"/>
            </w:tcBorders>
            <w:noWrap/>
            <w:vAlign w:val="center"/>
            <w:hideMark/>
          </w:tcPr>
          <w:p w14:paraId="355ED114" w14:textId="77777777" w:rsidR="006B7CBC" w:rsidRPr="00392DAA" w:rsidRDefault="006B7CBC" w:rsidP="006B7CBC">
            <w:pPr>
              <w:widowControl/>
              <w:jc w:val="center"/>
              <w:rPr>
                <w:rFonts w:ascii="仿宋" w:eastAsia="仿宋" w:hAnsi="仿宋" w:cs="宋体" w:hint="eastAsia"/>
                <w:color w:val="000000"/>
                <w:kern w:val="0"/>
                <w:sz w:val="22"/>
                <w:szCs w:val="22"/>
              </w:rPr>
            </w:pPr>
            <w:r w:rsidRPr="00392DAA">
              <w:rPr>
                <w:rFonts w:ascii="仿宋" w:eastAsia="仿宋" w:hAnsi="仿宋" w:cs="宋体"/>
                <w:color w:val="000000"/>
                <w:kern w:val="0"/>
                <w:sz w:val="22"/>
                <w:szCs w:val="22"/>
              </w:rPr>
              <w:t>ZK71-1</w:t>
            </w:r>
          </w:p>
        </w:tc>
        <w:tc>
          <w:tcPr>
            <w:tcW w:w="705" w:type="dxa"/>
            <w:tcBorders>
              <w:top w:val="nil"/>
              <w:left w:val="nil"/>
              <w:bottom w:val="single" w:sz="4" w:space="0" w:color="auto"/>
              <w:right w:val="single" w:sz="4" w:space="0" w:color="auto"/>
            </w:tcBorders>
            <w:noWrap/>
            <w:vAlign w:val="center"/>
            <w:hideMark/>
          </w:tcPr>
          <w:p w14:paraId="1187AC55" w14:textId="77777777" w:rsidR="006B7CBC" w:rsidRPr="00392DAA" w:rsidRDefault="006B7CBC" w:rsidP="006B7CBC">
            <w:pPr>
              <w:widowControl/>
              <w:jc w:val="center"/>
              <w:rPr>
                <w:rFonts w:ascii="仿宋" w:eastAsia="仿宋" w:hAnsi="仿宋" w:cs="宋体" w:hint="eastAsia"/>
                <w:color w:val="000000"/>
                <w:kern w:val="0"/>
                <w:sz w:val="22"/>
                <w:szCs w:val="22"/>
              </w:rPr>
            </w:pPr>
            <w:r w:rsidRPr="00392DAA">
              <w:rPr>
                <w:rFonts w:ascii="仿宋" w:eastAsia="仿宋" w:hAnsi="仿宋" w:cs="宋体"/>
                <w:color w:val="000000"/>
                <w:kern w:val="0"/>
                <w:sz w:val="22"/>
                <w:szCs w:val="22"/>
              </w:rPr>
              <w:t>m</w:t>
            </w:r>
          </w:p>
        </w:tc>
        <w:tc>
          <w:tcPr>
            <w:tcW w:w="988" w:type="dxa"/>
            <w:tcBorders>
              <w:top w:val="nil"/>
              <w:left w:val="nil"/>
              <w:bottom w:val="single" w:sz="4" w:space="0" w:color="auto"/>
              <w:right w:val="single" w:sz="4" w:space="0" w:color="auto"/>
            </w:tcBorders>
            <w:noWrap/>
            <w:vAlign w:val="center"/>
            <w:hideMark/>
          </w:tcPr>
          <w:p w14:paraId="1CEAF7F9" w14:textId="77777777" w:rsidR="006B7CBC" w:rsidRPr="00392DAA" w:rsidRDefault="006B7CBC" w:rsidP="006B7CBC">
            <w:pPr>
              <w:widowControl/>
              <w:jc w:val="center"/>
              <w:rPr>
                <w:rFonts w:ascii="仿宋" w:eastAsia="仿宋" w:hAnsi="仿宋" w:cs="宋体" w:hint="eastAsia"/>
                <w:color w:val="000000"/>
                <w:kern w:val="0"/>
                <w:sz w:val="22"/>
                <w:szCs w:val="22"/>
              </w:rPr>
            </w:pPr>
            <w:r w:rsidRPr="00392DAA">
              <w:rPr>
                <w:rFonts w:ascii="仿宋" w:eastAsia="仿宋" w:hAnsi="仿宋" w:cs="宋体"/>
                <w:color w:val="000000"/>
                <w:kern w:val="0"/>
                <w:sz w:val="22"/>
                <w:szCs w:val="22"/>
              </w:rPr>
              <w:t>660</w:t>
            </w:r>
          </w:p>
        </w:tc>
        <w:tc>
          <w:tcPr>
            <w:tcW w:w="1409" w:type="dxa"/>
            <w:tcBorders>
              <w:top w:val="nil"/>
              <w:left w:val="nil"/>
              <w:bottom w:val="single" w:sz="4" w:space="0" w:color="auto"/>
              <w:right w:val="single" w:sz="4" w:space="0" w:color="auto"/>
            </w:tcBorders>
            <w:noWrap/>
            <w:vAlign w:val="center"/>
          </w:tcPr>
          <w:p w14:paraId="7D37BCAE" w14:textId="2DC6EC44" w:rsidR="006B7CBC" w:rsidRPr="00392DAA" w:rsidRDefault="006B7CBC" w:rsidP="006B7CBC">
            <w:pPr>
              <w:widowControl/>
              <w:jc w:val="center"/>
              <w:rPr>
                <w:rFonts w:ascii="仿宋" w:eastAsia="仿宋" w:hAnsi="仿宋" w:cs="宋体" w:hint="eastAsia"/>
                <w:color w:val="000000"/>
                <w:kern w:val="0"/>
                <w:sz w:val="22"/>
                <w:szCs w:val="22"/>
              </w:rPr>
            </w:pPr>
          </w:p>
        </w:tc>
        <w:tc>
          <w:tcPr>
            <w:tcW w:w="1691" w:type="dxa"/>
            <w:tcBorders>
              <w:top w:val="nil"/>
              <w:left w:val="nil"/>
              <w:bottom w:val="single" w:sz="4" w:space="0" w:color="auto"/>
              <w:right w:val="single" w:sz="4" w:space="0" w:color="auto"/>
            </w:tcBorders>
            <w:noWrap/>
            <w:vAlign w:val="center"/>
          </w:tcPr>
          <w:p w14:paraId="5E4E6C60" w14:textId="14417234" w:rsidR="006B7CBC" w:rsidRPr="00392DAA" w:rsidRDefault="006B7CBC" w:rsidP="006B7CBC">
            <w:pPr>
              <w:widowControl/>
              <w:jc w:val="center"/>
              <w:rPr>
                <w:rFonts w:ascii="仿宋" w:eastAsia="仿宋" w:hAnsi="仿宋" w:cs="宋体" w:hint="eastAsia"/>
                <w:color w:val="000000"/>
                <w:kern w:val="0"/>
                <w:sz w:val="22"/>
                <w:szCs w:val="22"/>
              </w:rPr>
            </w:pPr>
          </w:p>
        </w:tc>
        <w:tc>
          <w:tcPr>
            <w:tcW w:w="1978" w:type="dxa"/>
            <w:tcBorders>
              <w:top w:val="nil"/>
              <w:left w:val="nil"/>
              <w:bottom w:val="single" w:sz="4" w:space="0" w:color="auto"/>
              <w:right w:val="single" w:sz="4" w:space="0" w:color="auto"/>
            </w:tcBorders>
            <w:noWrap/>
            <w:hideMark/>
          </w:tcPr>
          <w:p w14:paraId="01A080CF" w14:textId="225DCBD5" w:rsidR="006B7CBC" w:rsidRPr="00392DAA" w:rsidRDefault="006B7CBC" w:rsidP="006B7CBC">
            <w:pPr>
              <w:widowControl/>
              <w:jc w:val="center"/>
              <w:rPr>
                <w:rFonts w:ascii="仿宋" w:eastAsia="仿宋" w:hAnsi="仿宋" w:cs="宋体" w:hint="eastAsia"/>
                <w:color w:val="000000"/>
                <w:kern w:val="0"/>
                <w:sz w:val="22"/>
                <w:szCs w:val="22"/>
              </w:rPr>
            </w:pPr>
            <w:r w:rsidRPr="00AF0AC4">
              <w:rPr>
                <w:rFonts w:ascii="仿宋" w:eastAsia="仿宋" w:hAnsi="仿宋" w:cs="宋体"/>
                <w:color w:val="000000"/>
                <w:kern w:val="0"/>
                <w:sz w:val="22"/>
                <w:szCs w:val="22"/>
              </w:rPr>
              <w:t>含孔内残留物处理</w:t>
            </w:r>
          </w:p>
        </w:tc>
        <w:tc>
          <w:tcPr>
            <w:tcW w:w="222" w:type="dxa"/>
            <w:vAlign w:val="center"/>
            <w:hideMark/>
          </w:tcPr>
          <w:p w14:paraId="057A4830" w14:textId="77777777" w:rsidR="006B7CBC" w:rsidRPr="00392DAA" w:rsidRDefault="006B7CBC" w:rsidP="006B7CBC">
            <w:pPr>
              <w:widowControl/>
              <w:jc w:val="left"/>
              <w:rPr>
                <w:rFonts w:eastAsia="Times New Roman"/>
                <w:kern w:val="0"/>
                <w:sz w:val="20"/>
              </w:rPr>
            </w:pPr>
          </w:p>
        </w:tc>
      </w:tr>
      <w:tr w:rsidR="006B7CBC" w:rsidRPr="00392DAA" w14:paraId="1D709AB6" w14:textId="77777777" w:rsidTr="00137967">
        <w:trPr>
          <w:trHeight w:val="280"/>
        </w:trPr>
        <w:tc>
          <w:tcPr>
            <w:tcW w:w="846" w:type="dxa"/>
            <w:tcBorders>
              <w:top w:val="nil"/>
              <w:left w:val="single" w:sz="4" w:space="0" w:color="auto"/>
              <w:bottom w:val="single" w:sz="4" w:space="0" w:color="auto"/>
              <w:right w:val="single" w:sz="4" w:space="0" w:color="auto"/>
            </w:tcBorders>
            <w:noWrap/>
            <w:vAlign w:val="center"/>
            <w:hideMark/>
          </w:tcPr>
          <w:p w14:paraId="33A57092" w14:textId="381A7B96" w:rsidR="006B7CBC" w:rsidRPr="00392DAA" w:rsidRDefault="00434594" w:rsidP="006B7CBC">
            <w:pPr>
              <w:widowControl/>
              <w:jc w:val="center"/>
              <w:rPr>
                <w:rFonts w:ascii="仿宋" w:eastAsia="仿宋" w:hAnsi="仿宋" w:cs="宋体" w:hint="eastAsia"/>
                <w:color w:val="000000"/>
                <w:kern w:val="0"/>
                <w:sz w:val="22"/>
                <w:szCs w:val="22"/>
              </w:rPr>
            </w:pPr>
            <w:r>
              <w:rPr>
                <w:rFonts w:ascii="仿宋" w:eastAsia="仿宋" w:hAnsi="仿宋" w:cs="宋体" w:hint="eastAsia"/>
                <w:color w:val="000000"/>
                <w:kern w:val="0"/>
                <w:sz w:val="22"/>
                <w:szCs w:val="22"/>
              </w:rPr>
              <w:t>5</w:t>
            </w:r>
            <w:r w:rsidR="006B7CBC" w:rsidRPr="00392DAA">
              <w:rPr>
                <w:rFonts w:ascii="仿宋" w:eastAsia="仿宋" w:hAnsi="仿宋" w:cs="宋体"/>
                <w:color w:val="000000"/>
                <w:kern w:val="0"/>
                <w:sz w:val="22"/>
                <w:szCs w:val="22"/>
              </w:rPr>
              <w:t>.3</w:t>
            </w:r>
          </w:p>
        </w:tc>
        <w:tc>
          <w:tcPr>
            <w:tcW w:w="3064" w:type="dxa"/>
            <w:tcBorders>
              <w:top w:val="nil"/>
              <w:left w:val="nil"/>
              <w:bottom w:val="single" w:sz="4" w:space="0" w:color="auto"/>
              <w:right w:val="single" w:sz="4" w:space="0" w:color="auto"/>
            </w:tcBorders>
            <w:noWrap/>
            <w:vAlign w:val="center"/>
            <w:hideMark/>
          </w:tcPr>
          <w:p w14:paraId="6CDC6721" w14:textId="77777777" w:rsidR="006B7CBC" w:rsidRPr="00392DAA" w:rsidRDefault="006B7CBC" w:rsidP="006B7CBC">
            <w:pPr>
              <w:widowControl/>
              <w:jc w:val="center"/>
              <w:rPr>
                <w:rFonts w:ascii="仿宋" w:eastAsia="仿宋" w:hAnsi="仿宋" w:cs="宋体" w:hint="eastAsia"/>
                <w:color w:val="000000"/>
                <w:kern w:val="0"/>
                <w:sz w:val="22"/>
                <w:szCs w:val="22"/>
              </w:rPr>
            </w:pPr>
            <w:r w:rsidRPr="00392DAA">
              <w:rPr>
                <w:rFonts w:ascii="仿宋" w:eastAsia="仿宋" w:hAnsi="仿宋" w:cs="宋体"/>
                <w:color w:val="000000"/>
                <w:kern w:val="0"/>
                <w:sz w:val="22"/>
                <w:szCs w:val="22"/>
              </w:rPr>
              <w:t>ZK77-1</w:t>
            </w:r>
          </w:p>
        </w:tc>
        <w:tc>
          <w:tcPr>
            <w:tcW w:w="705" w:type="dxa"/>
            <w:tcBorders>
              <w:top w:val="nil"/>
              <w:left w:val="nil"/>
              <w:bottom w:val="single" w:sz="4" w:space="0" w:color="auto"/>
              <w:right w:val="single" w:sz="4" w:space="0" w:color="auto"/>
            </w:tcBorders>
            <w:noWrap/>
            <w:vAlign w:val="center"/>
            <w:hideMark/>
          </w:tcPr>
          <w:p w14:paraId="5E6D51E0" w14:textId="77777777" w:rsidR="006B7CBC" w:rsidRPr="00392DAA" w:rsidRDefault="006B7CBC" w:rsidP="006B7CBC">
            <w:pPr>
              <w:widowControl/>
              <w:jc w:val="center"/>
              <w:rPr>
                <w:rFonts w:ascii="仿宋" w:eastAsia="仿宋" w:hAnsi="仿宋" w:cs="宋体" w:hint="eastAsia"/>
                <w:color w:val="000000"/>
                <w:kern w:val="0"/>
                <w:sz w:val="22"/>
                <w:szCs w:val="22"/>
              </w:rPr>
            </w:pPr>
            <w:r w:rsidRPr="00392DAA">
              <w:rPr>
                <w:rFonts w:ascii="仿宋" w:eastAsia="仿宋" w:hAnsi="仿宋" w:cs="宋体"/>
                <w:color w:val="000000"/>
                <w:kern w:val="0"/>
                <w:sz w:val="22"/>
                <w:szCs w:val="22"/>
              </w:rPr>
              <w:t>m</w:t>
            </w:r>
          </w:p>
        </w:tc>
        <w:tc>
          <w:tcPr>
            <w:tcW w:w="988" w:type="dxa"/>
            <w:tcBorders>
              <w:top w:val="nil"/>
              <w:left w:val="nil"/>
              <w:bottom w:val="single" w:sz="4" w:space="0" w:color="auto"/>
              <w:right w:val="single" w:sz="4" w:space="0" w:color="auto"/>
            </w:tcBorders>
            <w:noWrap/>
            <w:vAlign w:val="center"/>
            <w:hideMark/>
          </w:tcPr>
          <w:p w14:paraId="22EAE601" w14:textId="77777777" w:rsidR="006B7CBC" w:rsidRPr="00392DAA" w:rsidRDefault="006B7CBC" w:rsidP="006B7CBC">
            <w:pPr>
              <w:widowControl/>
              <w:jc w:val="center"/>
              <w:rPr>
                <w:rFonts w:ascii="仿宋" w:eastAsia="仿宋" w:hAnsi="仿宋" w:cs="宋体" w:hint="eastAsia"/>
                <w:color w:val="000000"/>
                <w:kern w:val="0"/>
                <w:sz w:val="22"/>
                <w:szCs w:val="22"/>
              </w:rPr>
            </w:pPr>
            <w:r w:rsidRPr="00392DAA">
              <w:rPr>
                <w:rFonts w:ascii="仿宋" w:eastAsia="仿宋" w:hAnsi="仿宋" w:cs="宋体"/>
                <w:color w:val="000000"/>
                <w:kern w:val="0"/>
                <w:sz w:val="22"/>
                <w:szCs w:val="22"/>
              </w:rPr>
              <w:t>670</w:t>
            </w:r>
          </w:p>
        </w:tc>
        <w:tc>
          <w:tcPr>
            <w:tcW w:w="1409" w:type="dxa"/>
            <w:tcBorders>
              <w:top w:val="nil"/>
              <w:left w:val="nil"/>
              <w:bottom w:val="single" w:sz="4" w:space="0" w:color="auto"/>
              <w:right w:val="single" w:sz="4" w:space="0" w:color="auto"/>
            </w:tcBorders>
            <w:noWrap/>
            <w:vAlign w:val="center"/>
          </w:tcPr>
          <w:p w14:paraId="28866FDC" w14:textId="3AFDE6FE" w:rsidR="006B7CBC" w:rsidRPr="00392DAA" w:rsidRDefault="006B7CBC" w:rsidP="006B7CBC">
            <w:pPr>
              <w:widowControl/>
              <w:jc w:val="center"/>
              <w:rPr>
                <w:rFonts w:ascii="仿宋" w:eastAsia="仿宋" w:hAnsi="仿宋" w:cs="宋体" w:hint="eastAsia"/>
                <w:color w:val="000000"/>
                <w:kern w:val="0"/>
                <w:sz w:val="22"/>
                <w:szCs w:val="22"/>
              </w:rPr>
            </w:pPr>
          </w:p>
        </w:tc>
        <w:tc>
          <w:tcPr>
            <w:tcW w:w="1691" w:type="dxa"/>
            <w:tcBorders>
              <w:top w:val="nil"/>
              <w:left w:val="nil"/>
              <w:bottom w:val="single" w:sz="4" w:space="0" w:color="auto"/>
              <w:right w:val="single" w:sz="4" w:space="0" w:color="auto"/>
            </w:tcBorders>
            <w:noWrap/>
            <w:vAlign w:val="center"/>
          </w:tcPr>
          <w:p w14:paraId="487E06F0" w14:textId="4362A918" w:rsidR="006B7CBC" w:rsidRPr="00392DAA" w:rsidRDefault="006B7CBC" w:rsidP="006B7CBC">
            <w:pPr>
              <w:widowControl/>
              <w:jc w:val="center"/>
              <w:rPr>
                <w:rFonts w:ascii="仿宋" w:eastAsia="仿宋" w:hAnsi="仿宋" w:cs="宋体" w:hint="eastAsia"/>
                <w:color w:val="000000"/>
                <w:kern w:val="0"/>
                <w:sz w:val="22"/>
                <w:szCs w:val="22"/>
              </w:rPr>
            </w:pPr>
          </w:p>
        </w:tc>
        <w:tc>
          <w:tcPr>
            <w:tcW w:w="1978" w:type="dxa"/>
            <w:tcBorders>
              <w:top w:val="nil"/>
              <w:left w:val="nil"/>
              <w:bottom w:val="single" w:sz="4" w:space="0" w:color="auto"/>
              <w:right w:val="single" w:sz="4" w:space="0" w:color="auto"/>
            </w:tcBorders>
            <w:noWrap/>
            <w:hideMark/>
          </w:tcPr>
          <w:p w14:paraId="25DD11FC" w14:textId="4C45CA9B" w:rsidR="006B7CBC" w:rsidRPr="00392DAA" w:rsidRDefault="006B7CBC" w:rsidP="006B7CBC">
            <w:pPr>
              <w:widowControl/>
              <w:jc w:val="center"/>
              <w:rPr>
                <w:rFonts w:ascii="仿宋" w:eastAsia="仿宋" w:hAnsi="仿宋" w:cs="宋体" w:hint="eastAsia"/>
                <w:color w:val="000000"/>
                <w:kern w:val="0"/>
                <w:sz w:val="22"/>
                <w:szCs w:val="22"/>
              </w:rPr>
            </w:pPr>
            <w:r w:rsidRPr="00AF0AC4">
              <w:rPr>
                <w:rFonts w:ascii="仿宋" w:eastAsia="仿宋" w:hAnsi="仿宋" w:cs="宋体"/>
                <w:color w:val="000000"/>
                <w:kern w:val="0"/>
                <w:sz w:val="22"/>
                <w:szCs w:val="22"/>
              </w:rPr>
              <w:t>含孔内残留物处理</w:t>
            </w:r>
          </w:p>
        </w:tc>
        <w:tc>
          <w:tcPr>
            <w:tcW w:w="222" w:type="dxa"/>
            <w:vAlign w:val="center"/>
            <w:hideMark/>
          </w:tcPr>
          <w:p w14:paraId="2D07C07F" w14:textId="77777777" w:rsidR="006B7CBC" w:rsidRPr="00392DAA" w:rsidRDefault="006B7CBC" w:rsidP="006B7CBC">
            <w:pPr>
              <w:widowControl/>
              <w:jc w:val="left"/>
              <w:rPr>
                <w:rFonts w:eastAsia="Times New Roman"/>
                <w:kern w:val="0"/>
                <w:sz w:val="20"/>
              </w:rPr>
            </w:pPr>
          </w:p>
        </w:tc>
      </w:tr>
      <w:tr w:rsidR="006B7CBC" w:rsidRPr="00392DAA" w14:paraId="733F61A1" w14:textId="77777777" w:rsidTr="00137967">
        <w:trPr>
          <w:trHeight w:val="280"/>
        </w:trPr>
        <w:tc>
          <w:tcPr>
            <w:tcW w:w="846" w:type="dxa"/>
            <w:tcBorders>
              <w:top w:val="nil"/>
              <w:left w:val="single" w:sz="4" w:space="0" w:color="auto"/>
              <w:bottom w:val="single" w:sz="4" w:space="0" w:color="auto"/>
              <w:right w:val="single" w:sz="4" w:space="0" w:color="auto"/>
            </w:tcBorders>
            <w:noWrap/>
            <w:vAlign w:val="center"/>
            <w:hideMark/>
          </w:tcPr>
          <w:p w14:paraId="03EBF20A" w14:textId="1265F7C0" w:rsidR="006B7CBC" w:rsidRPr="00392DAA" w:rsidRDefault="00137967" w:rsidP="00137967">
            <w:pPr>
              <w:widowControl/>
              <w:ind w:firstLineChars="70" w:firstLine="154"/>
              <w:rPr>
                <w:rFonts w:ascii="仿宋" w:eastAsia="仿宋" w:hAnsi="仿宋" w:cs="宋体" w:hint="eastAsia"/>
                <w:color w:val="000000"/>
                <w:kern w:val="0"/>
                <w:sz w:val="22"/>
                <w:szCs w:val="22"/>
              </w:rPr>
            </w:pPr>
            <w:r>
              <w:rPr>
                <w:rFonts w:ascii="仿宋" w:eastAsia="仿宋" w:hAnsi="仿宋" w:cs="宋体" w:hint="eastAsia"/>
                <w:color w:val="000000"/>
                <w:kern w:val="0"/>
                <w:sz w:val="22"/>
                <w:szCs w:val="22"/>
              </w:rPr>
              <w:t>5</w:t>
            </w:r>
            <w:r w:rsidRPr="00392DAA">
              <w:rPr>
                <w:rFonts w:ascii="仿宋" w:eastAsia="仿宋" w:hAnsi="仿宋" w:cs="宋体"/>
                <w:color w:val="000000"/>
                <w:kern w:val="0"/>
                <w:sz w:val="22"/>
                <w:szCs w:val="22"/>
              </w:rPr>
              <w:t>.</w:t>
            </w:r>
            <w:r>
              <w:rPr>
                <w:rFonts w:ascii="仿宋" w:eastAsia="仿宋" w:hAnsi="仿宋" w:cs="宋体" w:hint="eastAsia"/>
                <w:color w:val="000000"/>
                <w:kern w:val="0"/>
                <w:sz w:val="22"/>
                <w:szCs w:val="22"/>
              </w:rPr>
              <w:t>4</w:t>
            </w:r>
          </w:p>
        </w:tc>
        <w:tc>
          <w:tcPr>
            <w:tcW w:w="3064" w:type="dxa"/>
            <w:tcBorders>
              <w:top w:val="nil"/>
              <w:left w:val="nil"/>
              <w:bottom w:val="single" w:sz="4" w:space="0" w:color="auto"/>
              <w:right w:val="single" w:sz="4" w:space="0" w:color="auto"/>
            </w:tcBorders>
            <w:noWrap/>
            <w:vAlign w:val="center"/>
            <w:hideMark/>
          </w:tcPr>
          <w:p w14:paraId="0DB12CC6" w14:textId="77777777" w:rsidR="006B7CBC" w:rsidRPr="00392DAA" w:rsidRDefault="006B7CBC" w:rsidP="006B7CBC">
            <w:pPr>
              <w:widowControl/>
              <w:jc w:val="center"/>
              <w:rPr>
                <w:rFonts w:ascii="仿宋" w:eastAsia="仿宋" w:hAnsi="仿宋" w:cs="宋体" w:hint="eastAsia"/>
                <w:color w:val="000000"/>
                <w:kern w:val="0"/>
                <w:sz w:val="22"/>
                <w:szCs w:val="22"/>
              </w:rPr>
            </w:pPr>
            <w:r w:rsidRPr="00392DAA">
              <w:rPr>
                <w:rFonts w:ascii="仿宋" w:eastAsia="仿宋" w:hAnsi="仿宋" w:cs="宋体"/>
                <w:color w:val="000000"/>
                <w:kern w:val="0"/>
                <w:sz w:val="22"/>
                <w:szCs w:val="22"/>
              </w:rPr>
              <w:t>ZK83-4</w:t>
            </w:r>
          </w:p>
        </w:tc>
        <w:tc>
          <w:tcPr>
            <w:tcW w:w="705" w:type="dxa"/>
            <w:tcBorders>
              <w:top w:val="nil"/>
              <w:left w:val="nil"/>
              <w:bottom w:val="single" w:sz="4" w:space="0" w:color="auto"/>
              <w:right w:val="single" w:sz="4" w:space="0" w:color="auto"/>
            </w:tcBorders>
            <w:noWrap/>
            <w:vAlign w:val="center"/>
            <w:hideMark/>
          </w:tcPr>
          <w:p w14:paraId="610F51D0" w14:textId="77777777" w:rsidR="006B7CBC" w:rsidRPr="00392DAA" w:rsidRDefault="006B7CBC" w:rsidP="006B7CBC">
            <w:pPr>
              <w:widowControl/>
              <w:jc w:val="center"/>
              <w:rPr>
                <w:rFonts w:ascii="仿宋" w:eastAsia="仿宋" w:hAnsi="仿宋" w:cs="宋体" w:hint="eastAsia"/>
                <w:color w:val="000000"/>
                <w:kern w:val="0"/>
                <w:sz w:val="22"/>
                <w:szCs w:val="22"/>
              </w:rPr>
            </w:pPr>
            <w:r w:rsidRPr="00392DAA">
              <w:rPr>
                <w:rFonts w:ascii="仿宋" w:eastAsia="仿宋" w:hAnsi="仿宋" w:cs="宋体"/>
                <w:color w:val="000000"/>
                <w:kern w:val="0"/>
                <w:sz w:val="22"/>
                <w:szCs w:val="22"/>
              </w:rPr>
              <w:t>m</w:t>
            </w:r>
          </w:p>
        </w:tc>
        <w:tc>
          <w:tcPr>
            <w:tcW w:w="988" w:type="dxa"/>
            <w:tcBorders>
              <w:top w:val="nil"/>
              <w:left w:val="nil"/>
              <w:bottom w:val="single" w:sz="4" w:space="0" w:color="auto"/>
              <w:right w:val="single" w:sz="4" w:space="0" w:color="auto"/>
            </w:tcBorders>
            <w:noWrap/>
            <w:vAlign w:val="center"/>
            <w:hideMark/>
          </w:tcPr>
          <w:p w14:paraId="23C28702" w14:textId="77777777" w:rsidR="006B7CBC" w:rsidRPr="00392DAA" w:rsidRDefault="006B7CBC" w:rsidP="006B7CBC">
            <w:pPr>
              <w:widowControl/>
              <w:jc w:val="center"/>
              <w:rPr>
                <w:rFonts w:ascii="仿宋" w:eastAsia="仿宋" w:hAnsi="仿宋" w:cs="宋体" w:hint="eastAsia"/>
                <w:color w:val="000000"/>
                <w:kern w:val="0"/>
                <w:sz w:val="22"/>
                <w:szCs w:val="22"/>
              </w:rPr>
            </w:pPr>
            <w:r w:rsidRPr="00392DAA">
              <w:rPr>
                <w:rFonts w:ascii="仿宋" w:eastAsia="仿宋" w:hAnsi="仿宋" w:cs="宋体"/>
                <w:color w:val="000000"/>
                <w:kern w:val="0"/>
                <w:sz w:val="22"/>
                <w:szCs w:val="22"/>
              </w:rPr>
              <w:t>720</w:t>
            </w:r>
          </w:p>
        </w:tc>
        <w:tc>
          <w:tcPr>
            <w:tcW w:w="1409" w:type="dxa"/>
            <w:tcBorders>
              <w:top w:val="nil"/>
              <w:left w:val="nil"/>
              <w:bottom w:val="single" w:sz="4" w:space="0" w:color="auto"/>
              <w:right w:val="single" w:sz="4" w:space="0" w:color="auto"/>
            </w:tcBorders>
            <w:noWrap/>
            <w:vAlign w:val="center"/>
          </w:tcPr>
          <w:p w14:paraId="78C22786" w14:textId="6AA194A0" w:rsidR="006B7CBC" w:rsidRPr="00392DAA" w:rsidRDefault="006B7CBC" w:rsidP="006B7CBC">
            <w:pPr>
              <w:widowControl/>
              <w:jc w:val="center"/>
              <w:rPr>
                <w:rFonts w:ascii="仿宋" w:eastAsia="仿宋" w:hAnsi="仿宋" w:cs="宋体" w:hint="eastAsia"/>
                <w:color w:val="000000"/>
                <w:kern w:val="0"/>
                <w:sz w:val="22"/>
                <w:szCs w:val="22"/>
              </w:rPr>
            </w:pPr>
          </w:p>
        </w:tc>
        <w:tc>
          <w:tcPr>
            <w:tcW w:w="1691" w:type="dxa"/>
            <w:tcBorders>
              <w:top w:val="nil"/>
              <w:left w:val="nil"/>
              <w:bottom w:val="single" w:sz="4" w:space="0" w:color="auto"/>
              <w:right w:val="single" w:sz="4" w:space="0" w:color="auto"/>
            </w:tcBorders>
            <w:noWrap/>
            <w:vAlign w:val="center"/>
          </w:tcPr>
          <w:p w14:paraId="4B732AAD" w14:textId="39937FFB" w:rsidR="006B7CBC" w:rsidRPr="00392DAA" w:rsidRDefault="006B7CBC" w:rsidP="006B7CBC">
            <w:pPr>
              <w:widowControl/>
              <w:jc w:val="center"/>
              <w:rPr>
                <w:rFonts w:ascii="仿宋" w:eastAsia="仿宋" w:hAnsi="仿宋" w:cs="宋体" w:hint="eastAsia"/>
                <w:color w:val="000000"/>
                <w:kern w:val="0"/>
                <w:sz w:val="22"/>
                <w:szCs w:val="22"/>
              </w:rPr>
            </w:pPr>
          </w:p>
        </w:tc>
        <w:tc>
          <w:tcPr>
            <w:tcW w:w="1978" w:type="dxa"/>
            <w:tcBorders>
              <w:top w:val="nil"/>
              <w:left w:val="nil"/>
              <w:bottom w:val="single" w:sz="4" w:space="0" w:color="auto"/>
              <w:right w:val="single" w:sz="4" w:space="0" w:color="auto"/>
            </w:tcBorders>
            <w:noWrap/>
            <w:hideMark/>
          </w:tcPr>
          <w:p w14:paraId="1C391760" w14:textId="71699D98" w:rsidR="006B7CBC" w:rsidRPr="00392DAA" w:rsidRDefault="006B7CBC" w:rsidP="006B7CBC">
            <w:pPr>
              <w:widowControl/>
              <w:jc w:val="center"/>
              <w:rPr>
                <w:rFonts w:ascii="仿宋" w:eastAsia="仿宋" w:hAnsi="仿宋" w:cs="宋体" w:hint="eastAsia"/>
                <w:color w:val="000000"/>
                <w:kern w:val="0"/>
                <w:sz w:val="22"/>
                <w:szCs w:val="22"/>
              </w:rPr>
            </w:pPr>
            <w:r w:rsidRPr="00AF0AC4">
              <w:rPr>
                <w:rFonts w:ascii="仿宋" w:eastAsia="仿宋" w:hAnsi="仿宋" w:cs="宋体"/>
                <w:color w:val="000000"/>
                <w:kern w:val="0"/>
                <w:sz w:val="22"/>
                <w:szCs w:val="22"/>
              </w:rPr>
              <w:t>含孔内残留物处理</w:t>
            </w:r>
          </w:p>
        </w:tc>
        <w:tc>
          <w:tcPr>
            <w:tcW w:w="222" w:type="dxa"/>
            <w:vAlign w:val="center"/>
            <w:hideMark/>
          </w:tcPr>
          <w:p w14:paraId="55428043" w14:textId="77777777" w:rsidR="006B7CBC" w:rsidRPr="00392DAA" w:rsidRDefault="006B7CBC" w:rsidP="006B7CBC">
            <w:pPr>
              <w:widowControl/>
              <w:jc w:val="left"/>
              <w:rPr>
                <w:rFonts w:eastAsia="Times New Roman"/>
                <w:kern w:val="0"/>
                <w:sz w:val="20"/>
              </w:rPr>
            </w:pPr>
          </w:p>
        </w:tc>
      </w:tr>
      <w:tr w:rsidR="006B7CBC" w:rsidRPr="00392DAA" w14:paraId="02D666FA" w14:textId="77777777" w:rsidTr="00137967">
        <w:trPr>
          <w:trHeight w:val="280"/>
        </w:trPr>
        <w:tc>
          <w:tcPr>
            <w:tcW w:w="846" w:type="dxa"/>
            <w:tcBorders>
              <w:top w:val="nil"/>
              <w:left w:val="single" w:sz="4" w:space="0" w:color="auto"/>
              <w:bottom w:val="single" w:sz="4" w:space="0" w:color="auto"/>
              <w:right w:val="single" w:sz="4" w:space="0" w:color="auto"/>
            </w:tcBorders>
            <w:noWrap/>
            <w:vAlign w:val="center"/>
            <w:hideMark/>
          </w:tcPr>
          <w:p w14:paraId="61914EC7" w14:textId="2A550ED8" w:rsidR="006B7CBC" w:rsidRPr="00392DAA" w:rsidRDefault="00434594" w:rsidP="006B7CBC">
            <w:pPr>
              <w:widowControl/>
              <w:jc w:val="center"/>
              <w:rPr>
                <w:rFonts w:ascii="仿宋" w:eastAsia="仿宋" w:hAnsi="仿宋" w:cs="宋体" w:hint="eastAsia"/>
                <w:color w:val="000000"/>
                <w:kern w:val="0"/>
                <w:sz w:val="22"/>
                <w:szCs w:val="22"/>
              </w:rPr>
            </w:pPr>
            <w:r>
              <w:rPr>
                <w:rFonts w:ascii="仿宋" w:eastAsia="仿宋" w:hAnsi="仿宋" w:cs="宋体" w:hint="eastAsia"/>
                <w:color w:val="000000"/>
                <w:kern w:val="0"/>
                <w:sz w:val="22"/>
                <w:szCs w:val="22"/>
              </w:rPr>
              <w:t>5</w:t>
            </w:r>
            <w:r w:rsidR="006B7CBC" w:rsidRPr="00392DAA">
              <w:rPr>
                <w:rFonts w:ascii="仿宋" w:eastAsia="仿宋" w:hAnsi="仿宋" w:cs="宋体"/>
                <w:color w:val="000000"/>
                <w:kern w:val="0"/>
                <w:sz w:val="22"/>
                <w:szCs w:val="22"/>
              </w:rPr>
              <w:t>.5</w:t>
            </w:r>
          </w:p>
        </w:tc>
        <w:tc>
          <w:tcPr>
            <w:tcW w:w="3064" w:type="dxa"/>
            <w:tcBorders>
              <w:top w:val="nil"/>
              <w:left w:val="nil"/>
              <w:bottom w:val="single" w:sz="4" w:space="0" w:color="auto"/>
              <w:right w:val="single" w:sz="4" w:space="0" w:color="auto"/>
            </w:tcBorders>
            <w:noWrap/>
            <w:vAlign w:val="center"/>
            <w:hideMark/>
          </w:tcPr>
          <w:p w14:paraId="1E881AB6" w14:textId="77777777" w:rsidR="006B7CBC" w:rsidRPr="00392DAA" w:rsidRDefault="006B7CBC" w:rsidP="006B7CBC">
            <w:pPr>
              <w:widowControl/>
              <w:jc w:val="center"/>
              <w:rPr>
                <w:rFonts w:ascii="仿宋" w:eastAsia="仿宋" w:hAnsi="仿宋" w:cs="宋体" w:hint="eastAsia"/>
                <w:color w:val="000000"/>
                <w:kern w:val="0"/>
                <w:sz w:val="22"/>
                <w:szCs w:val="22"/>
              </w:rPr>
            </w:pPr>
            <w:r w:rsidRPr="00392DAA">
              <w:rPr>
                <w:rFonts w:ascii="仿宋" w:eastAsia="仿宋" w:hAnsi="仿宋" w:cs="宋体"/>
                <w:color w:val="000000"/>
                <w:kern w:val="0"/>
                <w:sz w:val="22"/>
                <w:szCs w:val="22"/>
              </w:rPr>
              <w:t>MJZC-10</w:t>
            </w:r>
          </w:p>
        </w:tc>
        <w:tc>
          <w:tcPr>
            <w:tcW w:w="705" w:type="dxa"/>
            <w:tcBorders>
              <w:top w:val="nil"/>
              <w:left w:val="nil"/>
              <w:bottom w:val="single" w:sz="4" w:space="0" w:color="auto"/>
              <w:right w:val="single" w:sz="4" w:space="0" w:color="auto"/>
            </w:tcBorders>
            <w:noWrap/>
            <w:vAlign w:val="center"/>
            <w:hideMark/>
          </w:tcPr>
          <w:p w14:paraId="6675799A" w14:textId="77777777" w:rsidR="006B7CBC" w:rsidRPr="00392DAA" w:rsidRDefault="006B7CBC" w:rsidP="006B7CBC">
            <w:pPr>
              <w:widowControl/>
              <w:jc w:val="center"/>
              <w:rPr>
                <w:rFonts w:ascii="仿宋" w:eastAsia="仿宋" w:hAnsi="仿宋" w:cs="宋体" w:hint="eastAsia"/>
                <w:color w:val="000000"/>
                <w:kern w:val="0"/>
                <w:sz w:val="22"/>
                <w:szCs w:val="22"/>
              </w:rPr>
            </w:pPr>
            <w:r w:rsidRPr="00392DAA">
              <w:rPr>
                <w:rFonts w:ascii="仿宋" w:eastAsia="仿宋" w:hAnsi="仿宋" w:cs="宋体"/>
                <w:color w:val="000000"/>
                <w:kern w:val="0"/>
                <w:sz w:val="22"/>
                <w:szCs w:val="22"/>
              </w:rPr>
              <w:t>m</w:t>
            </w:r>
          </w:p>
        </w:tc>
        <w:tc>
          <w:tcPr>
            <w:tcW w:w="988" w:type="dxa"/>
            <w:tcBorders>
              <w:top w:val="nil"/>
              <w:left w:val="nil"/>
              <w:bottom w:val="single" w:sz="4" w:space="0" w:color="auto"/>
              <w:right w:val="single" w:sz="4" w:space="0" w:color="auto"/>
            </w:tcBorders>
            <w:noWrap/>
            <w:vAlign w:val="center"/>
            <w:hideMark/>
          </w:tcPr>
          <w:p w14:paraId="43C6FFB5" w14:textId="77777777" w:rsidR="006B7CBC" w:rsidRPr="00392DAA" w:rsidRDefault="006B7CBC" w:rsidP="006B7CBC">
            <w:pPr>
              <w:widowControl/>
              <w:jc w:val="center"/>
              <w:rPr>
                <w:rFonts w:ascii="仿宋" w:eastAsia="仿宋" w:hAnsi="仿宋" w:cs="宋体" w:hint="eastAsia"/>
                <w:color w:val="000000"/>
                <w:kern w:val="0"/>
                <w:sz w:val="22"/>
                <w:szCs w:val="22"/>
              </w:rPr>
            </w:pPr>
            <w:r w:rsidRPr="00392DAA">
              <w:rPr>
                <w:rFonts w:ascii="仿宋" w:eastAsia="仿宋" w:hAnsi="仿宋" w:cs="宋体"/>
                <w:color w:val="000000"/>
                <w:kern w:val="0"/>
                <w:sz w:val="22"/>
                <w:szCs w:val="22"/>
              </w:rPr>
              <w:t>700</w:t>
            </w:r>
          </w:p>
        </w:tc>
        <w:tc>
          <w:tcPr>
            <w:tcW w:w="1409" w:type="dxa"/>
            <w:tcBorders>
              <w:top w:val="nil"/>
              <w:left w:val="nil"/>
              <w:bottom w:val="single" w:sz="4" w:space="0" w:color="auto"/>
              <w:right w:val="single" w:sz="4" w:space="0" w:color="auto"/>
            </w:tcBorders>
            <w:noWrap/>
            <w:vAlign w:val="center"/>
          </w:tcPr>
          <w:p w14:paraId="444C98C6" w14:textId="62192175" w:rsidR="006B7CBC" w:rsidRPr="00392DAA" w:rsidRDefault="006B7CBC" w:rsidP="006B7CBC">
            <w:pPr>
              <w:widowControl/>
              <w:jc w:val="center"/>
              <w:rPr>
                <w:rFonts w:ascii="仿宋" w:eastAsia="仿宋" w:hAnsi="仿宋" w:cs="宋体" w:hint="eastAsia"/>
                <w:color w:val="000000"/>
                <w:kern w:val="0"/>
                <w:sz w:val="22"/>
                <w:szCs w:val="22"/>
              </w:rPr>
            </w:pPr>
          </w:p>
        </w:tc>
        <w:tc>
          <w:tcPr>
            <w:tcW w:w="1691" w:type="dxa"/>
            <w:tcBorders>
              <w:top w:val="nil"/>
              <w:left w:val="nil"/>
              <w:bottom w:val="single" w:sz="4" w:space="0" w:color="auto"/>
              <w:right w:val="single" w:sz="4" w:space="0" w:color="auto"/>
            </w:tcBorders>
            <w:noWrap/>
            <w:vAlign w:val="center"/>
          </w:tcPr>
          <w:p w14:paraId="498DAB7C" w14:textId="53CFB329" w:rsidR="006B7CBC" w:rsidRPr="00392DAA" w:rsidRDefault="006B7CBC" w:rsidP="006B7CBC">
            <w:pPr>
              <w:widowControl/>
              <w:jc w:val="center"/>
              <w:rPr>
                <w:rFonts w:ascii="仿宋" w:eastAsia="仿宋" w:hAnsi="仿宋" w:cs="宋体" w:hint="eastAsia"/>
                <w:color w:val="000000"/>
                <w:kern w:val="0"/>
                <w:sz w:val="22"/>
                <w:szCs w:val="22"/>
              </w:rPr>
            </w:pPr>
          </w:p>
        </w:tc>
        <w:tc>
          <w:tcPr>
            <w:tcW w:w="1978" w:type="dxa"/>
            <w:tcBorders>
              <w:top w:val="nil"/>
              <w:left w:val="nil"/>
              <w:bottom w:val="single" w:sz="4" w:space="0" w:color="auto"/>
              <w:right w:val="single" w:sz="4" w:space="0" w:color="auto"/>
            </w:tcBorders>
            <w:noWrap/>
            <w:hideMark/>
          </w:tcPr>
          <w:p w14:paraId="5AF89FCB" w14:textId="6D22A07F" w:rsidR="006B7CBC" w:rsidRPr="00392DAA" w:rsidRDefault="006B7CBC" w:rsidP="006B7CBC">
            <w:pPr>
              <w:widowControl/>
              <w:jc w:val="center"/>
              <w:rPr>
                <w:rFonts w:ascii="仿宋" w:eastAsia="仿宋" w:hAnsi="仿宋" w:cs="宋体" w:hint="eastAsia"/>
                <w:color w:val="000000"/>
                <w:kern w:val="0"/>
                <w:sz w:val="22"/>
                <w:szCs w:val="22"/>
              </w:rPr>
            </w:pPr>
            <w:r w:rsidRPr="00AF0AC4">
              <w:rPr>
                <w:rFonts w:ascii="仿宋" w:eastAsia="仿宋" w:hAnsi="仿宋" w:cs="宋体"/>
                <w:color w:val="000000"/>
                <w:kern w:val="0"/>
                <w:sz w:val="22"/>
                <w:szCs w:val="22"/>
              </w:rPr>
              <w:t>含孔内残留物处理</w:t>
            </w:r>
          </w:p>
        </w:tc>
        <w:tc>
          <w:tcPr>
            <w:tcW w:w="222" w:type="dxa"/>
            <w:vAlign w:val="center"/>
            <w:hideMark/>
          </w:tcPr>
          <w:p w14:paraId="0F17103B" w14:textId="77777777" w:rsidR="006B7CBC" w:rsidRPr="00392DAA" w:rsidRDefault="006B7CBC" w:rsidP="006B7CBC">
            <w:pPr>
              <w:widowControl/>
              <w:jc w:val="left"/>
              <w:rPr>
                <w:rFonts w:eastAsia="Times New Roman"/>
                <w:kern w:val="0"/>
                <w:sz w:val="20"/>
              </w:rPr>
            </w:pPr>
          </w:p>
        </w:tc>
      </w:tr>
      <w:tr w:rsidR="00392DAA" w:rsidRPr="00392DAA" w14:paraId="70B8D88E" w14:textId="77777777" w:rsidTr="00137967">
        <w:trPr>
          <w:trHeight w:val="280"/>
        </w:trPr>
        <w:tc>
          <w:tcPr>
            <w:tcW w:w="846" w:type="dxa"/>
            <w:tcBorders>
              <w:top w:val="nil"/>
              <w:left w:val="single" w:sz="4" w:space="0" w:color="auto"/>
              <w:bottom w:val="single" w:sz="4" w:space="0" w:color="auto"/>
              <w:right w:val="single" w:sz="4" w:space="0" w:color="auto"/>
            </w:tcBorders>
            <w:noWrap/>
            <w:vAlign w:val="center"/>
            <w:hideMark/>
          </w:tcPr>
          <w:p w14:paraId="7639397E" w14:textId="4D8EFBA8" w:rsidR="00392DAA" w:rsidRPr="00392DAA" w:rsidRDefault="00137967" w:rsidP="00392DAA">
            <w:pPr>
              <w:widowControl/>
              <w:jc w:val="center"/>
              <w:rPr>
                <w:rFonts w:ascii="仿宋" w:eastAsia="仿宋" w:hAnsi="仿宋" w:cs="宋体" w:hint="eastAsia"/>
                <w:b/>
                <w:bCs/>
                <w:color w:val="000000"/>
                <w:kern w:val="0"/>
                <w:sz w:val="22"/>
                <w:szCs w:val="22"/>
              </w:rPr>
            </w:pPr>
            <w:r>
              <w:rPr>
                <w:rFonts w:ascii="仿宋" w:eastAsia="仿宋" w:hAnsi="仿宋" w:cs="宋体" w:hint="eastAsia"/>
                <w:b/>
                <w:bCs/>
                <w:color w:val="000000"/>
                <w:kern w:val="0"/>
                <w:sz w:val="22"/>
                <w:szCs w:val="22"/>
              </w:rPr>
              <w:t>6</w:t>
            </w:r>
          </w:p>
        </w:tc>
        <w:tc>
          <w:tcPr>
            <w:tcW w:w="3064" w:type="dxa"/>
            <w:tcBorders>
              <w:top w:val="nil"/>
              <w:left w:val="nil"/>
              <w:bottom w:val="single" w:sz="4" w:space="0" w:color="auto"/>
              <w:right w:val="single" w:sz="4" w:space="0" w:color="auto"/>
            </w:tcBorders>
            <w:noWrap/>
            <w:vAlign w:val="center"/>
            <w:hideMark/>
          </w:tcPr>
          <w:p w14:paraId="0C5F8B38" w14:textId="365CA0ED" w:rsidR="00392DAA" w:rsidRPr="00392DAA" w:rsidRDefault="00392DAA" w:rsidP="00392DAA">
            <w:pPr>
              <w:widowControl/>
              <w:jc w:val="center"/>
              <w:rPr>
                <w:rFonts w:ascii="仿宋" w:eastAsia="仿宋" w:hAnsi="仿宋" w:cs="宋体" w:hint="eastAsia"/>
                <w:b/>
                <w:bCs/>
                <w:color w:val="000000"/>
                <w:kern w:val="0"/>
                <w:sz w:val="22"/>
                <w:szCs w:val="22"/>
              </w:rPr>
            </w:pPr>
            <w:r w:rsidRPr="00392DAA">
              <w:rPr>
                <w:rFonts w:ascii="仿宋" w:eastAsia="仿宋" w:hAnsi="仿宋" w:cs="宋体"/>
                <w:b/>
                <w:bCs/>
                <w:color w:val="000000"/>
                <w:kern w:val="0"/>
                <w:sz w:val="22"/>
                <w:szCs w:val="22"/>
              </w:rPr>
              <w:t>钻孔注浆</w:t>
            </w:r>
          </w:p>
        </w:tc>
        <w:tc>
          <w:tcPr>
            <w:tcW w:w="705" w:type="dxa"/>
            <w:tcBorders>
              <w:top w:val="nil"/>
              <w:left w:val="nil"/>
              <w:bottom w:val="single" w:sz="4" w:space="0" w:color="auto"/>
              <w:right w:val="single" w:sz="4" w:space="0" w:color="auto"/>
            </w:tcBorders>
            <w:noWrap/>
            <w:vAlign w:val="center"/>
            <w:hideMark/>
          </w:tcPr>
          <w:p w14:paraId="486C91E0" w14:textId="77777777" w:rsidR="00392DAA" w:rsidRPr="00392DAA" w:rsidRDefault="00392DAA" w:rsidP="00392DAA">
            <w:pPr>
              <w:widowControl/>
              <w:jc w:val="center"/>
              <w:rPr>
                <w:rFonts w:ascii="仿宋" w:eastAsia="仿宋" w:hAnsi="仿宋" w:cs="宋体" w:hint="eastAsia"/>
                <w:b/>
                <w:bCs/>
                <w:color w:val="000000"/>
                <w:kern w:val="0"/>
                <w:sz w:val="22"/>
                <w:szCs w:val="22"/>
              </w:rPr>
            </w:pPr>
            <w:r w:rsidRPr="00392DAA">
              <w:rPr>
                <w:rFonts w:ascii="仿宋" w:eastAsia="仿宋" w:hAnsi="仿宋" w:cs="宋体"/>
                <w:b/>
                <w:bCs/>
                <w:color w:val="000000"/>
                <w:kern w:val="0"/>
                <w:sz w:val="22"/>
                <w:szCs w:val="22"/>
              </w:rPr>
              <w:t xml:space="preserve">　</w:t>
            </w:r>
          </w:p>
        </w:tc>
        <w:tc>
          <w:tcPr>
            <w:tcW w:w="988" w:type="dxa"/>
            <w:tcBorders>
              <w:top w:val="nil"/>
              <w:left w:val="nil"/>
              <w:bottom w:val="single" w:sz="4" w:space="0" w:color="auto"/>
              <w:right w:val="single" w:sz="4" w:space="0" w:color="auto"/>
            </w:tcBorders>
            <w:noWrap/>
            <w:vAlign w:val="center"/>
            <w:hideMark/>
          </w:tcPr>
          <w:p w14:paraId="08251080" w14:textId="77777777" w:rsidR="00392DAA" w:rsidRPr="00392DAA" w:rsidRDefault="00392DAA" w:rsidP="00392DAA">
            <w:pPr>
              <w:widowControl/>
              <w:jc w:val="center"/>
              <w:rPr>
                <w:rFonts w:ascii="仿宋" w:eastAsia="仿宋" w:hAnsi="仿宋" w:cs="宋体" w:hint="eastAsia"/>
                <w:b/>
                <w:bCs/>
                <w:color w:val="000000"/>
                <w:kern w:val="0"/>
                <w:sz w:val="22"/>
                <w:szCs w:val="22"/>
              </w:rPr>
            </w:pPr>
            <w:r w:rsidRPr="00392DAA">
              <w:rPr>
                <w:rFonts w:ascii="仿宋" w:eastAsia="仿宋" w:hAnsi="仿宋" w:cs="宋体"/>
                <w:b/>
                <w:bCs/>
                <w:color w:val="000000"/>
                <w:kern w:val="0"/>
                <w:sz w:val="22"/>
                <w:szCs w:val="22"/>
              </w:rPr>
              <w:t xml:space="preserve">　</w:t>
            </w:r>
          </w:p>
        </w:tc>
        <w:tc>
          <w:tcPr>
            <w:tcW w:w="1409" w:type="dxa"/>
            <w:tcBorders>
              <w:top w:val="nil"/>
              <w:left w:val="nil"/>
              <w:bottom w:val="single" w:sz="4" w:space="0" w:color="auto"/>
              <w:right w:val="single" w:sz="4" w:space="0" w:color="auto"/>
            </w:tcBorders>
            <w:noWrap/>
            <w:vAlign w:val="center"/>
          </w:tcPr>
          <w:p w14:paraId="10F6B4FA" w14:textId="29BEE508" w:rsidR="00392DAA" w:rsidRPr="00392DAA" w:rsidRDefault="00392DAA" w:rsidP="00392DAA">
            <w:pPr>
              <w:widowControl/>
              <w:jc w:val="center"/>
              <w:rPr>
                <w:rFonts w:ascii="仿宋" w:eastAsia="仿宋" w:hAnsi="仿宋" w:cs="宋体" w:hint="eastAsia"/>
                <w:b/>
                <w:bCs/>
                <w:color w:val="000000"/>
                <w:kern w:val="0"/>
                <w:sz w:val="22"/>
                <w:szCs w:val="22"/>
              </w:rPr>
            </w:pPr>
          </w:p>
        </w:tc>
        <w:tc>
          <w:tcPr>
            <w:tcW w:w="1691" w:type="dxa"/>
            <w:tcBorders>
              <w:top w:val="nil"/>
              <w:left w:val="nil"/>
              <w:bottom w:val="single" w:sz="4" w:space="0" w:color="auto"/>
              <w:right w:val="single" w:sz="4" w:space="0" w:color="auto"/>
            </w:tcBorders>
            <w:noWrap/>
            <w:vAlign w:val="center"/>
          </w:tcPr>
          <w:p w14:paraId="63899051" w14:textId="79255F1D" w:rsidR="00392DAA" w:rsidRPr="00392DAA" w:rsidRDefault="00392DAA" w:rsidP="00392DAA">
            <w:pPr>
              <w:widowControl/>
              <w:jc w:val="center"/>
              <w:rPr>
                <w:rFonts w:ascii="仿宋" w:eastAsia="仿宋" w:hAnsi="仿宋" w:cs="宋体" w:hint="eastAsia"/>
                <w:b/>
                <w:bCs/>
                <w:color w:val="000000"/>
                <w:kern w:val="0"/>
                <w:sz w:val="22"/>
                <w:szCs w:val="22"/>
              </w:rPr>
            </w:pPr>
          </w:p>
        </w:tc>
        <w:tc>
          <w:tcPr>
            <w:tcW w:w="1978" w:type="dxa"/>
            <w:tcBorders>
              <w:top w:val="nil"/>
              <w:left w:val="nil"/>
              <w:bottom w:val="single" w:sz="4" w:space="0" w:color="auto"/>
              <w:right w:val="single" w:sz="4" w:space="0" w:color="auto"/>
            </w:tcBorders>
            <w:noWrap/>
            <w:vAlign w:val="center"/>
            <w:hideMark/>
          </w:tcPr>
          <w:p w14:paraId="2F7267CA" w14:textId="77777777" w:rsidR="00392DAA" w:rsidRPr="00392DAA" w:rsidRDefault="00392DAA" w:rsidP="00392DAA">
            <w:pPr>
              <w:widowControl/>
              <w:jc w:val="center"/>
              <w:rPr>
                <w:rFonts w:ascii="仿宋" w:eastAsia="仿宋" w:hAnsi="仿宋" w:cs="宋体" w:hint="eastAsia"/>
                <w:color w:val="000000"/>
                <w:kern w:val="0"/>
                <w:sz w:val="22"/>
                <w:szCs w:val="22"/>
              </w:rPr>
            </w:pPr>
            <w:r w:rsidRPr="00392DAA">
              <w:rPr>
                <w:rFonts w:ascii="仿宋" w:eastAsia="仿宋" w:hAnsi="仿宋" w:cs="宋体"/>
                <w:color w:val="000000"/>
                <w:kern w:val="0"/>
                <w:sz w:val="22"/>
                <w:szCs w:val="22"/>
              </w:rPr>
              <w:t xml:space="preserve">　</w:t>
            </w:r>
          </w:p>
        </w:tc>
        <w:tc>
          <w:tcPr>
            <w:tcW w:w="222" w:type="dxa"/>
            <w:vAlign w:val="center"/>
            <w:hideMark/>
          </w:tcPr>
          <w:p w14:paraId="53048D98" w14:textId="77777777" w:rsidR="00392DAA" w:rsidRPr="00392DAA" w:rsidRDefault="00392DAA" w:rsidP="00392DAA">
            <w:pPr>
              <w:widowControl/>
              <w:jc w:val="left"/>
              <w:rPr>
                <w:rFonts w:eastAsia="Times New Roman"/>
                <w:kern w:val="0"/>
                <w:sz w:val="20"/>
              </w:rPr>
            </w:pPr>
          </w:p>
        </w:tc>
      </w:tr>
      <w:tr w:rsidR="006B7CBC" w:rsidRPr="00392DAA" w14:paraId="7EC6D67D" w14:textId="77777777" w:rsidTr="00137967">
        <w:trPr>
          <w:trHeight w:val="280"/>
        </w:trPr>
        <w:tc>
          <w:tcPr>
            <w:tcW w:w="846" w:type="dxa"/>
            <w:tcBorders>
              <w:top w:val="nil"/>
              <w:left w:val="single" w:sz="4" w:space="0" w:color="auto"/>
              <w:bottom w:val="single" w:sz="4" w:space="0" w:color="auto"/>
              <w:right w:val="single" w:sz="4" w:space="0" w:color="auto"/>
            </w:tcBorders>
            <w:noWrap/>
            <w:vAlign w:val="center"/>
            <w:hideMark/>
          </w:tcPr>
          <w:p w14:paraId="7E58C5B4" w14:textId="56605E96" w:rsidR="006B7CBC" w:rsidRPr="00392DAA" w:rsidRDefault="00137967" w:rsidP="006B7CBC">
            <w:pPr>
              <w:widowControl/>
              <w:jc w:val="center"/>
              <w:rPr>
                <w:rFonts w:ascii="仿宋" w:eastAsia="仿宋" w:hAnsi="仿宋" w:cs="宋体" w:hint="eastAsia"/>
                <w:color w:val="000000"/>
                <w:kern w:val="0"/>
                <w:sz w:val="22"/>
                <w:szCs w:val="22"/>
              </w:rPr>
            </w:pPr>
            <w:r>
              <w:rPr>
                <w:rFonts w:ascii="仿宋" w:eastAsia="仿宋" w:hAnsi="仿宋" w:cs="宋体" w:hint="eastAsia"/>
                <w:color w:val="000000"/>
                <w:kern w:val="0"/>
                <w:sz w:val="22"/>
                <w:szCs w:val="22"/>
              </w:rPr>
              <w:t>6</w:t>
            </w:r>
            <w:r w:rsidR="006B7CBC" w:rsidRPr="00392DAA">
              <w:rPr>
                <w:rFonts w:ascii="仿宋" w:eastAsia="仿宋" w:hAnsi="仿宋" w:cs="宋体"/>
                <w:color w:val="000000"/>
                <w:kern w:val="0"/>
                <w:sz w:val="22"/>
                <w:szCs w:val="22"/>
              </w:rPr>
              <w:t>.1</w:t>
            </w:r>
          </w:p>
        </w:tc>
        <w:tc>
          <w:tcPr>
            <w:tcW w:w="3064" w:type="dxa"/>
            <w:tcBorders>
              <w:top w:val="nil"/>
              <w:left w:val="nil"/>
              <w:bottom w:val="single" w:sz="4" w:space="0" w:color="auto"/>
              <w:right w:val="single" w:sz="4" w:space="0" w:color="auto"/>
            </w:tcBorders>
            <w:noWrap/>
            <w:vAlign w:val="center"/>
            <w:hideMark/>
          </w:tcPr>
          <w:p w14:paraId="2EA58FFD" w14:textId="77777777" w:rsidR="006B7CBC" w:rsidRPr="00392DAA" w:rsidRDefault="006B7CBC" w:rsidP="006B7CBC">
            <w:pPr>
              <w:widowControl/>
              <w:jc w:val="center"/>
              <w:rPr>
                <w:rFonts w:ascii="仿宋" w:eastAsia="仿宋" w:hAnsi="仿宋" w:cs="宋体" w:hint="eastAsia"/>
                <w:color w:val="000000"/>
                <w:kern w:val="0"/>
                <w:sz w:val="22"/>
                <w:szCs w:val="22"/>
              </w:rPr>
            </w:pPr>
            <w:r w:rsidRPr="00392DAA">
              <w:rPr>
                <w:rFonts w:ascii="仿宋" w:eastAsia="仿宋" w:hAnsi="仿宋" w:cs="宋体"/>
                <w:color w:val="000000"/>
                <w:kern w:val="0"/>
                <w:sz w:val="22"/>
                <w:szCs w:val="22"/>
              </w:rPr>
              <w:t>ZK59-1</w:t>
            </w:r>
          </w:p>
        </w:tc>
        <w:tc>
          <w:tcPr>
            <w:tcW w:w="705" w:type="dxa"/>
            <w:tcBorders>
              <w:top w:val="nil"/>
              <w:left w:val="nil"/>
              <w:bottom w:val="single" w:sz="4" w:space="0" w:color="auto"/>
              <w:right w:val="single" w:sz="4" w:space="0" w:color="auto"/>
            </w:tcBorders>
            <w:noWrap/>
            <w:vAlign w:val="center"/>
            <w:hideMark/>
          </w:tcPr>
          <w:p w14:paraId="2091B1A8" w14:textId="77777777" w:rsidR="006B7CBC" w:rsidRPr="00392DAA" w:rsidRDefault="006B7CBC" w:rsidP="006B7CBC">
            <w:pPr>
              <w:widowControl/>
              <w:jc w:val="center"/>
              <w:rPr>
                <w:rFonts w:ascii="仿宋" w:eastAsia="仿宋" w:hAnsi="仿宋" w:cs="宋体" w:hint="eastAsia"/>
                <w:color w:val="000000"/>
                <w:kern w:val="0"/>
                <w:sz w:val="22"/>
                <w:szCs w:val="22"/>
              </w:rPr>
            </w:pPr>
            <w:r w:rsidRPr="00392DAA">
              <w:rPr>
                <w:rFonts w:ascii="仿宋" w:eastAsia="仿宋" w:hAnsi="仿宋" w:cs="宋体"/>
                <w:color w:val="000000"/>
                <w:kern w:val="0"/>
                <w:sz w:val="22"/>
                <w:szCs w:val="22"/>
              </w:rPr>
              <w:t>m</w:t>
            </w:r>
          </w:p>
        </w:tc>
        <w:tc>
          <w:tcPr>
            <w:tcW w:w="988" w:type="dxa"/>
            <w:tcBorders>
              <w:top w:val="nil"/>
              <w:left w:val="nil"/>
              <w:bottom w:val="single" w:sz="4" w:space="0" w:color="auto"/>
              <w:right w:val="single" w:sz="4" w:space="0" w:color="auto"/>
            </w:tcBorders>
            <w:noWrap/>
            <w:vAlign w:val="center"/>
            <w:hideMark/>
          </w:tcPr>
          <w:p w14:paraId="10593E38" w14:textId="77777777" w:rsidR="006B7CBC" w:rsidRPr="00392DAA" w:rsidRDefault="006B7CBC" w:rsidP="006B7CBC">
            <w:pPr>
              <w:widowControl/>
              <w:jc w:val="center"/>
              <w:rPr>
                <w:rFonts w:ascii="仿宋" w:eastAsia="仿宋" w:hAnsi="仿宋" w:cs="宋体" w:hint="eastAsia"/>
                <w:color w:val="000000"/>
                <w:kern w:val="0"/>
                <w:sz w:val="22"/>
                <w:szCs w:val="22"/>
              </w:rPr>
            </w:pPr>
            <w:r w:rsidRPr="00392DAA">
              <w:rPr>
                <w:rFonts w:ascii="仿宋" w:eastAsia="仿宋" w:hAnsi="仿宋" w:cs="宋体"/>
                <w:color w:val="000000"/>
                <w:kern w:val="0"/>
                <w:sz w:val="22"/>
                <w:szCs w:val="22"/>
              </w:rPr>
              <w:t>150</w:t>
            </w:r>
          </w:p>
        </w:tc>
        <w:tc>
          <w:tcPr>
            <w:tcW w:w="1409" w:type="dxa"/>
            <w:tcBorders>
              <w:top w:val="nil"/>
              <w:left w:val="nil"/>
              <w:bottom w:val="single" w:sz="4" w:space="0" w:color="auto"/>
              <w:right w:val="single" w:sz="4" w:space="0" w:color="auto"/>
            </w:tcBorders>
            <w:noWrap/>
            <w:vAlign w:val="center"/>
          </w:tcPr>
          <w:p w14:paraId="4AB4A90F" w14:textId="120AC796" w:rsidR="006B7CBC" w:rsidRPr="00392DAA" w:rsidRDefault="006B7CBC" w:rsidP="006B7CBC">
            <w:pPr>
              <w:widowControl/>
              <w:jc w:val="center"/>
              <w:rPr>
                <w:rFonts w:ascii="仿宋" w:eastAsia="仿宋" w:hAnsi="仿宋" w:cs="宋体" w:hint="eastAsia"/>
                <w:color w:val="000000"/>
                <w:kern w:val="0"/>
                <w:sz w:val="22"/>
                <w:szCs w:val="22"/>
              </w:rPr>
            </w:pPr>
          </w:p>
        </w:tc>
        <w:tc>
          <w:tcPr>
            <w:tcW w:w="1691" w:type="dxa"/>
            <w:tcBorders>
              <w:top w:val="nil"/>
              <w:left w:val="nil"/>
              <w:bottom w:val="single" w:sz="4" w:space="0" w:color="auto"/>
              <w:right w:val="single" w:sz="4" w:space="0" w:color="auto"/>
            </w:tcBorders>
            <w:noWrap/>
            <w:vAlign w:val="center"/>
          </w:tcPr>
          <w:p w14:paraId="0FC67F91" w14:textId="1B652360" w:rsidR="006B7CBC" w:rsidRPr="00392DAA" w:rsidRDefault="006B7CBC" w:rsidP="006B7CBC">
            <w:pPr>
              <w:widowControl/>
              <w:jc w:val="center"/>
              <w:rPr>
                <w:rFonts w:ascii="仿宋" w:eastAsia="仿宋" w:hAnsi="仿宋" w:cs="宋体" w:hint="eastAsia"/>
                <w:color w:val="000000"/>
                <w:kern w:val="0"/>
                <w:sz w:val="22"/>
                <w:szCs w:val="22"/>
              </w:rPr>
            </w:pPr>
          </w:p>
        </w:tc>
        <w:tc>
          <w:tcPr>
            <w:tcW w:w="1978" w:type="dxa"/>
            <w:tcBorders>
              <w:top w:val="nil"/>
              <w:left w:val="nil"/>
              <w:bottom w:val="single" w:sz="4" w:space="0" w:color="auto"/>
              <w:right w:val="single" w:sz="4" w:space="0" w:color="auto"/>
            </w:tcBorders>
            <w:noWrap/>
            <w:hideMark/>
          </w:tcPr>
          <w:p w14:paraId="4D188C5B" w14:textId="02504247" w:rsidR="006B7CBC" w:rsidRPr="00392DAA" w:rsidRDefault="006B7CBC" w:rsidP="006B7CBC">
            <w:pPr>
              <w:widowControl/>
              <w:jc w:val="center"/>
              <w:rPr>
                <w:rFonts w:ascii="仿宋" w:eastAsia="仿宋" w:hAnsi="仿宋" w:cs="宋体" w:hint="eastAsia"/>
                <w:color w:val="000000"/>
                <w:kern w:val="0"/>
                <w:sz w:val="22"/>
                <w:szCs w:val="22"/>
              </w:rPr>
            </w:pPr>
            <w:r w:rsidRPr="00815A20">
              <w:rPr>
                <w:rFonts w:ascii="仿宋" w:eastAsia="仿宋" w:hAnsi="仿宋" w:cs="宋体"/>
                <w:color w:val="000000"/>
                <w:kern w:val="0"/>
                <w:sz w:val="22"/>
                <w:szCs w:val="22"/>
              </w:rPr>
              <w:t>含封孔取芯</w:t>
            </w:r>
          </w:p>
        </w:tc>
        <w:tc>
          <w:tcPr>
            <w:tcW w:w="222" w:type="dxa"/>
            <w:vAlign w:val="center"/>
            <w:hideMark/>
          </w:tcPr>
          <w:p w14:paraId="41CD5F1E" w14:textId="77777777" w:rsidR="006B7CBC" w:rsidRPr="00392DAA" w:rsidRDefault="006B7CBC" w:rsidP="006B7CBC">
            <w:pPr>
              <w:widowControl/>
              <w:jc w:val="left"/>
              <w:rPr>
                <w:rFonts w:eastAsia="Times New Roman"/>
                <w:kern w:val="0"/>
                <w:sz w:val="20"/>
              </w:rPr>
            </w:pPr>
          </w:p>
        </w:tc>
      </w:tr>
      <w:tr w:rsidR="006B7CBC" w:rsidRPr="00392DAA" w14:paraId="2D74EEAF" w14:textId="77777777" w:rsidTr="00137967">
        <w:trPr>
          <w:trHeight w:val="280"/>
        </w:trPr>
        <w:tc>
          <w:tcPr>
            <w:tcW w:w="846" w:type="dxa"/>
            <w:tcBorders>
              <w:top w:val="nil"/>
              <w:left w:val="single" w:sz="4" w:space="0" w:color="auto"/>
              <w:bottom w:val="single" w:sz="4" w:space="0" w:color="auto"/>
              <w:right w:val="single" w:sz="4" w:space="0" w:color="auto"/>
            </w:tcBorders>
            <w:noWrap/>
            <w:vAlign w:val="center"/>
            <w:hideMark/>
          </w:tcPr>
          <w:p w14:paraId="2D1F7C63" w14:textId="52B85B00" w:rsidR="006B7CBC" w:rsidRPr="00392DAA" w:rsidRDefault="00137967" w:rsidP="006B7CBC">
            <w:pPr>
              <w:widowControl/>
              <w:jc w:val="center"/>
              <w:rPr>
                <w:rFonts w:ascii="仿宋" w:eastAsia="仿宋" w:hAnsi="仿宋" w:cs="宋体" w:hint="eastAsia"/>
                <w:color w:val="000000"/>
                <w:kern w:val="0"/>
                <w:sz w:val="22"/>
                <w:szCs w:val="22"/>
              </w:rPr>
            </w:pPr>
            <w:r>
              <w:rPr>
                <w:rFonts w:ascii="仿宋" w:eastAsia="仿宋" w:hAnsi="仿宋" w:cs="宋体" w:hint="eastAsia"/>
                <w:color w:val="000000"/>
                <w:kern w:val="0"/>
                <w:sz w:val="22"/>
                <w:szCs w:val="22"/>
              </w:rPr>
              <w:t>6</w:t>
            </w:r>
            <w:r w:rsidR="006B7CBC" w:rsidRPr="00392DAA">
              <w:rPr>
                <w:rFonts w:ascii="仿宋" w:eastAsia="仿宋" w:hAnsi="仿宋" w:cs="宋体"/>
                <w:color w:val="000000"/>
                <w:kern w:val="0"/>
                <w:sz w:val="22"/>
                <w:szCs w:val="22"/>
              </w:rPr>
              <w:t>.2</w:t>
            </w:r>
          </w:p>
        </w:tc>
        <w:tc>
          <w:tcPr>
            <w:tcW w:w="3064" w:type="dxa"/>
            <w:tcBorders>
              <w:top w:val="nil"/>
              <w:left w:val="nil"/>
              <w:bottom w:val="single" w:sz="4" w:space="0" w:color="auto"/>
              <w:right w:val="single" w:sz="4" w:space="0" w:color="auto"/>
            </w:tcBorders>
            <w:noWrap/>
            <w:vAlign w:val="center"/>
            <w:hideMark/>
          </w:tcPr>
          <w:p w14:paraId="2BF3A8EC" w14:textId="77777777" w:rsidR="006B7CBC" w:rsidRPr="00392DAA" w:rsidRDefault="006B7CBC" w:rsidP="006B7CBC">
            <w:pPr>
              <w:widowControl/>
              <w:jc w:val="center"/>
              <w:rPr>
                <w:rFonts w:ascii="仿宋" w:eastAsia="仿宋" w:hAnsi="仿宋" w:cs="宋体" w:hint="eastAsia"/>
                <w:color w:val="000000"/>
                <w:kern w:val="0"/>
                <w:sz w:val="22"/>
                <w:szCs w:val="22"/>
              </w:rPr>
            </w:pPr>
            <w:r w:rsidRPr="00392DAA">
              <w:rPr>
                <w:rFonts w:ascii="仿宋" w:eastAsia="仿宋" w:hAnsi="仿宋" w:cs="宋体"/>
                <w:color w:val="000000"/>
                <w:kern w:val="0"/>
                <w:sz w:val="22"/>
                <w:szCs w:val="22"/>
              </w:rPr>
              <w:t>ZK35-4</w:t>
            </w:r>
          </w:p>
        </w:tc>
        <w:tc>
          <w:tcPr>
            <w:tcW w:w="705" w:type="dxa"/>
            <w:tcBorders>
              <w:top w:val="nil"/>
              <w:left w:val="nil"/>
              <w:bottom w:val="single" w:sz="4" w:space="0" w:color="auto"/>
              <w:right w:val="single" w:sz="4" w:space="0" w:color="auto"/>
            </w:tcBorders>
            <w:noWrap/>
            <w:vAlign w:val="center"/>
            <w:hideMark/>
          </w:tcPr>
          <w:p w14:paraId="3DA44019" w14:textId="77777777" w:rsidR="006B7CBC" w:rsidRPr="00392DAA" w:rsidRDefault="006B7CBC" w:rsidP="006B7CBC">
            <w:pPr>
              <w:widowControl/>
              <w:jc w:val="center"/>
              <w:rPr>
                <w:rFonts w:ascii="仿宋" w:eastAsia="仿宋" w:hAnsi="仿宋" w:cs="宋体" w:hint="eastAsia"/>
                <w:color w:val="000000"/>
                <w:kern w:val="0"/>
                <w:sz w:val="22"/>
                <w:szCs w:val="22"/>
              </w:rPr>
            </w:pPr>
            <w:r w:rsidRPr="00392DAA">
              <w:rPr>
                <w:rFonts w:ascii="仿宋" w:eastAsia="仿宋" w:hAnsi="仿宋" w:cs="宋体"/>
                <w:color w:val="000000"/>
                <w:kern w:val="0"/>
                <w:sz w:val="22"/>
                <w:szCs w:val="22"/>
              </w:rPr>
              <w:t>m</w:t>
            </w:r>
          </w:p>
        </w:tc>
        <w:tc>
          <w:tcPr>
            <w:tcW w:w="988" w:type="dxa"/>
            <w:tcBorders>
              <w:top w:val="nil"/>
              <w:left w:val="nil"/>
              <w:bottom w:val="single" w:sz="4" w:space="0" w:color="auto"/>
              <w:right w:val="single" w:sz="4" w:space="0" w:color="auto"/>
            </w:tcBorders>
            <w:noWrap/>
            <w:vAlign w:val="center"/>
            <w:hideMark/>
          </w:tcPr>
          <w:p w14:paraId="613BDB2B" w14:textId="77777777" w:rsidR="006B7CBC" w:rsidRPr="00392DAA" w:rsidRDefault="006B7CBC" w:rsidP="006B7CBC">
            <w:pPr>
              <w:widowControl/>
              <w:jc w:val="center"/>
              <w:rPr>
                <w:rFonts w:ascii="仿宋" w:eastAsia="仿宋" w:hAnsi="仿宋" w:cs="宋体" w:hint="eastAsia"/>
                <w:color w:val="000000"/>
                <w:kern w:val="0"/>
                <w:sz w:val="22"/>
                <w:szCs w:val="22"/>
              </w:rPr>
            </w:pPr>
            <w:r w:rsidRPr="00392DAA">
              <w:rPr>
                <w:rFonts w:ascii="仿宋" w:eastAsia="仿宋" w:hAnsi="仿宋" w:cs="宋体"/>
                <w:color w:val="000000"/>
                <w:kern w:val="0"/>
                <w:sz w:val="22"/>
                <w:szCs w:val="22"/>
              </w:rPr>
              <w:t>150</w:t>
            </w:r>
          </w:p>
        </w:tc>
        <w:tc>
          <w:tcPr>
            <w:tcW w:w="1409" w:type="dxa"/>
            <w:tcBorders>
              <w:top w:val="nil"/>
              <w:left w:val="nil"/>
              <w:bottom w:val="single" w:sz="4" w:space="0" w:color="auto"/>
              <w:right w:val="single" w:sz="4" w:space="0" w:color="auto"/>
            </w:tcBorders>
            <w:noWrap/>
            <w:vAlign w:val="center"/>
          </w:tcPr>
          <w:p w14:paraId="5053E387" w14:textId="46E360F5" w:rsidR="006B7CBC" w:rsidRPr="00392DAA" w:rsidRDefault="006B7CBC" w:rsidP="006B7CBC">
            <w:pPr>
              <w:widowControl/>
              <w:jc w:val="center"/>
              <w:rPr>
                <w:rFonts w:ascii="仿宋" w:eastAsia="仿宋" w:hAnsi="仿宋" w:cs="宋体" w:hint="eastAsia"/>
                <w:color w:val="000000"/>
                <w:kern w:val="0"/>
                <w:sz w:val="22"/>
                <w:szCs w:val="22"/>
              </w:rPr>
            </w:pPr>
          </w:p>
        </w:tc>
        <w:tc>
          <w:tcPr>
            <w:tcW w:w="1691" w:type="dxa"/>
            <w:tcBorders>
              <w:top w:val="nil"/>
              <w:left w:val="nil"/>
              <w:bottom w:val="single" w:sz="4" w:space="0" w:color="auto"/>
              <w:right w:val="single" w:sz="4" w:space="0" w:color="auto"/>
            </w:tcBorders>
            <w:noWrap/>
            <w:vAlign w:val="center"/>
          </w:tcPr>
          <w:p w14:paraId="3D4C82E4" w14:textId="42977153" w:rsidR="006B7CBC" w:rsidRPr="00392DAA" w:rsidRDefault="006B7CBC" w:rsidP="006B7CBC">
            <w:pPr>
              <w:widowControl/>
              <w:jc w:val="center"/>
              <w:rPr>
                <w:rFonts w:ascii="仿宋" w:eastAsia="仿宋" w:hAnsi="仿宋" w:cs="宋体" w:hint="eastAsia"/>
                <w:color w:val="000000"/>
                <w:kern w:val="0"/>
                <w:sz w:val="22"/>
                <w:szCs w:val="22"/>
              </w:rPr>
            </w:pPr>
          </w:p>
        </w:tc>
        <w:tc>
          <w:tcPr>
            <w:tcW w:w="1978" w:type="dxa"/>
            <w:tcBorders>
              <w:top w:val="nil"/>
              <w:left w:val="nil"/>
              <w:bottom w:val="single" w:sz="4" w:space="0" w:color="auto"/>
              <w:right w:val="single" w:sz="4" w:space="0" w:color="auto"/>
            </w:tcBorders>
            <w:noWrap/>
            <w:hideMark/>
          </w:tcPr>
          <w:p w14:paraId="3B463E4B" w14:textId="38BB1B6F" w:rsidR="006B7CBC" w:rsidRPr="00392DAA" w:rsidRDefault="006B7CBC" w:rsidP="006B7CBC">
            <w:pPr>
              <w:widowControl/>
              <w:jc w:val="center"/>
              <w:rPr>
                <w:rFonts w:ascii="仿宋" w:eastAsia="仿宋" w:hAnsi="仿宋" w:cs="宋体" w:hint="eastAsia"/>
                <w:color w:val="000000"/>
                <w:kern w:val="0"/>
                <w:sz w:val="22"/>
                <w:szCs w:val="22"/>
              </w:rPr>
            </w:pPr>
            <w:r w:rsidRPr="00815A20">
              <w:rPr>
                <w:rFonts w:ascii="仿宋" w:eastAsia="仿宋" w:hAnsi="仿宋" w:cs="宋体"/>
                <w:color w:val="000000"/>
                <w:kern w:val="0"/>
                <w:sz w:val="22"/>
                <w:szCs w:val="22"/>
              </w:rPr>
              <w:t>含封孔取芯</w:t>
            </w:r>
          </w:p>
        </w:tc>
        <w:tc>
          <w:tcPr>
            <w:tcW w:w="222" w:type="dxa"/>
            <w:vAlign w:val="center"/>
            <w:hideMark/>
          </w:tcPr>
          <w:p w14:paraId="10D09871" w14:textId="77777777" w:rsidR="006B7CBC" w:rsidRPr="00392DAA" w:rsidRDefault="006B7CBC" w:rsidP="006B7CBC">
            <w:pPr>
              <w:widowControl/>
              <w:jc w:val="left"/>
              <w:rPr>
                <w:rFonts w:eastAsia="Times New Roman"/>
                <w:kern w:val="0"/>
                <w:sz w:val="20"/>
              </w:rPr>
            </w:pPr>
          </w:p>
        </w:tc>
      </w:tr>
      <w:tr w:rsidR="006B7CBC" w:rsidRPr="00392DAA" w14:paraId="5219A803" w14:textId="77777777" w:rsidTr="00137967">
        <w:trPr>
          <w:trHeight w:val="280"/>
        </w:trPr>
        <w:tc>
          <w:tcPr>
            <w:tcW w:w="846" w:type="dxa"/>
            <w:tcBorders>
              <w:top w:val="nil"/>
              <w:left w:val="single" w:sz="4" w:space="0" w:color="auto"/>
              <w:bottom w:val="single" w:sz="4" w:space="0" w:color="auto"/>
              <w:right w:val="single" w:sz="4" w:space="0" w:color="auto"/>
            </w:tcBorders>
            <w:noWrap/>
            <w:vAlign w:val="center"/>
            <w:hideMark/>
          </w:tcPr>
          <w:p w14:paraId="79F57BEC" w14:textId="4A5E0D61" w:rsidR="006B7CBC" w:rsidRPr="00392DAA" w:rsidRDefault="00137967" w:rsidP="006B7CBC">
            <w:pPr>
              <w:widowControl/>
              <w:jc w:val="center"/>
              <w:rPr>
                <w:rFonts w:ascii="仿宋" w:eastAsia="仿宋" w:hAnsi="仿宋" w:cs="宋体" w:hint="eastAsia"/>
                <w:color w:val="000000"/>
                <w:kern w:val="0"/>
                <w:sz w:val="22"/>
                <w:szCs w:val="22"/>
              </w:rPr>
            </w:pPr>
            <w:r>
              <w:rPr>
                <w:rFonts w:ascii="仿宋" w:eastAsia="仿宋" w:hAnsi="仿宋" w:cs="宋体" w:hint="eastAsia"/>
                <w:color w:val="000000"/>
                <w:kern w:val="0"/>
                <w:sz w:val="22"/>
                <w:szCs w:val="22"/>
              </w:rPr>
              <w:t>6</w:t>
            </w:r>
            <w:r w:rsidR="006B7CBC" w:rsidRPr="00392DAA">
              <w:rPr>
                <w:rFonts w:ascii="仿宋" w:eastAsia="仿宋" w:hAnsi="仿宋" w:cs="宋体"/>
                <w:color w:val="000000"/>
                <w:kern w:val="0"/>
                <w:sz w:val="22"/>
                <w:szCs w:val="22"/>
              </w:rPr>
              <w:t>.3</w:t>
            </w:r>
          </w:p>
        </w:tc>
        <w:tc>
          <w:tcPr>
            <w:tcW w:w="3064" w:type="dxa"/>
            <w:tcBorders>
              <w:top w:val="nil"/>
              <w:left w:val="nil"/>
              <w:bottom w:val="single" w:sz="4" w:space="0" w:color="auto"/>
              <w:right w:val="single" w:sz="4" w:space="0" w:color="auto"/>
            </w:tcBorders>
            <w:noWrap/>
            <w:vAlign w:val="center"/>
            <w:hideMark/>
          </w:tcPr>
          <w:p w14:paraId="59A01075" w14:textId="77777777" w:rsidR="006B7CBC" w:rsidRPr="00392DAA" w:rsidRDefault="006B7CBC" w:rsidP="006B7CBC">
            <w:pPr>
              <w:widowControl/>
              <w:jc w:val="center"/>
              <w:rPr>
                <w:rFonts w:ascii="仿宋" w:eastAsia="仿宋" w:hAnsi="仿宋" w:cs="宋体" w:hint="eastAsia"/>
                <w:color w:val="000000"/>
                <w:kern w:val="0"/>
                <w:sz w:val="22"/>
                <w:szCs w:val="22"/>
              </w:rPr>
            </w:pPr>
            <w:r w:rsidRPr="00392DAA">
              <w:rPr>
                <w:rFonts w:ascii="仿宋" w:eastAsia="仿宋" w:hAnsi="仿宋" w:cs="宋体"/>
                <w:color w:val="000000"/>
                <w:kern w:val="0"/>
                <w:sz w:val="22"/>
                <w:szCs w:val="22"/>
              </w:rPr>
              <w:t>ZK71-1</w:t>
            </w:r>
          </w:p>
        </w:tc>
        <w:tc>
          <w:tcPr>
            <w:tcW w:w="705" w:type="dxa"/>
            <w:tcBorders>
              <w:top w:val="nil"/>
              <w:left w:val="nil"/>
              <w:bottom w:val="single" w:sz="4" w:space="0" w:color="auto"/>
              <w:right w:val="single" w:sz="4" w:space="0" w:color="auto"/>
            </w:tcBorders>
            <w:noWrap/>
            <w:vAlign w:val="center"/>
            <w:hideMark/>
          </w:tcPr>
          <w:p w14:paraId="6CA43EEE" w14:textId="77777777" w:rsidR="006B7CBC" w:rsidRPr="00392DAA" w:rsidRDefault="006B7CBC" w:rsidP="006B7CBC">
            <w:pPr>
              <w:widowControl/>
              <w:jc w:val="center"/>
              <w:rPr>
                <w:rFonts w:ascii="仿宋" w:eastAsia="仿宋" w:hAnsi="仿宋" w:cs="宋体" w:hint="eastAsia"/>
                <w:color w:val="000000"/>
                <w:kern w:val="0"/>
                <w:sz w:val="22"/>
                <w:szCs w:val="22"/>
              </w:rPr>
            </w:pPr>
            <w:r w:rsidRPr="00392DAA">
              <w:rPr>
                <w:rFonts w:ascii="仿宋" w:eastAsia="仿宋" w:hAnsi="仿宋" w:cs="宋体"/>
                <w:color w:val="000000"/>
                <w:kern w:val="0"/>
                <w:sz w:val="22"/>
                <w:szCs w:val="22"/>
              </w:rPr>
              <w:t>m</w:t>
            </w:r>
          </w:p>
        </w:tc>
        <w:tc>
          <w:tcPr>
            <w:tcW w:w="988" w:type="dxa"/>
            <w:tcBorders>
              <w:top w:val="nil"/>
              <w:left w:val="nil"/>
              <w:bottom w:val="single" w:sz="4" w:space="0" w:color="auto"/>
              <w:right w:val="single" w:sz="4" w:space="0" w:color="auto"/>
            </w:tcBorders>
            <w:noWrap/>
            <w:vAlign w:val="center"/>
            <w:hideMark/>
          </w:tcPr>
          <w:p w14:paraId="740F15E9" w14:textId="77777777" w:rsidR="006B7CBC" w:rsidRPr="00392DAA" w:rsidRDefault="006B7CBC" w:rsidP="006B7CBC">
            <w:pPr>
              <w:widowControl/>
              <w:jc w:val="center"/>
              <w:rPr>
                <w:rFonts w:ascii="仿宋" w:eastAsia="仿宋" w:hAnsi="仿宋" w:cs="宋体" w:hint="eastAsia"/>
                <w:color w:val="000000"/>
                <w:kern w:val="0"/>
                <w:sz w:val="22"/>
                <w:szCs w:val="22"/>
              </w:rPr>
            </w:pPr>
            <w:r w:rsidRPr="00392DAA">
              <w:rPr>
                <w:rFonts w:ascii="仿宋" w:eastAsia="仿宋" w:hAnsi="仿宋" w:cs="宋体"/>
                <w:color w:val="000000"/>
                <w:kern w:val="0"/>
                <w:sz w:val="22"/>
                <w:szCs w:val="22"/>
              </w:rPr>
              <w:t>150</w:t>
            </w:r>
          </w:p>
        </w:tc>
        <w:tc>
          <w:tcPr>
            <w:tcW w:w="1409" w:type="dxa"/>
            <w:tcBorders>
              <w:top w:val="nil"/>
              <w:left w:val="nil"/>
              <w:bottom w:val="single" w:sz="4" w:space="0" w:color="auto"/>
              <w:right w:val="single" w:sz="4" w:space="0" w:color="auto"/>
            </w:tcBorders>
            <w:noWrap/>
            <w:vAlign w:val="center"/>
          </w:tcPr>
          <w:p w14:paraId="01C889C1" w14:textId="7DA463C2" w:rsidR="006B7CBC" w:rsidRPr="00392DAA" w:rsidRDefault="006B7CBC" w:rsidP="006B7CBC">
            <w:pPr>
              <w:widowControl/>
              <w:jc w:val="center"/>
              <w:rPr>
                <w:rFonts w:ascii="仿宋" w:eastAsia="仿宋" w:hAnsi="仿宋" w:cs="宋体" w:hint="eastAsia"/>
                <w:color w:val="000000"/>
                <w:kern w:val="0"/>
                <w:sz w:val="22"/>
                <w:szCs w:val="22"/>
              </w:rPr>
            </w:pPr>
          </w:p>
        </w:tc>
        <w:tc>
          <w:tcPr>
            <w:tcW w:w="1691" w:type="dxa"/>
            <w:tcBorders>
              <w:top w:val="nil"/>
              <w:left w:val="nil"/>
              <w:bottom w:val="single" w:sz="4" w:space="0" w:color="auto"/>
              <w:right w:val="single" w:sz="4" w:space="0" w:color="auto"/>
            </w:tcBorders>
            <w:noWrap/>
            <w:vAlign w:val="center"/>
          </w:tcPr>
          <w:p w14:paraId="05595934" w14:textId="1C0B6EBF" w:rsidR="006B7CBC" w:rsidRPr="00392DAA" w:rsidRDefault="006B7CBC" w:rsidP="006B7CBC">
            <w:pPr>
              <w:widowControl/>
              <w:jc w:val="center"/>
              <w:rPr>
                <w:rFonts w:ascii="仿宋" w:eastAsia="仿宋" w:hAnsi="仿宋" w:cs="宋体" w:hint="eastAsia"/>
                <w:color w:val="000000"/>
                <w:kern w:val="0"/>
                <w:sz w:val="22"/>
                <w:szCs w:val="22"/>
              </w:rPr>
            </w:pPr>
          </w:p>
        </w:tc>
        <w:tc>
          <w:tcPr>
            <w:tcW w:w="1978" w:type="dxa"/>
            <w:tcBorders>
              <w:top w:val="nil"/>
              <w:left w:val="nil"/>
              <w:bottom w:val="single" w:sz="4" w:space="0" w:color="auto"/>
              <w:right w:val="single" w:sz="4" w:space="0" w:color="auto"/>
            </w:tcBorders>
            <w:noWrap/>
            <w:hideMark/>
          </w:tcPr>
          <w:p w14:paraId="4FBFDA30" w14:textId="24176953" w:rsidR="006B7CBC" w:rsidRPr="00392DAA" w:rsidRDefault="006B7CBC" w:rsidP="006B7CBC">
            <w:pPr>
              <w:widowControl/>
              <w:jc w:val="center"/>
              <w:rPr>
                <w:rFonts w:ascii="仿宋" w:eastAsia="仿宋" w:hAnsi="仿宋" w:cs="宋体" w:hint="eastAsia"/>
                <w:color w:val="000000"/>
                <w:kern w:val="0"/>
                <w:sz w:val="22"/>
                <w:szCs w:val="22"/>
              </w:rPr>
            </w:pPr>
            <w:r w:rsidRPr="00815A20">
              <w:rPr>
                <w:rFonts w:ascii="仿宋" w:eastAsia="仿宋" w:hAnsi="仿宋" w:cs="宋体"/>
                <w:color w:val="000000"/>
                <w:kern w:val="0"/>
                <w:sz w:val="22"/>
                <w:szCs w:val="22"/>
              </w:rPr>
              <w:t>含封孔取芯</w:t>
            </w:r>
          </w:p>
        </w:tc>
        <w:tc>
          <w:tcPr>
            <w:tcW w:w="222" w:type="dxa"/>
            <w:vAlign w:val="center"/>
            <w:hideMark/>
          </w:tcPr>
          <w:p w14:paraId="0E223A0C" w14:textId="77777777" w:rsidR="006B7CBC" w:rsidRPr="00392DAA" w:rsidRDefault="006B7CBC" w:rsidP="006B7CBC">
            <w:pPr>
              <w:widowControl/>
              <w:jc w:val="left"/>
              <w:rPr>
                <w:rFonts w:eastAsia="Times New Roman"/>
                <w:kern w:val="0"/>
                <w:sz w:val="20"/>
              </w:rPr>
            </w:pPr>
          </w:p>
        </w:tc>
      </w:tr>
      <w:tr w:rsidR="006B7CBC" w:rsidRPr="00392DAA" w14:paraId="3AA8DE42" w14:textId="77777777" w:rsidTr="00137967">
        <w:trPr>
          <w:trHeight w:val="280"/>
        </w:trPr>
        <w:tc>
          <w:tcPr>
            <w:tcW w:w="846" w:type="dxa"/>
            <w:tcBorders>
              <w:top w:val="nil"/>
              <w:left w:val="single" w:sz="4" w:space="0" w:color="auto"/>
              <w:bottom w:val="single" w:sz="4" w:space="0" w:color="auto"/>
              <w:right w:val="single" w:sz="4" w:space="0" w:color="auto"/>
            </w:tcBorders>
            <w:noWrap/>
            <w:vAlign w:val="center"/>
            <w:hideMark/>
          </w:tcPr>
          <w:p w14:paraId="3D4F6A22" w14:textId="0D1466B2" w:rsidR="006B7CBC" w:rsidRPr="00392DAA" w:rsidRDefault="00137967" w:rsidP="006B7CBC">
            <w:pPr>
              <w:widowControl/>
              <w:jc w:val="center"/>
              <w:rPr>
                <w:rFonts w:ascii="仿宋" w:eastAsia="仿宋" w:hAnsi="仿宋" w:cs="宋体" w:hint="eastAsia"/>
                <w:color w:val="000000"/>
                <w:kern w:val="0"/>
                <w:sz w:val="22"/>
                <w:szCs w:val="22"/>
              </w:rPr>
            </w:pPr>
            <w:r>
              <w:rPr>
                <w:rFonts w:ascii="仿宋" w:eastAsia="仿宋" w:hAnsi="仿宋" w:cs="宋体" w:hint="eastAsia"/>
                <w:color w:val="000000"/>
                <w:kern w:val="0"/>
                <w:sz w:val="22"/>
                <w:szCs w:val="22"/>
              </w:rPr>
              <w:t>6</w:t>
            </w:r>
            <w:r w:rsidR="006B7CBC" w:rsidRPr="00392DAA">
              <w:rPr>
                <w:rFonts w:ascii="仿宋" w:eastAsia="仿宋" w:hAnsi="仿宋" w:cs="宋体"/>
                <w:color w:val="000000"/>
                <w:kern w:val="0"/>
                <w:sz w:val="22"/>
                <w:szCs w:val="22"/>
              </w:rPr>
              <w:t>.4</w:t>
            </w:r>
          </w:p>
        </w:tc>
        <w:tc>
          <w:tcPr>
            <w:tcW w:w="3064" w:type="dxa"/>
            <w:tcBorders>
              <w:top w:val="nil"/>
              <w:left w:val="nil"/>
              <w:bottom w:val="single" w:sz="4" w:space="0" w:color="auto"/>
              <w:right w:val="single" w:sz="4" w:space="0" w:color="auto"/>
            </w:tcBorders>
            <w:noWrap/>
            <w:vAlign w:val="center"/>
            <w:hideMark/>
          </w:tcPr>
          <w:p w14:paraId="2AA77B89" w14:textId="77777777" w:rsidR="006B7CBC" w:rsidRPr="00392DAA" w:rsidRDefault="006B7CBC" w:rsidP="006B7CBC">
            <w:pPr>
              <w:widowControl/>
              <w:jc w:val="center"/>
              <w:rPr>
                <w:rFonts w:ascii="仿宋" w:eastAsia="仿宋" w:hAnsi="仿宋" w:cs="宋体" w:hint="eastAsia"/>
                <w:color w:val="000000"/>
                <w:kern w:val="0"/>
                <w:sz w:val="22"/>
                <w:szCs w:val="22"/>
              </w:rPr>
            </w:pPr>
            <w:r w:rsidRPr="00392DAA">
              <w:rPr>
                <w:rFonts w:ascii="仿宋" w:eastAsia="仿宋" w:hAnsi="仿宋" w:cs="宋体"/>
                <w:color w:val="000000"/>
                <w:kern w:val="0"/>
                <w:sz w:val="22"/>
                <w:szCs w:val="22"/>
              </w:rPr>
              <w:t>ZK77-1</w:t>
            </w:r>
          </w:p>
        </w:tc>
        <w:tc>
          <w:tcPr>
            <w:tcW w:w="705" w:type="dxa"/>
            <w:tcBorders>
              <w:top w:val="nil"/>
              <w:left w:val="nil"/>
              <w:bottom w:val="single" w:sz="4" w:space="0" w:color="auto"/>
              <w:right w:val="single" w:sz="4" w:space="0" w:color="auto"/>
            </w:tcBorders>
            <w:noWrap/>
            <w:vAlign w:val="center"/>
            <w:hideMark/>
          </w:tcPr>
          <w:p w14:paraId="763B00CC" w14:textId="77777777" w:rsidR="006B7CBC" w:rsidRPr="00392DAA" w:rsidRDefault="006B7CBC" w:rsidP="006B7CBC">
            <w:pPr>
              <w:widowControl/>
              <w:jc w:val="center"/>
              <w:rPr>
                <w:rFonts w:ascii="仿宋" w:eastAsia="仿宋" w:hAnsi="仿宋" w:cs="宋体" w:hint="eastAsia"/>
                <w:color w:val="000000"/>
                <w:kern w:val="0"/>
                <w:sz w:val="22"/>
                <w:szCs w:val="22"/>
              </w:rPr>
            </w:pPr>
            <w:r w:rsidRPr="00392DAA">
              <w:rPr>
                <w:rFonts w:ascii="仿宋" w:eastAsia="仿宋" w:hAnsi="仿宋" w:cs="宋体"/>
                <w:color w:val="000000"/>
                <w:kern w:val="0"/>
                <w:sz w:val="22"/>
                <w:szCs w:val="22"/>
              </w:rPr>
              <w:t>m</w:t>
            </w:r>
          </w:p>
        </w:tc>
        <w:tc>
          <w:tcPr>
            <w:tcW w:w="988" w:type="dxa"/>
            <w:tcBorders>
              <w:top w:val="nil"/>
              <w:left w:val="nil"/>
              <w:bottom w:val="single" w:sz="4" w:space="0" w:color="auto"/>
              <w:right w:val="single" w:sz="4" w:space="0" w:color="auto"/>
            </w:tcBorders>
            <w:noWrap/>
            <w:vAlign w:val="center"/>
            <w:hideMark/>
          </w:tcPr>
          <w:p w14:paraId="509A7DA1" w14:textId="77777777" w:rsidR="006B7CBC" w:rsidRPr="00392DAA" w:rsidRDefault="006B7CBC" w:rsidP="006B7CBC">
            <w:pPr>
              <w:widowControl/>
              <w:jc w:val="center"/>
              <w:rPr>
                <w:rFonts w:ascii="仿宋" w:eastAsia="仿宋" w:hAnsi="仿宋" w:cs="宋体" w:hint="eastAsia"/>
                <w:color w:val="000000"/>
                <w:kern w:val="0"/>
                <w:sz w:val="22"/>
                <w:szCs w:val="22"/>
              </w:rPr>
            </w:pPr>
            <w:r w:rsidRPr="00392DAA">
              <w:rPr>
                <w:rFonts w:ascii="仿宋" w:eastAsia="仿宋" w:hAnsi="仿宋" w:cs="宋体"/>
                <w:color w:val="000000"/>
                <w:kern w:val="0"/>
                <w:sz w:val="22"/>
                <w:szCs w:val="22"/>
              </w:rPr>
              <w:t>150</w:t>
            </w:r>
          </w:p>
        </w:tc>
        <w:tc>
          <w:tcPr>
            <w:tcW w:w="1409" w:type="dxa"/>
            <w:tcBorders>
              <w:top w:val="nil"/>
              <w:left w:val="nil"/>
              <w:bottom w:val="single" w:sz="4" w:space="0" w:color="auto"/>
              <w:right w:val="single" w:sz="4" w:space="0" w:color="auto"/>
            </w:tcBorders>
            <w:noWrap/>
            <w:vAlign w:val="center"/>
          </w:tcPr>
          <w:p w14:paraId="51D27C81" w14:textId="183E6A38" w:rsidR="006B7CBC" w:rsidRPr="00392DAA" w:rsidRDefault="006B7CBC" w:rsidP="006B7CBC">
            <w:pPr>
              <w:widowControl/>
              <w:jc w:val="center"/>
              <w:rPr>
                <w:rFonts w:ascii="仿宋" w:eastAsia="仿宋" w:hAnsi="仿宋" w:cs="宋体" w:hint="eastAsia"/>
                <w:color w:val="000000"/>
                <w:kern w:val="0"/>
                <w:sz w:val="22"/>
                <w:szCs w:val="22"/>
              </w:rPr>
            </w:pPr>
          </w:p>
        </w:tc>
        <w:tc>
          <w:tcPr>
            <w:tcW w:w="1691" w:type="dxa"/>
            <w:tcBorders>
              <w:top w:val="nil"/>
              <w:left w:val="nil"/>
              <w:bottom w:val="single" w:sz="4" w:space="0" w:color="auto"/>
              <w:right w:val="single" w:sz="4" w:space="0" w:color="auto"/>
            </w:tcBorders>
            <w:noWrap/>
            <w:vAlign w:val="center"/>
          </w:tcPr>
          <w:p w14:paraId="12FF33BD" w14:textId="26940988" w:rsidR="006B7CBC" w:rsidRPr="00392DAA" w:rsidRDefault="006B7CBC" w:rsidP="006B7CBC">
            <w:pPr>
              <w:widowControl/>
              <w:jc w:val="center"/>
              <w:rPr>
                <w:rFonts w:ascii="仿宋" w:eastAsia="仿宋" w:hAnsi="仿宋" w:cs="宋体" w:hint="eastAsia"/>
                <w:color w:val="000000"/>
                <w:kern w:val="0"/>
                <w:sz w:val="22"/>
                <w:szCs w:val="22"/>
              </w:rPr>
            </w:pPr>
          </w:p>
        </w:tc>
        <w:tc>
          <w:tcPr>
            <w:tcW w:w="1978" w:type="dxa"/>
            <w:tcBorders>
              <w:top w:val="nil"/>
              <w:left w:val="nil"/>
              <w:bottom w:val="single" w:sz="4" w:space="0" w:color="auto"/>
              <w:right w:val="single" w:sz="4" w:space="0" w:color="auto"/>
            </w:tcBorders>
            <w:noWrap/>
            <w:hideMark/>
          </w:tcPr>
          <w:p w14:paraId="63708917" w14:textId="285E6C1F" w:rsidR="006B7CBC" w:rsidRPr="00392DAA" w:rsidRDefault="006B7CBC" w:rsidP="006B7CBC">
            <w:pPr>
              <w:widowControl/>
              <w:jc w:val="center"/>
              <w:rPr>
                <w:rFonts w:ascii="仿宋" w:eastAsia="仿宋" w:hAnsi="仿宋" w:cs="宋体" w:hint="eastAsia"/>
                <w:color w:val="000000"/>
                <w:kern w:val="0"/>
                <w:sz w:val="22"/>
                <w:szCs w:val="22"/>
              </w:rPr>
            </w:pPr>
            <w:r w:rsidRPr="00815A20">
              <w:rPr>
                <w:rFonts w:ascii="仿宋" w:eastAsia="仿宋" w:hAnsi="仿宋" w:cs="宋体"/>
                <w:color w:val="000000"/>
                <w:kern w:val="0"/>
                <w:sz w:val="22"/>
                <w:szCs w:val="22"/>
              </w:rPr>
              <w:t>含封孔取芯</w:t>
            </w:r>
          </w:p>
        </w:tc>
        <w:tc>
          <w:tcPr>
            <w:tcW w:w="222" w:type="dxa"/>
            <w:vAlign w:val="center"/>
            <w:hideMark/>
          </w:tcPr>
          <w:p w14:paraId="6F48105E" w14:textId="77777777" w:rsidR="006B7CBC" w:rsidRPr="00392DAA" w:rsidRDefault="006B7CBC" w:rsidP="006B7CBC">
            <w:pPr>
              <w:widowControl/>
              <w:jc w:val="left"/>
              <w:rPr>
                <w:rFonts w:eastAsia="Times New Roman"/>
                <w:kern w:val="0"/>
                <w:sz w:val="20"/>
              </w:rPr>
            </w:pPr>
          </w:p>
        </w:tc>
      </w:tr>
      <w:tr w:rsidR="006B7CBC" w:rsidRPr="00392DAA" w14:paraId="3C866162" w14:textId="77777777" w:rsidTr="00137967">
        <w:trPr>
          <w:trHeight w:val="280"/>
        </w:trPr>
        <w:tc>
          <w:tcPr>
            <w:tcW w:w="846" w:type="dxa"/>
            <w:tcBorders>
              <w:top w:val="nil"/>
              <w:left w:val="single" w:sz="4" w:space="0" w:color="auto"/>
              <w:bottom w:val="single" w:sz="4" w:space="0" w:color="auto"/>
              <w:right w:val="single" w:sz="4" w:space="0" w:color="auto"/>
            </w:tcBorders>
            <w:noWrap/>
            <w:vAlign w:val="center"/>
            <w:hideMark/>
          </w:tcPr>
          <w:p w14:paraId="7B636A68" w14:textId="41E34ADE" w:rsidR="006B7CBC" w:rsidRPr="00392DAA" w:rsidRDefault="00137967" w:rsidP="006B7CBC">
            <w:pPr>
              <w:widowControl/>
              <w:jc w:val="center"/>
              <w:rPr>
                <w:rFonts w:ascii="仿宋" w:eastAsia="仿宋" w:hAnsi="仿宋" w:cs="宋体" w:hint="eastAsia"/>
                <w:color w:val="000000"/>
                <w:kern w:val="0"/>
                <w:sz w:val="22"/>
                <w:szCs w:val="22"/>
              </w:rPr>
            </w:pPr>
            <w:r>
              <w:rPr>
                <w:rFonts w:ascii="仿宋" w:eastAsia="仿宋" w:hAnsi="仿宋" w:cs="宋体" w:hint="eastAsia"/>
                <w:color w:val="000000"/>
                <w:kern w:val="0"/>
                <w:sz w:val="22"/>
                <w:szCs w:val="22"/>
              </w:rPr>
              <w:t>6</w:t>
            </w:r>
            <w:r w:rsidR="006B7CBC" w:rsidRPr="00392DAA">
              <w:rPr>
                <w:rFonts w:ascii="仿宋" w:eastAsia="仿宋" w:hAnsi="仿宋" w:cs="宋体"/>
                <w:color w:val="000000"/>
                <w:kern w:val="0"/>
                <w:sz w:val="22"/>
                <w:szCs w:val="22"/>
              </w:rPr>
              <w:t>.5</w:t>
            </w:r>
          </w:p>
        </w:tc>
        <w:tc>
          <w:tcPr>
            <w:tcW w:w="3064" w:type="dxa"/>
            <w:tcBorders>
              <w:top w:val="nil"/>
              <w:left w:val="nil"/>
              <w:bottom w:val="single" w:sz="4" w:space="0" w:color="auto"/>
              <w:right w:val="single" w:sz="4" w:space="0" w:color="auto"/>
            </w:tcBorders>
            <w:noWrap/>
            <w:vAlign w:val="center"/>
            <w:hideMark/>
          </w:tcPr>
          <w:p w14:paraId="2FF60F38" w14:textId="77777777" w:rsidR="006B7CBC" w:rsidRPr="00392DAA" w:rsidRDefault="006B7CBC" w:rsidP="006B7CBC">
            <w:pPr>
              <w:widowControl/>
              <w:jc w:val="center"/>
              <w:rPr>
                <w:rFonts w:ascii="仿宋" w:eastAsia="仿宋" w:hAnsi="仿宋" w:cs="宋体" w:hint="eastAsia"/>
                <w:color w:val="000000"/>
                <w:kern w:val="0"/>
                <w:sz w:val="22"/>
                <w:szCs w:val="22"/>
              </w:rPr>
            </w:pPr>
            <w:r w:rsidRPr="00392DAA">
              <w:rPr>
                <w:rFonts w:ascii="仿宋" w:eastAsia="仿宋" w:hAnsi="仿宋" w:cs="宋体"/>
                <w:color w:val="000000"/>
                <w:kern w:val="0"/>
                <w:sz w:val="22"/>
                <w:szCs w:val="22"/>
              </w:rPr>
              <w:t>ZK83-4</w:t>
            </w:r>
          </w:p>
        </w:tc>
        <w:tc>
          <w:tcPr>
            <w:tcW w:w="705" w:type="dxa"/>
            <w:tcBorders>
              <w:top w:val="nil"/>
              <w:left w:val="nil"/>
              <w:bottom w:val="single" w:sz="4" w:space="0" w:color="auto"/>
              <w:right w:val="single" w:sz="4" w:space="0" w:color="auto"/>
            </w:tcBorders>
            <w:noWrap/>
            <w:vAlign w:val="center"/>
            <w:hideMark/>
          </w:tcPr>
          <w:p w14:paraId="0DB29F81" w14:textId="77777777" w:rsidR="006B7CBC" w:rsidRPr="00392DAA" w:rsidRDefault="006B7CBC" w:rsidP="006B7CBC">
            <w:pPr>
              <w:widowControl/>
              <w:jc w:val="center"/>
              <w:rPr>
                <w:rFonts w:ascii="仿宋" w:eastAsia="仿宋" w:hAnsi="仿宋" w:cs="宋体" w:hint="eastAsia"/>
                <w:color w:val="000000"/>
                <w:kern w:val="0"/>
                <w:sz w:val="22"/>
                <w:szCs w:val="22"/>
              </w:rPr>
            </w:pPr>
            <w:r w:rsidRPr="00392DAA">
              <w:rPr>
                <w:rFonts w:ascii="仿宋" w:eastAsia="仿宋" w:hAnsi="仿宋" w:cs="宋体"/>
                <w:color w:val="000000"/>
                <w:kern w:val="0"/>
                <w:sz w:val="22"/>
                <w:szCs w:val="22"/>
              </w:rPr>
              <w:t>m</w:t>
            </w:r>
          </w:p>
        </w:tc>
        <w:tc>
          <w:tcPr>
            <w:tcW w:w="988" w:type="dxa"/>
            <w:tcBorders>
              <w:top w:val="nil"/>
              <w:left w:val="nil"/>
              <w:bottom w:val="single" w:sz="4" w:space="0" w:color="auto"/>
              <w:right w:val="single" w:sz="4" w:space="0" w:color="auto"/>
            </w:tcBorders>
            <w:noWrap/>
            <w:vAlign w:val="center"/>
            <w:hideMark/>
          </w:tcPr>
          <w:p w14:paraId="189DC845" w14:textId="77777777" w:rsidR="006B7CBC" w:rsidRPr="00392DAA" w:rsidRDefault="006B7CBC" w:rsidP="006B7CBC">
            <w:pPr>
              <w:widowControl/>
              <w:jc w:val="center"/>
              <w:rPr>
                <w:rFonts w:ascii="仿宋" w:eastAsia="仿宋" w:hAnsi="仿宋" w:cs="宋体" w:hint="eastAsia"/>
                <w:color w:val="000000"/>
                <w:kern w:val="0"/>
                <w:sz w:val="22"/>
                <w:szCs w:val="22"/>
              </w:rPr>
            </w:pPr>
            <w:r w:rsidRPr="00392DAA">
              <w:rPr>
                <w:rFonts w:ascii="仿宋" w:eastAsia="仿宋" w:hAnsi="仿宋" w:cs="宋体"/>
                <w:color w:val="000000"/>
                <w:kern w:val="0"/>
                <w:sz w:val="22"/>
                <w:szCs w:val="22"/>
              </w:rPr>
              <w:t>150</w:t>
            </w:r>
          </w:p>
        </w:tc>
        <w:tc>
          <w:tcPr>
            <w:tcW w:w="1409" w:type="dxa"/>
            <w:tcBorders>
              <w:top w:val="nil"/>
              <w:left w:val="nil"/>
              <w:bottom w:val="single" w:sz="4" w:space="0" w:color="auto"/>
              <w:right w:val="single" w:sz="4" w:space="0" w:color="auto"/>
            </w:tcBorders>
            <w:noWrap/>
            <w:vAlign w:val="center"/>
          </w:tcPr>
          <w:p w14:paraId="7818BF94" w14:textId="48B9257C" w:rsidR="006B7CBC" w:rsidRPr="00392DAA" w:rsidRDefault="006B7CBC" w:rsidP="006B7CBC">
            <w:pPr>
              <w:widowControl/>
              <w:jc w:val="center"/>
              <w:rPr>
                <w:rFonts w:ascii="仿宋" w:eastAsia="仿宋" w:hAnsi="仿宋" w:cs="宋体" w:hint="eastAsia"/>
                <w:color w:val="000000"/>
                <w:kern w:val="0"/>
                <w:sz w:val="22"/>
                <w:szCs w:val="22"/>
              </w:rPr>
            </w:pPr>
          </w:p>
        </w:tc>
        <w:tc>
          <w:tcPr>
            <w:tcW w:w="1691" w:type="dxa"/>
            <w:tcBorders>
              <w:top w:val="nil"/>
              <w:left w:val="nil"/>
              <w:bottom w:val="single" w:sz="4" w:space="0" w:color="auto"/>
              <w:right w:val="single" w:sz="4" w:space="0" w:color="auto"/>
            </w:tcBorders>
            <w:noWrap/>
            <w:vAlign w:val="center"/>
          </w:tcPr>
          <w:p w14:paraId="687A79AA" w14:textId="2D7DA895" w:rsidR="006B7CBC" w:rsidRPr="00392DAA" w:rsidRDefault="006B7CBC" w:rsidP="006B7CBC">
            <w:pPr>
              <w:widowControl/>
              <w:jc w:val="center"/>
              <w:rPr>
                <w:rFonts w:ascii="仿宋" w:eastAsia="仿宋" w:hAnsi="仿宋" w:cs="宋体" w:hint="eastAsia"/>
                <w:color w:val="000000"/>
                <w:kern w:val="0"/>
                <w:sz w:val="22"/>
                <w:szCs w:val="22"/>
              </w:rPr>
            </w:pPr>
          </w:p>
        </w:tc>
        <w:tc>
          <w:tcPr>
            <w:tcW w:w="1978" w:type="dxa"/>
            <w:tcBorders>
              <w:top w:val="nil"/>
              <w:left w:val="nil"/>
              <w:bottom w:val="single" w:sz="4" w:space="0" w:color="auto"/>
              <w:right w:val="single" w:sz="4" w:space="0" w:color="auto"/>
            </w:tcBorders>
            <w:noWrap/>
            <w:hideMark/>
          </w:tcPr>
          <w:p w14:paraId="3D9A53FD" w14:textId="03AEF6EF" w:rsidR="006B7CBC" w:rsidRPr="00392DAA" w:rsidRDefault="006B7CBC" w:rsidP="006B7CBC">
            <w:pPr>
              <w:widowControl/>
              <w:jc w:val="center"/>
              <w:rPr>
                <w:rFonts w:ascii="仿宋" w:eastAsia="仿宋" w:hAnsi="仿宋" w:cs="宋体" w:hint="eastAsia"/>
                <w:color w:val="000000"/>
                <w:kern w:val="0"/>
                <w:sz w:val="22"/>
                <w:szCs w:val="22"/>
              </w:rPr>
            </w:pPr>
            <w:r w:rsidRPr="00815A20">
              <w:rPr>
                <w:rFonts w:ascii="仿宋" w:eastAsia="仿宋" w:hAnsi="仿宋" w:cs="宋体"/>
                <w:color w:val="000000"/>
                <w:kern w:val="0"/>
                <w:sz w:val="22"/>
                <w:szCs w:val="22"/>
              </w:rPr>
              <w:t>含封孔取芯</w:t>
            </w:r>
          </w:p>
        </w:tc>
        <w:tc>
          <w:tcPr>
            <w:tcW w:w="222" w:type="dxa"/>
            <w:vAlign w:val="center"/>
            <w:hideMark/>
          </w:tcPr>
          <w:p w14:paraId="6494D398" w14:textId="77777777" w:rsidR="006B7CBC" w:rsidRPr="00392DAA" w:rsidRDefault="006B7CBC" w:rsidP="006B7CBC">
            <w:pPr>
              <w:widowControl/>
              <w:jc w:val="left"/>
              <w:rPr>
                <w:rFonts w:eastAsia="Times New Roman"/>
                <w:kern w:val="0"/>
                <w:sz w:val="20"/>
              </w:rPr>
            </w:pPr>
          </w:p>
        </w:tc>
      </w:tr>
      <w:tr w:rsidR="006B7CBC" w:rsidRPr="00392DAA" w14:paraId="499164B0" w14:textId="77777777" w:rsidTr="00137967">
        <w:trPr>
          <w:trHeight w:val="280"/>
        </w:trPr>
        <w:tc>
          <w:tcPr>
            <w:tcW w:w="846" w:type="dxa"/>
            <w:tcBorders>
              <w:top w:val="nil"/>
              <w:left w:val="single" w:sz="4" w:space="0" w:color="auto"/>
              <w:bottom w:val="single" w:sz="4" w:space="0" w:color="auto"/>
              <w:right w:val="single" w:sz="4" w:space="0" w:color="auto"/>
            </w:tcBorders>
            <w:noWrap/>
            <w:vAlign w:val="center"/>
            <w:hideMark/>
          </w:tcPr>
          <w:p w14:paraId="0A52CD6A" w14:textId="1185976E" w:rsidR="006B7CBC" w:rsidRPr="00392DAA" w:rsidRDefault="00137967" w:rsidP="006B7CBC">
            <w:pPr>
              <w:widowControl/>
              <w:jc w:val="center"/>
              <w:rPr>
                <w:rFonts w:ascii="仿宋" w:eastAsia="仿宋" w:hAnsi="仿宋" w:cs="宋体" w:hint="eastAsia"/>
                <w:color w:val="000000"/>
                <w:kern w:val="0"/>
                <w:sz w:val="22"/>
                <w:szCs w:val="22"/>
              </w:rPr>
            </w:pPr>
            <w:r>
              <w:rPr>
                <w:rFonts w:ascii="仿宋" w:eastAsia="仿宋" w:hAnsi="仿宋" w:cs="宋体" w:hint="eastAsia"/>
                <w:color w:val="000000"/>
                <w:kern w:val="0"/>
                <w:sz w:val="22"/>
                <w:szCs w:val="22"/>
              </w:rPr>
              <w:t>6</w:t>
            </w:r>
            <w:r w:rsidR="006B7CBC" w:rsidRPr="00392DAA">
              <w:rPr>
                <w:rFonts w:ascii="仿宋" w:eastAsia="仿宋" w:hAnsi="仿宋" w:cs="宋体"/>
                <w:color w:val="000000"/>
                <w:kern w:val="0"/>
                <w:sz w:val="22"/>
                <w:szCs w:val="22"/>
              </w:rPr>
              <w:t>.6</w:t>
            </w:r>
          </w:p>
        </w:tc>
        <w:tc>
          <w:tcPr>
            <w:tcW w:w="3064" w:type="dxa"/>
            <w:tcBorders>
              <w:top w:val="nil"/>
              <w:left w:val="nil"/>
              <w:bottom w:val="single" w:sz="4" w:space="0" w:color="auto"/>
              <w:right w:val="single" w:sz="4" w:space="0" w:color="auto"/>
            </w:tcBorders>
            <w:noWrap/>
            <w:vAlign w:val="center"/>
            <w:hideMark/>
          </w:tcPr>
          <w:p w14:paraId="259F02B2" w14:textId="77777777" w:rsidR="006B7CBC" w:rsidRPr="00392DAA" w:rsidRDefault="006B7CBC" w:rsidP="006B7CBC">
            <w:pPr>
              <w:widowControl/>
              <w:jc w:val="center"/>
              <w:rPr>
                <w:rFonts w:ascii="仿宋" w:eastAsia="仿宋" w:hAnsi="仿宋" w:cs="宋体" w:hint="eastAsia"/>
                <w:color w:val="000000"/>
                <w:kern w:val="0"/>
                <w:sz w:val="22"/>
                <w:szCs w:val="22"/>
              </w:rPr>
            </w:pPr>
            <w:r w:rsidRPr="00392DAA">
              <w:rPr>
                <w:rFonts w:ascii="仿宋" w:eastAsia="仿宋" w:hAnsi="仿宋" w:cs="宋体"/>
                <w:color w:val="000000"/>
                <w:kern w:val="0"/>
                <w:sz w:val="22"/>
                <w:szCs w:val="22"/>
              </w:rPr>
              <w:t>MJZC-10</w:t>
            </w:r>
          </w:p>
        </w:tc>
        <w:tc>
          <w:tcPr>
            <w:tcW w:w="705" w:type="dxa"/>
            <w:tcBorders>
              <w:top w:val="nil"/>
              <w:left w:val="nil"/>
              <w:bottom w:val="single" w:sz="4" w:space="0" w:color="auto"/>
              <w:right w:val="single" w:sz="4" w:space="0" w:color="auto"/>
            </w:tcBorders>
            <w:noWrap/>
            <w:vAlign w:val="center"/>
            <w:hideMark/>
          </w:tcPr>
          <w:p w14:paraId="6037406D" w14:textId="77777777" w:rsidR="006B7CBC" w:rsidRPr="00392DAA" w:rsidRDefault="006B7CBC" w:rsidP="006B7CBC">
            <w:pPr>
              <w:widowControl/>
              <w:jc w:val="center"/>
              <w:rPr>
                <w:rFonts w:ascii="仿宋" w:eastAsia="仿宋" w:hAnsi="仿宋" w:cs="宋体" w:hint="eastAsia"/>
                <w:color w:val="000000"/>
                <w:kern w:val="0"/>
                <w:sz w:val="22"/>
                <w:szCs w:val="22"/>
              </w:rPr>
            </w:pPr>
            <w:r w:rsidRPr="00392DAA">
              <w:rPr>
                <w:rFonts w:ascii="仿宋" w:eastAsia="仿宋" w:hAnsi="仿宋" w:cs="宋体"/>
                <w:color w:val="000000"/>
                <w:kern w:val="0"/>
                <w:sz w:val="22"/>
                <w:szCs w:val="22"/>
              </w:rPr>
              <w:t>m</w:t>
            </w:r>
          </w:p>
        </w:tc>
        <w:tc>
          <w:tcPr>
            <w:tcW w:w="988" w:type="dxa"/>
            <w:tcBorders>
              <w:top w:val="nil"/>
              <w:left w:val="nil"/>
              <w:bottom w:val="single" w:sz="4" w:space="0" w:color="auto"/>
              <w:right w:val="single" w:sz="4" w:space="0" w:color="auto"/>
            </w:tcBorders>
            <w:noWrap/>
            <w:vAlign w:val="center"/>
            <w:hideMark/>
          </w:tcPr>
          <w:p w14:paraId="42AF86AA" w14:textId="77777777" w:rsidR="006B7CBC" w:rsidRPr="00392DAA" w:rsidRDefault="006B7CBC" w:rsidP="006B7CBC">
            <w:pPr>
              <w:widowControl/>
              <w:jc w:val="center"/>
              <w:rPr>
                <w:rFonts w:ascii="仿宋" w:eastAsia="仿宋" w:hAnsi="仿宋" w:cs="宋体" w:hint="eastAsia"/>
                <w:color w:val="000000"/>
                <w:kern w:val="0"/>
                <w:sz w:val="22"/>
                <w:szCs w:val="22"/>
              </w:rPr>
            </w:pPr>
            <w:r w:rsidRPr="00392DAA">
              <w:rPr>
                <w:rFonts w:ascii="仿宋" w:eastAsia="仿宋" w:hAnsi="仿宋" w:cs="宋体"/>
                <w:color w:val="000000"/>
                <w:kern w:val="0"/>
                <w:sz w:val="22"/>
                <w:szCs w:val="22"/>
              </w:rPr>
              <w:t>150</w:t>
            </w:r>
          </w:p>
        </w:tc>
        <w:tc>
          <w:tcPr>
            <w:tcW w:w="1409" w:type="dxa"/>
            <w:tcBorders>
              <w:top w:val="nil"/>
              <w:left w:val="nil"/>
              <w:bottom w:val="single" w:sz="4" w:space="0" w:color="auto"/>
              <w:right w:val="single" w:sz="4" w:space="0" w:color="auto"/>
            </w:tcBorders>
            <w:noWrap/>
            <w:vAlign w:val="center"/>
          </w:tcPr>
          <w:p w14:paraId="62CE0544" w14:textId="039D04A7" w:rsidR="006B7CBC" w:rsidRPr="00392DAA" w:rsidRDefault="006B7CBC" w:rsidP="006B7CBC">
            <w:pPr>
              <w:widowControl/>
              <w:jc w:val="center"/>
              <w:rPr>
                <w:rFonts w:ascii="仿宋" w:eastAsia="仿宋" w:hAnsi="仿宋" w:cs="宋体" w:hint="eastAsia"/>
                <w:color w:val="000000"/>
                <w:kern w:val="0"/>
                <w:sz w:val="22"/>
                <w:szCs w:val="22"/>
              </w:rPr>
            </w:pPr>
          </w:p>
        </w:tc>
        <w:tc>
          <w:tcPr>
            <w:tcW w:w="1691" w:type="dxa"/>
            <w:tcBorders>
              <w:top w:val="nil"/>
              <w:left w:val="nil"/>
              <w:bottom w:val="single" w:sz="4" w:space="0" w:color="auto"/>
              <w:right w:val="single" w:sz="4" w:space="0" w:color="auto"/>
            </w:tcBorders>
            <w:noWrap/>
            <w:vAlign w:val="center"/>
          </w:tcPr>
          <w:p w14:paraId="14ACF5EB" w14:textId="01DFD939" w:rsidR="006B7CBC" w:rsidRPr="00392DAA" w:rsidRDefault="006B7CBC" w:rsidP="006B7CBC">
            <w:pPr>
              <w:widowControl/>
              <w:jc w:val="center"/>
              <w:rPr>
                <w:rFonts w:ascii="仿宋" w:eastAsia="仿宋" w:hAnsi="仿宋" w:cs="宋体" w:hint="eastAsia"/>
                <w:color w:val="000000"/>
                <w:kern w:val="0"/>
                <w:sz w:val="22"/>
                <w:szCs w:val="22"/>
              </w:rPr>
            </w:pPr>
          </w:p>
        </w:tc>
        <w:tc>
          <w:tcPr>
            <w:tcW w:w="1978" w:type="dxa"/>
            <w:tcBorders>
              <w:top w:val="nil"/>
              <w:left w:val="nil"/>
              <w:bottom w:val="single" w:sz="4" w:space="0" w:color="auto"/>
              <w:right w:val="single" w:sz="4" w:space="0" w:color="auto"/>
            </w:tcBorders>
            <w:noWrap/>
            <w:hideMark/>
          </w:tcPr>
          <w:p w14:paraId="4A6307A5" w14:textId="490878C0" w:rsidR="006B7CBC" w:rsidRPr="00392DAA" w:rsidRDefault="006B7CBC" w:rsidP="006B7CBC">
            <w:pPr>
              <w:widowControl/>
              <w:jc w:val="center"/>
              <w:rPr>
                <w:rFonts w:ascii="仿宋" w:eastAsia="仿宋" w:hAnsi="仿宋" w:cs="宋体" w:hint="eastAsia"/>
                <w:color w:val="000000"/>
                <w:kern w:val="0"/>
                <w:sz w:val="22"/>
                <w:szCs w:val="22"/>
              </w:rPr>
            </w:pPr>
            <w:r w:rsidRPr="00815A20">
              <w:rPr>
                <w:rFonts w:ascii="仿宋" w:eastAsia="仿宋" w:hAnsi="仿宋" w:cs="宋体"/>
                <w:color w:val="000000"/>
                <w:kern w:val="0"/>
                <w:sz w:val="22"/>
                <w:szCs w:val="22"/>
              </w:rPr>
              <w:t>含封孔取芯</w:t>
            </w:r>
          </w:p>
        </w:tc>
        <w:tc>
          <w:tcPr>
            <w:tcW w:w="222" w:type="dxa"/>
            <w:vAlign w:val="center"/>
            <w:hideMark/>
          </w:tcPr>
          <w:p w14:paraId="54292586" w14:textId="77777777" w:rsidR="006B7CBC" w:rsidRPr="00392DAA" w:rsidRDefault="006B7CBC" w:rsidP="006B7CBC">
            <w:pPr>
              <w:widowControl/>
              <w:jc w:val="left"/>
              <w:rPr>
                <w:rFonts w:eastAsia="Times New Roman"/>
                <w:kern w:val="0"/>
                <w:sz w:val="20"/>
              </w:rPr>
            </w:pPr>
          </w:p>
        </w:tc>
      </w:tr>
      <w:tr w:rsidR="00392DAA" w:rsidRPr="00392DAA" w14:paraId="51AEBD98" w14:textId="77777777" w:rsidTr="00137967">
        <w:trPr>
          <w:trHeight w:val="280"/>
        </w:trPr>
        <w:tc>
          <w:tcPr>
            <w:tcW w:w="846" w:type="dxa"/>
            <w:tcBorders>
              <w:top w:val="nil"/>
              <w:left w:val="single" w:sz="4" w:space="0" w:color="auto"/>
              <w:bottom w:val="single" w:sz="4" w:space="0" w:color="auto"/>
              <w:right w:val="single" w:sz="4" w:space="0" w:color="auto"/>
            </w:tcBorders>
            <w:noWrap/>
            <w:vAlign w:val="center"/>
            <w:hideMark/>
          </w:tcPr>
          <w:p w14:paraId="69D09A10" w14:textId="5868D5D2" w:rsidR="00392DAA" w:rsidRPr="00392DAA" w:rsidRDefault="00137967" w:rsidP="00392DAA">
            <w:pPr>
              <w:widowControl/>
              <w:jc w:val="center"/>
              <w:rPr>
                <w:rFonts w:ascii="仿宋" w:eastAsia="仿宋" w:hAnsi="仿宋" w:cs="宋体" w:hint="eastAsia"/>
                <w:b/>
                <w:bCs/>
                <w:color w:val="000000"/>
                <w:kern w:val="0"/>
                <w:sz w:val="22"/>
                <w:szCs w:val="22"/>
              </w:rPr>
            </w:pPr>
            <w:r>
              <w:rPr>
                <w:rFonts w:ascii="仿宋" w:eastAsia="仿宋" w:hAnsi="仿宋" w:cs="宋体" w:hint="eastAsia"/>
                <w:b/>
                <w:bCs/>
                <w:color w:val="000000"/>
                <w:kern w:val="0"/>
                <w:sz w:val="22"/>
                <w:szCs w:val="22"/>
              </w:rPr>
              <w:t>7</w:t>
            </w:r>
          </w:p>
        </w:tc>
        <w:tc>
          <w:tcPr>
            <w:tcW w:w="3064" w:type="dxa"/>
            <w:tcBorders>
              <w:top w:val="nil"/>
              <w:left w:val="nil"/>
              <w:bottom w:val="single" w:sz="4" w:space="0" w:color="auto"/>
              <w:right w:val="single" w:sz="4" w:space="0" w:color="auto"/>
            </w:tcBorders>
            <w:noWrap/>
            <w:vAlign w:val="center"/>
            <w:hideMark/>
          </w:tcPr>
          <w:p w14:paraId="02B347C2" w14:textId="77777777" w:rsidR="00392DAA" w:rsidRPr="00392DAA" w:rsidRDefault="00392DAA" w:rsidP="00392DAA">
            <w:pPr>
              <w:widowControl/>
              <w:jc w:val="center"/>
              <w:rPr>
                <w:rFonts w:ascii="仿宋" w:eastAsia="仿宋" w:hAnsi="仿宋" w:cs="宋体" w:hint="eastAsia"/>
                <w:b/>
                <w:bCs/>
                <w:color w:val="000000"/>
                <w:kern w:val="0"/>
                <w:sz w:val="22"/>
                <w:szCs w:val="22"/>
              </w:rPr>
            </w:pPr>
            <w:r w:rsidRPr="00392DAA">
              <w:rPr>
                <w:rFonts w:ascii="仿宋" w:eastAsia="仿宋" w:hAnsi="仿宋" w:cs="宋体"/>
                <w:b/>
                <w:bCs/>
                <w:color w:val="000000"/>
                <w:kern w:val="0"/>
                <w:sz w:val="22"/>
                <w:szCs w:val="22"/>
              </w:rPr>
              <w:t>三通一平</w:t>
            </w:r>
          </w:p>
        </w:tc>
        <w:tc>
          <w:tcPr>
            <w:tcW w:w="705" w:type="dxa"/>
            <w:tcBorders>
              <w:top w:val="nil"/>
              <w:left w:val="nil"/>
              <w:bottom w:val="single" w:sz="4" w:space="0" w:color="auto"/>
              <w:right w:val="single" w:sz="4" w:space="0" w:color="auto"/>
            </w:tcBorders>
            <w:noWrap/>
            <w:vAlign w:val="center"/>
            <w:hideMark/>
          </w:tcPr>
          <w:p w14:paraId="32D49F31" w14:textId="77777777" w:rsidR="00392DAA" w:rsidRPr="00392DAA" w:rsidRDefault="00392DAA" w:rsidP="00392DAA">
            <w:pPr>
              <w:widowControl/>
              <w:jc w:val="center"/>
              <w:rPr>
                <w:rFonts w:ascii="仿宋" w:eastAsia="仿宋" w:hAnsi="仿宋" w:cs="宋体" w:hint="eastAsia"/>
                <w:b/>
                <w:bCs/>
                <w:color w:val="000000"/>
                <w:kern w:val="0"/>
                <w:sz w:val="22"/>
                <w:szCs w:val="22"/>
              </w:rPr>
            </w:pPr>
            <w:r w:rsidRPr="00392DAA">
              <w:rPr>
                <w:rFonts w:ascii="仿宋" w:eastAsia="仿宋" w:hAnsi="仿宋" w:cs="宋体"/>
                <w:b/>
                <w:bCs/>
                <w:color w:val="000000"/>
                <w:kern w:val="0"/>
                <w:sz w:val="22"/>
                <w:szCs w:val="22"/>
              </w:rPr>
              <w:t xml:space="preserve">　</w:t>
            </w:r>
          </w:p>
        </w:tc>
        <w:tc>
          <w:tcPr>
            <w:tcW w:w="988" w:type="dxa"/>
            <w:tcBorders>
              <w:top w:val="nil"/>
              <w:left w:val="nil"/>
              <w:bottom w:val="single" w:sz="4" w:space="0" w:color="auto"/>
              <w:right w:val="single" w:sz="4" w:space="0" w:color="auto"/>
            </w:tcBorders>
            <w:noWrap/>
            <w:vAlign w:val="center"/>
            <w:hideMark/>
          </w:tcPr>
          <w:p w14:paraId="21EBD9BF" w14:textId="77777777" w:rsidR="00392DAA" w:rsidRPr="00392DAA" w:rsidRDefault="00392DAA" w:rsidP="00392DAA">
            <w:pPr>
              <w:widowControl/>
              <w:jc w:val="center"/>
              <w:rPr>
                <w:rFonts w:ascii="仿宋" w:eastAsia="仿宋" w:hAnsi="仿宋" w:cs="宋体" w:hint="eastAsia"/>
                <w:b/>
                <w:bCs/>
                <w:color w:val="000000"/>
                <w:kern w:val="0"/>
                <w:sz w:val="22"/>
                <w:szCs w:val="22"/>
              </w:rPr>
            </w:pPr>
            <w:r w:rsidRPr="00392DAA">
              <w:rPr>
                <w:rFonts w:ascii="仿宋" w:eastAsia="仿宋" w:hAnsi="仿宋" w:cs="宋体"/>
                <w:b/>
                <w:bCs/>
                <w:color w:val="000000"/>
                <w:kern w:val="0"/>
                <w:sz w:val="22"/>
                <w:szCs w:val="22"/>
              </w:rPr>
              <w:t xml:space="preserve">　</w:t>
            </w:r>
          </w:p>
        </w:tc>
        <w:tc>
          <w:tcPr>
            <w:tcW w:w="1409" w:type="dxa"/>
            <w:tcBorders>
              <w:top w:val="nil"/>
              <w:left w:val="nil"/>
              <w:bottom w:val="single" w:sz="4" w:space="0" w:color="auto"/>
              <w:right w:val="single" w:sz="4" w:space="0" w:color="auto"/>
            </w:tcBorders>
            <w:noWrap/>
            <w:vAlign w:val="center"/>
          </w:tcPr>
          <w:p w14:paraId="700D2EAE" w14:textId="4D0727FB" w:rsidR="00392DAA" w:rsidRPr="00392DAA" w:rsidRDefault="00392DAA" w:rsidP="00392DAA">
            <w:pPr>
              <w:widowControl/>
              <w:jc w:val="center"/>
              <w:rPr>
                <w:rFonts w:ascii="仿宋" w:eastAsia="仿宋" w:hAnsi="仿宋" w:cs="宋体" w:hint="eastAsia"/>
                <w:b/>
                <w:bCs/>
                <w:color w:val="000000"/>
                <w:kern w:val="0"/>
                <w:sz w:val="22"/>
                <w:szCs w:val="22"/>
              </w:rPr>
            </w:pPr>
          </w:p>
        </w:tc>
        <w:tc>
          <w:tcPr>
            <w:tcW w:w="1691" w:type="dxa"/>
            <w:tcBorders>
              <w:top w:val="nil"/>
              <w:left w:val="nil"/>
              <w:bottom w:val="single" w:sz="4" w:space="0" w:color="auto"/>
              <w:right w:val="single" w:sz="4" w:space="0" w:color="auto"/>
            </w:tcBorders>
            <w:noWrap/>
            <w:vAlign w:val="center"/>
          </w:tcPr>
          <w:p w14:paraId="44C4AF30" w14:textId="39C81CD7" w:rsidR="00392DAA" w:rsidRPr="00392DAA" w:rsidRDefault="00392DAA" w:rsidP="00392DAA">
            <w:pPr>
              <w:widowControl/>
              <w:jc w:val="center"/>
              <w:rPr>
                <w:rFonts w:ascii="仿宋" w:eastAsia="仿宋" w:hAnsi="仿宋" w:cs="宋体" w:hint="eastAsia"/>
                <w:b/>
                <w:bCs/>
                <w:color w:val="000000"/>
                <w:kern w:val="0"/>
                <w:sz w:val="22"/>
                <w:szCs w:val="22"/>
              </w:rPr>
            </w:pPr>
          </w:p>
        </w:tc>
        <w:tc>
          <w:tcPr>
            <w:tcW w:w="1978" w:type="dxa"/>
            <w:tcBorders>
              <w:top w:val="nil"/>
              <w:left w:val="nil"/>
              <w:bottom w:val="single" w:sz="4" w:space="0" w:color="auto"/>
              <w:right w:val="single" w:sz="4" w:space="0" w:color="auto"/>
            </w:tcBorders>
            <w:noWrap/>
            <w:vAlign w:val="center"/>
            <w:hideMark/>
          </w:tcPr>
          <w:p w14:paraId="4881A685" w14:textId="77777777" w:rsidR="00392DAA" w:rsidRPr="00392DAA" w:rsidRDefault="00392DAA" w:rsidP="00392DAA">
            <w:pPr>
              <w:widowControl/>
              <w:jc w:val="center"/>
              <w:rPr>
                <w:rFonts w:ascii="仿宋" w:eastAsia="仿宋" w:hAnsi="仿宋" w:cs="宋体" w:hint="eastAsia"/>
                <w:color w:val="000000"/>
                <w:kern w:val="0"/>
                <w:sz w:val="22"/>
                <w:szCs w:val="22"/>
              </w:rPr>
            </w:pPr>
            <w:r w:rsidRPr="00392DAA">
              <w:rPr>
                <w:rFonts w:ascii="仿宋" w:eastAsia="仿宋" w:hAnsi="仿宋" w:cs="宋体"/>
                <w:color w:val="000000"/>
                <w:kern w:val="0"/>
                <w:sz w:val="22"/>
                <w:szCs w:val="22"/>
              </w:rPr>
              <w:t xml:space="preserve">　</w:t>
            </w:r>
          </w:p>
        </w:tc>
        <w:tc>
          <w:tcPr>
            <w:tcW w:w="222" w:type="dxa"/>
            <w:vAlign w:val="center"/>
            <w:hideMark/>
          </w:tcPr>
          <w:p w14:paraId="30DE0D3D" w14:textId="77777777" w:rsidR="00392DAA" w:rsidRPr="00392DAA" w:rsidRDefault="00392DAA" w:rsidP="00392DAA">
            <w:pPr>
              <w:widowControl/>
              <w:jc w:val="left"/>
              <w:rPr>
                <w:rFonts w:eastAsia="Times New Roman"/>
                <w:kern w:val="0"/>
                <w:sz w:val="20"/>
              </w:rPr>
            </w:pPr>
          </w:p>
        </w:tc>
      </w:tr>
      <w:tr w:rsidR="00392DAA" w:rsidRPr="00392DAA" w14:paraId="3DA3F983" w14:textId="77777777" w:rsidTr="00137967">
        <w:trPr>
          <w:trHeight w:val="280"/>
        </w:trPr>
        <w:tc>
          <w:tcPr>
            <w:tcW w:w="846" w:type="dxa"/>
            <w:tcBorders>
              <w:top w:val="nil"/>
              <w:left w:val="single" w:sz="4" w:space="0" w:color="auto"/>
              <w:bottom w:val="single" w:sz="4" w:space="0" w:color="auto"/>
              <w:right w:val="single" w:sz="4" w:space="0" w:color="auto"/>
            </w:tcBorders>
            <w:noWrap/>
            <w:vAlign w:val="center"/>
            <w:hideMark/>
          </w:tcPr>
          <w:p w14:paraId="37AC414B" w14:textId="48C54C36" w:rsidR="00392DAA" w:rsidRPr="00392DAA" w:rsidRDefault="00137967" w:rsidP="00392DAA">
            <w:pPr>
              <w:widowControl/>
              <w:jc w:val="center"/>
              <w:rPr>
                <w:rFonts w:ascii="仿宋" w:eastAsia="仿宋" w:hAnsi="仿宋" w:cs="宋体" w:hint="eastAsia"/>
                <w:color w:val="000000"/>
                <w:kern w:val="0"/>
                <w:sz w:val="22"/>
                <w:szCs w:val="22"/>
              </w:rPr>
            </w:pPr>
            <w:r>
              <w:rPr>
                <w:rFonts w:ascii="仿宋" w:eastAsia="仿宋" w:hAnsi="仿宋" w:cs="宋体" w:hint="eastAsia"/>
                <w:color w:val="000000"/>
                <w:kern w:val="0"/>
                <w:sz w:val="22"/>
                <w:szCs w:val="22"/>
              </w:rPr>
              <w:t>7</w:t>
            </w:r>
            <w:r w:rsidR="00392DAA" w:rsidRPr="00392DAA">
              <w:rPr>
                <w:rFonts w:ascii="仿宋" w:eastAsia="仿宋" w:hAnsi="仿宋" w:cs="宋体"/>
                <w:color w:val="000000"/>
                <w:kern w:val="0"/>
                <w:sz w:val="22"/>
                <w:szCs w:val="22"/>
              </w:rPr>
              <w:t>.1</w:t>
            </w:r>
          </w:p>
        </w:tc>
        <w:tc>
          <w:tcPr>
            <w:tcW w:w="3064" w:type="dxa"/>
            <w:tcBorders>
              <w:top w:val="nil"/>
              <w:left w:val="nil"/>
              <w:bottom w:val="single" w:sz="4" w:space="0" w:color="auto"/>
              <w:right w:val="single" w:sz="4" w:space="0" w:color="auto"/>
            </w:tcBorders>
            <w:noWrap/>
            <w:vAlign w:val="center"/>
            <w:hideMark/>
          </w:tcPr>
          <w:p w14:paraId="6651A240" w14:textId="77777777" w:rsidR="00392DAA" w:rsidRPr="00392DAA" w:rsidRDefault="00392DAA" w:rsidP="00392DAA">
            <w:pPr>
              <w:widowControl/>
              <w:jc w:val="center"/>
              <w:rPr>
                <w:rFonts w:ascii="仿宋" w:eastAsia="仿宋" w:hAnsi="仿宋" w:cs="宋体" w:hint="eastAsia"/>
                <w:color w:val="000000"/>
                <w:kern w:val="0"/>
                <w:sz w:val="22"/>
                <w:szCs w:val="22"/>
              </w:rPr>
            </w:pPr>
            <w:r w:rsidRPr="00392DAA">
              <w:rPr>
                <w:rFonts w:ascii="仿宋" w:eastAsia="仿宋" w:hAnsi="仿宋" w:cs="宋体"/>
                <w:color w:val="000000"/>
                <w:kern w:val="0"/>
                <w:sz w:val="22"/>
                <w:szCs w:val="22"/>
              </w:rPr>
              <w:t>ZK59-1</w:t>
            </w:r>
          </w:p>
        </w:tc>
        <w:tc>
          <w:tcPr>
            <w:tcW w:w="705" w:type="dxa"/>
            <w:tcBorders>
              <w:top w:val="nil"/>
              <w:left w:val="nil"/>
              <w:bottom w:val="single" w:sz="4" w:space="0" w:color="auto"/>
              <w:right w:val="single" w:sz="4" w:space="0" w:color="auto"/>
            </w:tcBorders>
            <w:noWrap/>
            <w:vAlign w:val="center"/>
            <w:hideMark/>
          </w:tcPr>
          <w:p w14:paraId="64CA6071" w14:textId="77777777" w:rsidR="00392DAA" w:rsidRPr="00392DAA" w:rsidRDefault="00392DAA" w:rsidP="00392DAA">
            <w:pPr>
              <w:widowControl/>
              <w:jc w:val="center"/>
              <w:rPr>
                <w:rFonts w:ascii="仿宋" w:eastAsia="仿宋" w:hAnsi="仿宋" w:cs="宋体" w:hint="eastAsia"/>
                <w:color w:val="000000"/>
                <w:kern w:val="0"/>
                <w:sz w:val="22"/>
                <w:szCs w:val="22"/>
              </w:rPr>
            </w:pPr>
            <w:r w:rsidRPr="00392DAA">
              <w:rPr>
                <w:rFonts w:ascii="仿宋" w:eastAsia="仿宋" w:hAnsi="仿宋" w:cs="宋体"/>
                <w:color w:val="000000"/>
                <w:kern w:val="0"/>
                <w:sz w:val="22"/>
                <w:szCs w:val="22"/>
              </w:rPr>
              <w:t>孔</w:t>
            </w:r>
          </w:p>
        </w:tc>
        <w:tc>
          <w:tcPr>
            <w:tcW w:w="988" w:type="dxa"/>
            <w:tcBorders>
              <w:top w:val="nil"/>
              <w:left w:val="nil"/>
              <w:bottom w:val="single" w:sz="4" w:space="0" w:color="auto"/>
              <w:right w:val="single" w:sz="4" w:space="0" w:color="auto"/>
            </w:tcBorders>
            <w:noWrap/>
            <w:vAlign w:val="center"/>
            <w:hideMark/>
          </w:tcPr>
          <w:p w14:paraId="42E2BE2B" w14:textId="77777777" w:rsidR="00392DAA" w:rsidRPr="00392DAA" w:rsidRDefault="00392DAA" w:rsidP="00392DAA">
            <w:pPr>
              <w:widowControl/>
              <w:jc w:val="center"/>
              <w:rPr>
                <w:rFonts w:ascii="仿宋" w:eastAsia="仿宋" w:hAnsi="仿宋" w:cs="宋体" w:hint="eastAsia"/>
                <w:color w:val="000000"/>
                <w:kern w:val="0"/>
                <w:sz w:val="22"/>
                <w:szCs w:val="22"/>
              </w:rPr>
            </w:pPr>
            <w:r w:rsidRPr="00392DAA">
              <w:rPr>
                <w:rFonts w:ascii="仿宋" w:eastAsia="仿宋" w:hAnsi="仿宋" w:cs="宋体"/>
                <w:color w:val="000000"/>
                <w:kern w:val="0"/>
                <w:sz w:val="22"/>
                <w:szCs w:val="22"/>
              </w:rPr>
              <w:t>1</w:t>
            </w:r>
          </w:p>
        </w:tc>
        <w:tc>
          <w:tcPr>
            <w:tcW w:w="1409" w:type="dxa"/>
            <w:tcBorders>
              <w:top w:val="nil"/>
              <w:left w:val="nil"/>
              <w:bottom w:val="single" w:sz="4" w:space="0" w:color="auto"/>
              <w:right w:val="single" w:sz="4" w:space="0" w:color="auto"/>
            </w:tcBorders>
            <w:noWrap/>
            <w:vAlign w:val="center"/>
          </w:tcPr>
          <w:p w14:paraId="0FA65FC6" w14:textId="566CC6BA" w:rsidR="00392DAA" w:rsidRPr="00392DAA" w:rsidRDefault="00392DAA" w:rsidP="00392DAA">
            <w:pPr>
              <w:widowControl/>
              <w:jc w:val="center"/>
              <w:rPr>
                <w:rFonts w:ascii="仿宋" w:eastAsia="仿宋" w:hAnsi="仿宋" w:cs="宋体" w:hint="eastAsia"/>
                <w:color w:val="000000"/>
                <w:kern w:val="0"/>
                <w:sz w:val="22"/>
                <w:szCs w:val="22"/>
              </w:rPr>
            </w:pPr>
          </w:p>
        </w:tc>
        <w:tc>
          <w:tcPr>
            <w:tcW w:w="1691" w:type="dxa"/>
            <w:tcBorders>
              <w:top w:val="nil"/>
              <w:left w:val="nil"/>
              <w:bottom w:val="single" w:sz="4" w:space="0" w:color="auto"/>
              <w:right w:val="single" w:sz="4" w:space="0" w:color="auto"/>
            </w:tcBorders>
            <w:noWrap/>
            <w:vAlign w:val="center"/>
          </w:tcPr>
          <w:p w14:paraId="7CB4F4D6" w14:textId="2695A878" w:rsidR="00392DAA" w:rsidRPr="00392DAA" w:rsidRDefault="00392DAA" w:rsidP="00392DAA">
            <w:pPr>
              <w:widowControl/>
              <w:jc w:val="center"/>
              <w:rPr>
                <w:rFonts w:ascii="仿宋" w:eastAsia="仿宋" w:hAnsi="仿宋" w:cs="宋体" w:hint="eastAsia"/>
                <w:color w:val="000000"/>
                <w:kern w:val="0"/>
                <w:sz w:val="22"/>
                <w:szCs w:val="22"/>
              </w:rPr>
            </w:pPr>
          </w:p>
        </w:tc>
        <w:tc>
          <w:tcPr>
            <w:tcW w:w="1978" w:type="dxa"/>
            <w:tcBorders>
              <w:top w:val="nil"/>
              <w:left w:val="nil"/>
              <w:bottom w:val="single" w:sz="4" w:space="0" w:color="auto"/>
              <w:right w:val="single" w:sz="4" w:space="0" w:color="auto"/>
            </w:tcBorders>
            <w:noWrap/>
            <w:vAlign w:val="center"/>
            <w:hideMark/>
          </w:tcPr>
          <w:p w14:paraId="4521A1A4" w14:textId="77777777" w:rsidR="00392DAA" w:rsidRPr="00392DAA" w:rsidRDefault="00392DAA" w:rsidP="00392DAA">
            <w:pPr>
              <w:widowControl/>
              <w:jc w:val="center"/>
              <w:rPr>
                <w:rFonts w:ascii="仿宋" w:eastAsia="仿宋" w:hAnsi="仿宋" w:cs="宋体" w:hint="eastAsia"/>
                <w:color w:val="000000"/>
                <w:kern w:val="0"/>
                <w:sz w:val="22"/>
                <w:szCs w:val="22"/>
              </w:rPr>
            </w:pPr>
            <w:r w:rsidRPr="00392DAA">
              <w:rPr>
                <w:rFonts w:ascii="仿宋" w:eastAsia="仿宋" w:hAnsi="仿宋" w:cs="宋体"/>
                <w:color w:val="000000"/>
                <w:kern w:val="0"/>
                <w:sz w:val="22"/>
                <w:szCs w:val="22"/>
              </w:rPr>
              <w:t xml:space="preserve">　</w:t>
            </w:r>
          </w:p>
        </w:tc>
        <w:tc>
          <w:tcPr>
            <w:tcW w:w="222" w:type="dxa"/>
            <w:vAlign w:val="center"/>
            <w:hideMark/>
          </w:tcPr>
          <w:p w14:paraId="3642D9A2" w14:textId="77777777" w:rsidR="00392DAA" w:rsidRPr="00392DAA" w:rsidRDefault="00392DAA" w:rsidP="00392DAA">
            <w:pPr>
              <w:widowControl/>
              <w:jc w:val="left"/>
              <w:rPr>
                <w:rFonts w:eastAsia="Times New Roman"/>
                <w:kern w:val="0"/>
                <w:sz w:val="20"/>
              </w:rPr>
            </w:pPr>
          </w:p>
        </w:tc>
      </w:tr>
      <w:tr w:rsidR="00392DAA" w:rsidRPr="00392DAA" w14:paraId="0233205A" w14:textId="77777777" w:rsidTr="00137967">
        <w:trPr>
          <w:trHeight w:val="280"/>
        </w:trPr>
        <w:tc>
          <w:tcPr>
            <w:tcW w:w="846" w:type="dxa"/>
            <w:tcBorders>
              <w:top w:val="nil"/>
              <w:left w:val="single" w:sz="4" w:space="0" w:color="auto"/>
              <w:bottom w:val="single" w:sz="4" w:space="0" w:color="auto"/>
              <w:right w:val="single" w:sz="4" w:space="0" w:color="auto"/>
            </w:tcBorders>
            <w:noWrap/>
            <w:vAlign w:val="center"/>
            <w:hideMark/>
          </w:tcPr>
          <w:p w14:paraId="56A7F260" w14:textId="0F1CC0D1" w:rsidR="00392DAA" w:rsidRPr="00392DAA" w:rsidRDefault="00137967" w:rsidP="00392DAA">
            <w:pPr>
              <w:widowControl/>
              <w:jc w:val="center"/>
              <w:rPr>
                <w:rFonts w:ascii="仿宋" w:eastAsia="仿宋" w:hAnsi="仿宋" w:cs="宋体" w:hint="eastAsia"/>
                <w:color w:val="000000"/>
                <w:kern w:val="0"/>
                <w:sz w:val="22"/>
                <w:szCs w:val="22"/>
              </w:rPr>
            </w:pPr>
            <w:r>
              <w:rPr>
                <w:rFonts w:ascii="仿宋" w:eastAsia="仿宋" w:hAnsi="仿宋" w:cs="宋体" w:hint="eastAsia"/>
                <w:color w:val="000000"/>
                <w:kern w:val="0"/>
                <w:sz w:val="22"/>
                <w:szCs w:val="22"/>
              </w:rPr>
              <w:t>7</w:t>
            </w:r>
            <w:r w:rsidR="00392DAA" w:rsidRPr="00392DAA">
              <w:rPr>
                <w:rFonts w:ascii="仿宋" w:eastAsia="仿宋" w:hAnsi="仿宋" w:cs="宋体"/>
                <w:color w:val="000000"/>
                <w:kern w:val="0"/>
                <w:sz w:val="22"/>
                <w:szCs w:val="22"/>
              </w:rPr>
              <w:t>.2</w:t>
            </w:r>
          </w:p>
        </w:tc>
        <w:tc>
          <w:tcPr>
            <w:tcW w:w="3064" w:type="dxa"/>
            <w:tcBorders>
              <w:top w:val="nil"/>
              <w:left w:val="nil"/>
              <w:bottom w:val="single" w:sz="4" w:space="0" w:color="auto"/>
              <w:right w:val="single" w:sz="4" w:space="0" w:color="auto"/>
            </w:tcBorders>
            <w:noWrap/>
            <w:vAlign w:val="center"/>
            <w:hideMark/>
          </w:tcPr>
          <w:p w14:paraId="040A3A46" w14:textId="77777777" w:rsidR="00392DAA" w:rsidRPr="00392DAA" w:rsidRDefault="00392DAA" w:rsidP="00392DAA">
            <w:pPr>
              <w:widowControl/>
              <w:jc w:val="center"/>
              <w:rPr>
                <w:rFonts w:ascii="仿宋" w:eastAsia="仿宋" w:hAnsi="仿宋" w:cs="宋体" w:hint="eastAsia"/>
                <w:color w:val="000000"/>
                <w:kern w:val="0"/>
                <w:sz w:val="22"/>
                <w:szCs w:val="22"/>
              </w:rPr>
            </w:pPr>
            <w:r w:rsidRPr="00392DAA">
              <w:rPr>
                <w:rFonts w:ascii="仿宋" w:eastAsia="仿宋" w:hAnsi="仿宋" w:cs="宋体"/>
                <w:color w:val="000000"/>
                <w:kern w:val="0"/>
                <w:sz w:val="22"/>
                <w:szCs w:val="22"/>
              </w:rPr>
              <w:t>ZK35-4</w:t>
            </w:r>
          </w:p>
        </w:tc>
        <w:tc>
          <w:tcPr>
            <w:tcW w:w="705" w:type="dxa"/>
            <w:tcBorders>
              <w:top w:val="nil"/>
              <w:left w:val="nil"/>
              <w:bottom w:val="single" w:sz="4" w:space="0" w:color="auto"/>
              <w:right w:val="single" w:sz="4" w:space="0" w:color="auto"/>
            </w:tcBorders>
            <w:noWrap/>
            <w:vAlign w:val="center"/>
            <w:hideMark/>
          </w:tcPr>
          <w:p w14:paraId="176A4A67" w14:textId="77777777" w:rsidR="00392DAA" w:rsidRPr="00392DAA" w:rsidRDefault="00392DAA" w:rsidP="00392DAA">
            <w:pPr>
              <w:widowControl/>
              <w:jc w:val="center"/>
              <w:rPr>
                <w:rFonts w:ascii="仿宋" w:eastAsia="仿宋" w:hAnsi="仿宋" w:cs="宋体" w:hint="eastAsia"/>
                <w:color w:val="000000"/>
                <w:kern w:val="0"/>
                <w:sz w:val="22"/>
                <w:szCs w:val="22"/>
              </w:rPr>
            </w:pPr>
            <w:r w:rsidRPr="00392DAA">
              <w:rPr>
                <w:rFonts w:ascii="仿宋" w:eastAsia="仿宋" w:hAnsi="仿宋" w:cs="宋体"/>
                <w:color w:val="000000"/>
                <w:kern w:val="0"/>
                <w:sz w:val="22"/>
                <w:szCs w:val="22"/>
              </w:rPr>
              <w:t>孔</w:t>
            </w:r>
          </w:p>
        </w:tc>
        <w:tc>
          <w:tcPr>
            <w:tcW w:w="988" w:type="dxa"/>
            <w:tcBorders>
              <w:top w:val="nil"/>
              <w:left w:val="nil"/>
              <w:bottom w:val="single" w:sz="4" w:space="0" w:color="auto"/>
              <w:right w:val="single" w:sz="4" w:space="0" w:color="auto"/>
            </w:tcBorders>
            <w:noWrap/>
            <w:vAlign w:val="center"/>
            <w:hideMark/>
          </w:tcPr>
          <w:p w14:paraId="63B50305" w14:textId="77777777" w:rsidR="00392DAA" w:rsidRPr="00392DAA" w:rsidRDefault="00392DAA" w:rsidP="00392DAA">
            <w:pPr>
              <w:widowControl/>
              <w:jc w:val="center"/>
              <w:rPr>
                <w:rFonts w:ascii="仿宋" w:eastAsia="仿宋" w:hAnsi="仿宋" w:cs="宋体" w:hint="eastAsia"/>
                <w:color w:val="000000"/>
                <w:kern w:val="0"/>
                <w:sz w:val="22"/>
                <w:szCs w:val="22"/>
              </w:rPr>
            </w:pPr>
            <w:r w:rsidRPr="00392DAA">
              <w:rPr>
                <w:rFonts w:ascii="仿宋" w:eastAsia="仿宋" w:hAnsi="仿宋" w:cs="宋体"/>
                <w:color w:val="000000"/>
                <w:kern w:val="0"/>
                <w:sz w:val="22"/>
                <w:szCs w:val="22"/>
              </w:rPr>
              <w:t>1</w:t>
            </w:r>
          </w:p>
        </w:tc>
        <w:tc>
          <w:tcPr>
            <w:tcW w:w="1409" w:type="dxa"/>
            <w:tcBorders>
              <w:top w:val="nil"/>
              <w:left w:val="nil"/>
              <w:bottom w:val="single" w:sz="4" w:space="0" w:color="auto"/>
              <w:right w:val="single" w:sz="4" w:space="0" w:color="auto"/>
            </w:tcBorders>
            <w:noWrap/>
            <w:vAlign w:val="center"/>
          </w:tcPr>
          <w:p w14:paraId="3241BA19" w14:textId="6C430727" w:rsidR="00392DAA" w:rsidRPr="00392DAA" w:rsidRDefault="00392DAA" w:rsidP="00392DAA">
            <w:pPr>
              <w:widowControl/>
              <w:jc w:val="center"/>
              <w:rPr>
                <w:rFonts w:ascii="仿宋" w:eastAsia="仿宋" w:hAnsi="仿宋" w:cs="宋体" w:hint="eastAsia"/>
                <w:color w:val="000000"/>
                <w:kern w:val="0"/>
                <w:sz w:val="22"/>
                <w:szCs w:val="22"/>
              </w:rPr>
            </w:pPr>
          </w:p>
        </w:tc>
        <w:tc>
          <w:tcPr>
            <w:tcW w:w="1691" w:type="dxa"/>
            <w:tcBorders>
              <w:top w:val="nil"/>
              <w:left w:val="nil"/>
              <w:bottom w:val="single" w:sz="4" w:space="0" w:color="auto"/>
              <w:right w:val="single" w:sz="4" w:space="0" w:color="auto"/>
            </w:tcBorders>
            <w:noWrap/>
            <w:vAlign w:val="center"/>
          </w:tcPr>
          <w:p w14:paraId="1E8D1E69" w14:textId="2610C42F" w:rsidR="00392DAA" w:rsidRPr="00392DAA" w:rsidRDefault="00392DAA" w:rsidP="00392DAA">
            <w:pPr>
              <w:widowControl/>
              <w:jc w:val="center"/>
              <w:rPr>
                <w:rFonts w:ascii="仿宋" w:eastAsia="仿宋" w:hAnsi="仿宋" w:cs="宋体" w:hint="eastAsia"/>
                <w:color w:val="000000"/>
                <w:kern w:val="0"/>
                <w:sz w:val="22"/>
                <w:szCs w:val="22"/>
              </w:rPr>
            </w:pPr>
          </w:p>
        </w:tc>
        <w:tc>
          <w:tcPr>
            <w:tcW w:w="1978" w:type="dxa"/>
            <w:tcBorders>
              <w:top w:val="nil"/>
              <w:left w:val="nil"/>
              <w:bottom w:val="single" w:sz="4" w:space="0" w:color="auto"/>
              <w:right w:val="single" w:sz="4" w:space="0" w:color="auto"/>
            </w:tcBorders>
            <w:noWrap/>
            <w:vAlign w:val="center"/>
            <w:hideMark/>
          </w:tcPr>
          <w:p w14:paraId="26D46701" w14:textId="77777777" w:rsidR="00392DAA" w:rsidRPr="00392DAA" w:rsidRDefault="00392DAA" w:rsidP="00392DAA">
            <w:pPr>
              <w:widowControl/>
              <w:jc w:val="center"/>
              <w:rPr>
                <w:rFonts w:ascii="仿宋" w:eastAsia="仿宋" w:hAnsi="仿宋" w:cs="宋体" w:hint="eastAsia"/>
                <w:color w:val="000000"/>
                <w:kern w:val="0"/>
                <w:sz w:val="22"/>
                <w:szCs w:val="22"/>
              </w:rPr>
            </w:pPr>
            <w:r w:rsidRPr="00392DAA">
              <w:rPr>
                <w:rFonts w:ascii="仿宋" w:eastAsia="仿宋" w:hAnsi="仿宋" w:cs="宋体"/>
                <w:color w:val="000000"/>
                <w:kern w:val="0"/>
                <w:sz w:val="22"/>
                <w:szCs w:val="22"/>
              </w:rPr>
              <w:t xml:space="preserve">　</w:t>
            </w:r>
          </w:p>
        </w:tc>
        <w:tc>
          <w:tcPr>
            <w:tcW w:w="222" w:type="dxa"/>
            <w:vAlign w:val="center"/>
            <w:hideMark/>
          </w:tcPr>
          <w:p w14:paraId="3D80686E" w14:textId="77777777" w:rsidR="00392DAA" w:rsidRPr="00392DAA" w:rsidRDefault="00392DAA" w:rsidP="00392DAA">
            <w:pPr>
              <w:widowControl/>
              <w:jc w:val="left"/>
              <w:rPr>
                <w:rFonts w:eastAsia="Times New Roman"/>
                <w:kern w:val="0"/>
                <w:sz w:val="20"/>
              </w:rPr>
            </w:pPr>
          </w:p>
        </w:tc>
      </w:tr>
      <w:tr w:rsidR="00392DAA" w:rsidRPr="00392DAA" w14:paraId="3E68315B" w14:textId="77777777" w:rsidTr="00137967">
        <w:trPr>
          <w:trHeight w:val="280"/>
        </w:trPr>
        <w:tc>
          <w:tcPr>
            <w:tcW w:w="846" w:type="dxa"/>
            <w:tcBorders>
              <w:top w:val="nil"/>
              <w:left w:val="single" w:sz="4" w:space="0" w:color="auto"/>
              <w:bottom w:val="single" w:sz="4" w:space="0" w:color="auto"/>
              <w:right w:val="single" w:sz="4" w:space="0" w:color="auto"/>
            </w:tcBorders>
            <w:noWrap/>
            <w:vAlign w:val="center"/>
            <w:hideMark/>
          </w:tcPr>
          <w:p w14:paraId="7E6CCEBE" w14:textId="58A3E3AD" w:rsidR="00392DAA" w:rsidRPr="00392DAA" w:rsidRDefault="00137967" w:rsidP="00392DAA">
            <w:pPr>
              <w:widowControl/>
              <w:jc w:val="center"/>
              <w:rPr>
                <w:rFonts w:ascii="仿宋" w:eastAsia="仿宋" w:hAnsi="仿宋" w:cs="宋体" w:hint="eastAsia"/>
                <w:color w:val="000000"/>
                <w:kern w:val="0"/>
                <w:sz w:val="22"/>
                <w:szCs w:val="22"/>
              </w:rPr>
            </w:pPr>
            <w:r>
              <w:rPr>
                <w:rFonts w:ascii="仿宋" w:eastAsia="仿宋" w:hAnsi="仿宋" w:cs="宋体" w:hint="eastAsia"/>
                <w:color w:val="000000"/>
                <w:kern w:val="0"/>
                <w:sz w:val="22"/>
                <w:szCs w:val="22"/>
              </w:rPr>
              <w:t>7</w:t>
            </w:r>
            <w:r w:rsidR="00392DAA" w:rsidRPr="00392DAA">
              <w:rPr>
                <w:rFonts w:ascii="仿宋" w:eastAsia="仿宋" w:hAnsi="仿宋" w:cs="宋体"/>
                <w:color w:val="000000"/>
                <w:kern w:val="0"/>
                <w:sz w:val="22"/>
                <w:szCs w:val="22"/>
              </w:rPr>
              <w:t>.3</w:t>
            </w:r>
          </w:p>
        </w:tc>
        <w:tc>
          <w:tcPr>
            <w:tcW w:w="3064" w:type="dxa"/>
            <w:tcBorders>
              <w:top w:val="nil"/>
              <w:left w:val="nil"/>
              <w:bottom w:val="single" w:sz="4" w:space="0" w:color="auto"/>
              <w:right w:val="single" w:sz="4" w:space="0" w:color="auto"/>
            </w:tcBorders>
            <w:noWrap/>
            <w:vAlign w:val="center"/>
            <w:hideMark/>
          </w:tcPr>
          <w:p w14:paraId="2F445C1E" w14:textId="77777777" w:rsidR="00392DAA" w:rsidRPr="00392DAA" w:rsidRDefault="00392DAA" w:rsidP="00392DAA">
            <w:pPr>
              <w:widowControl/>
              <w:jc w:val="center"/>
              <w:rPr>
                <w:rFonts w:ascii="仿宋" w:eastAsia="仿宋" w:hAnsi="仿宋" w:cs="宋体" w:hint="eastAsia"/>
                <w:color w:val="000000"/>
                <w:kern w:val="0"/>
                <w:sz w:val="22"/>
                <w:szCs w:val="22"/>
              </w:rPr>
            </w:pPr>
            <w:r w:rsidRPr="00392DAA">
              <w:rPr>
                <w:rFonts w:ascii="仿宋" w:eastAsia="仿宋" w:hAnsi="仿宋" w:cs="宋体"/>
                <w:color w:val="000000"/>
                <w:kern w:val="0"/>
                <w:sz w:val="22"/>
                <w:szCs w:val="22"/>
              </w:rPr>
              <w:t>ZK71-1</w:t>
            </w:r>
          </w:p>
        </w:tc>
        <w:tc>
          <w:tcPr>
            <w:tcW w:w="705" w:type="dxa"/>
            <w:tcBorders>
              <w:top w:val="nil"/>
              <w:left w:val="nil"/>
              <w:bottom w:val="single" w:sz="4" w:space="0" w:color="auto"/>
              <w:right w:val="single" w:sz="4" w:space="0" w:color="auto"/>
            </w:tcBorders>
            <w:noWrap/>
            <w:vAlign w:val="center"/>
            <w:hideMark/>
          </w:tcPr>
          <w:p w14:paraId="6C8EB680" w14:textId="77777777" w:rsidR="00392DAA" w:rsidRPr="00392DAA" w:rsidRDefault="00392DAA" w:rsidP="00392DAA">
            <w:pPr>
              <w:widowControl/>
              <w:jc w:val="center"/>
              <w:rPr>
                <w:rFonts w:ascii="仿宋" w:eastAsia="仿宋" w:hAnsi="仿宋" w:cs="宋体" w:hint="eastAsia"/>
                <w:color w:val="000000"/>
                <w:kern w:val="0"/>
                <w:sz w:val="22"/>
                <w:szCs w:val="22"/>
              </w:rPr>
            </w:pPr>
            <w:r w:rsidRPr="00392DAA">
              <w:rPr>
                <w:rFonts w:ascii="仿宋" w:eastAsia="仿宋" w:hAnsi="仿宋" w:cs="宋体"/>
                <w:color w:val="000000"/>
                <w:kern w:val="0"/>
                <w:sz w:val="22"/>
                <w:szCs w:val="22"/>
              </w:rPr>
              <w:t>孔</w:t>
            </w:r>
          </w:p>
        </w:tc>
        <w:tc>
          <w:tcPr>
            <w:tcW w:w="988" w:type="dxa"/>
            <w:tcBorders>
              <w:top w:val="nil"/>
              <w:left w:val="nil"/>
              <w:bottom w:val="single" w:sz="4" w:space="0" w:color="auto"/>
              <w:right w:val="single" w:sz="4" w:space="0" w:color="auto"/>
            </w:tcBorders>
            <w:noWrap/>
            <w:vAlign w:val="center"/>
            <w:hideMark/>
          </w:tcPr>
          <w:p w14:paraId="39FC30E8" w14:textId="77777777" w:rsidR="00392DAA" w:rsidRPr="00392DAA" w:rsidRDefault="00392DAA" w:rsidP="00392DAA">
            <w:pPr>
              <w:widowControl/>
              <w:jc w:val="center"/>
              <w:rPr>
                <w:rFonts w:ascii="仿宋" w:eastAsia="仿宋" w:hAnsi="仿宋" w:cs="宋体" w:hint="eastAsia"/>
                <w:color w:val="000000"/>
                <w:kern w:val="0"/>
                <w:sz w:val="22"/>
                <w:szCs w:val="22"/>
              </w:rPr>
            </w:pPr>
            <w:r w:rsidRPr="00392DAA">
              <w:rPr>
                <w:rFonts w:ascii="仿宋" w:eastAsia="仿宋" w:hAnsi="仿宋" w:cs="宋体"/>
                <w:color w:val="000000"/>
                <w:kern w:val="0"/>
                <w:sz w:val="22"/>
                <w:szCs w:val="22"/>
              </w:rPr>
              <w:t>1</w:t>
            </w:r>
          </w:p>
        </w:tc>
        <w:tc>
          <w:tcPr>
            <w:tcW w:w="1409" w:type="dxa"/>
            <w:tcBorders>
              <w:top w:val="nil"/>
              <w:left w:val="nil"/>
              <w:bottom w:val="single" w:sz="4" w:space="0" w:color="auto"/>
              <w:right w:val="single" w:sz="4" w:space="0" w:color="auto"/>
            </w:tcBorders>
            <w:noWrap/>
            <w:vAlign w:val="center"/>
          </w:tcPr>
          <w:p w14:paraId="1AECF70C" w14:textId="714DD696" w:rsidR="00392DAA" w:rsidRPr="00392DAA" w:rsidRDefault="00392DAA" w:rsidP="00392DAA">
            <w:pPr>
              <w:widowControl/>
              <w:jc w:val="center"/>
              <w:rPr>
                <w:rFonts w:ascii="仿宋" w:eastAsia="仿宋" w:hAnsi="仿宋" w:cs="宋体" w:hint="eastAsia"/>
                <w:color w:val="000000"/>
                <w:kern w:val="0"/>
                <w:sz w:val="22"/>
                <w:szCs w:val="22"/>
              </w:rPr>
            </w:pPr>
          </w:p>
        </w:tc>
        <w:tc>
          <w:tcPr>
            <w:tcW w:w="1691" w:type="dxa"/>
            <w:tcBorders>
              <w:top w:val="nil"/>
              <w:left w:val="nil"/>
              <w:bottom w:val="single" w:sz="4" w:space="0" w:color="auto"/>
              <w:right w:val="single" w:sz="4" w:space="0" w:color="auto"/>
            </w:tcBorders>
            <w:noWrap/>
            <w:vAlign w:val="center"/>
          </w:tcPr>
          <w:p w14:paraId="0FCE34C5" w14:textId="62765954" w:rsidR="00392DAA" w:rsidRPr="00392DAA" w:rsidRDefault="00392DAA" w:rsidP="00392DAA">
            <w:pPr>
              <w:widowControl/>
              <w:jc w:val="center"/>
              <w:rPr>
                <w:rFonts w:ascii="仿宋" w:eastAsia="仿宋" w:hAnsi="仿宋" w:cs="宋体" w:hint="eastAsia"/>
                <w:color w:val="000000"/>
                <w:kern w:val="0"/>
                <w:sz w:val="22"/>
                <w:szCs w:val="22"/>
              </w:rPr>
            </w:pPr>
          </w:p>
        </w:tc>
        <w:tc>
          <w:tcPr>
            <w:tcW w:w="1978" w:type="dxa"/>
            <w:tcBorders>
              <w:top w:val="nil"/>
              <w:left w:val="nil"/>
              <w:bottom w:val="single" w:sz="4" w:space="0" w:color="auto"/>
              <w:right w:val="single" w:sz="4" w:space="0" w:color="auto"/>
            </w:tcBorders>
            <w:noWrap/>
            <w:vAlign w:val="center"/>
            <w:hideMark/>
          </w:tcPr>
          <w:p w14:paraId="74CB1FE3" w14:textId="77777777" w:rsidR="00392DAA" w:rsidRPr="00392DAA" w:rsidRDefault="00392DAA" w:rsidP="00392DAA">
            <w:pPr>
              <w:widowControl/>
              <w:jc w:val="center"/>
              <w:rPr>
                <w:rFonts w:ascii="仿宋" w:eastAsia="仿宋" w:hAnsi="仿宋" w:cs="宋体" w:hint="eastAsia"/>
                <w:color w:val="000000"/>
                <w:kern w:val="0"/>
                <w:sz w:val="22"/>
                <w:szCs w:val="22"/>
              </w:rPr>
            </w:pPr>
            <w:r w:rsidRPr="00392DAA">
              <w:rPr>
                <w:rFonts w:ascii="仿宋" w:eastAsia="仿宋" w:hAnsi="仿宋" w:cs="宋体"/>
                <w:color w:val="000000"/>
                <w:kern w:val="0"/>
                <w:sz w:val="22"/>
                <w:szCs w:val="22"/>
              </w:rPr>
              <w:t xml:space="preserve">　</w:t>
            </w:r>
          </w:p>
        </w:tc>
        <w:tc>
          <w:tcPr>
            <w:tcW w:w="222" w:type="dxa"/>
            <w:vAlign w:val="center"/>
            <w:hideMark/>
          </w:tcPr>
          <w:p w14:paraId="2F933BC1" w14:textId="77777777" w:rsidR="00392DAA" w:rsidRPr="00392DAA" w:rsidRDefault="00392DAA" w:rsidP="00392DAA">
            <w:pPr>
              <w:widowControl/>
              <w:jc w:val="left"/>
              <w:rPr>
                <w:rFonts w:eastAsia="Times New Roman"/>
                <w:kern w:val="0"/>
                <w:sz w:val="20"/>
              </w:rPr>
            </w:pPr>
          </w:p>
        </w:tc>
      </w:tr>
      <w:tr w:rsidR="00392DAA" w:rsidRPr="00392DAA" w14:paraId="2557905E" w14:textId="77777777" w:rsidTr="00137967">
        <w:trPr>
          <w:trHeight w:val="280"/>
        </w:trPr>
        <w:tc>
          <w:tcPr>
            <w:tcW w:w="846" w:type="dxa"/>
            <w:tcBorders>
              <w:top w:val="nil"/>
              <w:left w:val="single" w:sz="4" w:space="0" w:color="auto"/>
              <w:bottom w:val="single" w:sz="4" w:space="0" w:color="auto"/>
              <w:right w:val="single" w:sz="4" w:space="0" w:color="auto"/>
            </w:tcBorders>
            <w:noWrap/>
            <w:vAlign w:val="center"/>
            <w:hideMark/>
          </w:tcPr>
          <w:p w14:paraId="3E3A4C85" w14:textId="3154F309" w:rsidR="00392DAA" w:rsidRPr="00392DAA" w:rsidRDefault="00137967" w:rsidP="00392DAA">
            <w:pPr>
              <w:widowControl/>
              <w:jc w:val="center"/>
              <w:rPr>
                <w:rFonts w:ascii="仿宋" w:eastAsia="仿宋" w:hAnsi="仿宋" w:cs="宋体" w:hint="eastAsia"/>
                <w:color w:val="000000"/>
                <w:kern w:val="0"/>
                <w:sz w:val="22"/>
                <w:szCs w:val="22"/>
              </w:rPr>
            </w:pPr>
            <w:r>
              <w:rPr>
                <w:rFonts w:ascii="仿宋" w:eastAsia="仿宋" w:hAnsi="仿宋" w:cs="宋体" w:hint="eastAsia"/>
                <w:color w:val="000000"/>
                <w:kern w:val="0"/>
                <w:sz w:val="22"/>
                <w:szCs w:val="22"/>
              </w:rPr>
              <w:t>7</w:t>
            </w:r>
            <w:r w:rsidR="00392DAA" w:rsidRPr="00392DAA">
              <w:rPr>
                <w:rFonts w:ascii="仿宋" w:eastAsia="仿宋" w:hAnsi="仿宋" w:cs="宋体"/>
                <w:color w:val="000000"/>
                <w:kern w:val="0"/>
                <w:sz w:val="22"/>
                <w:szCs w:val="22"/>
              </w:rPr>
              <w:t>.5</w:t>
            </w:r>
          </w:p>
        </w:tc>
        <w:tc>
          <w:tcPr>
            <w:tcW w:w="3064" w:type="dxa"/>
            <w:tcBorders>
              <w:top w:val="nil"/>
              <w:left w:val="nil"/>
              <w:bottom w:val="single" w:sz="4" w:space="0" w:color="auto"/>
              <w:right w:val="single" w:sz="4" w:space="0" w:color="auto"/>
            </w:tcBorders>
            <w:noWrap/>
            <w:vAlign w:val="center"/>
            <w:hideMark/>
          </w:tcPr>
          <w:p w14:paraId="5D9669B3" w14:textId="77777777" w:rsidR="00392DAA" w:rsidRPr="00392DAA" w:rsidRDefault="00392DAA" w:rsidP="00392DAA">
            <w:pPr>
              <w:widowControl/>
              <w:jc w:val="center"/>
              <w:rPr>
                <w:rFonts w:ascii="仿宋" w:eastAsia="仿宋" w:hAnsi="仿宋" w:cs="宋体" w:hint="eastAsia"/>
                <w:color w:val="000000"/>
                <w:kern w:val="0"/>
                <w:sz w:val="22"/>
                <w:szCs w:val="22"/>
              </w:rPr>
            </w:pPr>
            <w:r w:rsidRPr="00392DAA">
              <w:rPr>
                <w:rFonts w:ascii="仿宋" w:eastAsia="仿宋" w:hAnsi="仿宋" w:cs="宋体"/>
                <w:color w:val="000000"/>
                <w:kern w:val="0"/>
                <w:sz w:val="22"/>
                <w:szCs w:val="22"/>
              </w:rPr>
              <w:t>ZK77-1</w:t>
            </w:r>
          </w:p>
        </w:tc>
        <w:tc>
          <w:tcPr>
            <w:tcW w:w="705" w:type="dxa"/>
            <w:tcBorders>
              <w:top w:val="nil"/>
              <w:left w:val="nil"/>
              <w:bottom w:val="single" w:sz="4" w:space="0" w:color="auto"/>
              <w:right w:val="single" w:sz="4" w:space="0" w:color="auto"/>
            </w:tcBorders>
            <w:noWrap/>
            <w:vAlign w:val="center"/>
            <w:hideMark/>
          </w:tcPr>
          <w:p w14:paraId="6E61DAA1" w14:textId="77777777" w:rsidR="00392DAA" w:rsidRPr="00392DAA" w:rsidRDefault="00392DAA" w:rsidP="00392DAA">
            <w:pPr>
              <w:widowControl/>
              <w:jc w:val="center"/>
              <w:rPr>
                <w:rFonts w:ascii="仿宋" w:eastAsia="仿宋" w:hAnsi="仿宋" w:cs="宋体" w:hint="eastAsia"/>
                <w:color w:val="000000"/>
                <w:kern w:val="0"/>
                <w:sz w:val="22"/>
                <w:szCs w:val="22"/>
              </w:rPr>
            </w:pPr>
            <w:r w:rsidRPr="00392DAA">
              <w:rPr>
                <w:rFonts w:ascii="仿宋" w:eastAsia="仿宋" w:hAnsi="仿宋" w:cs="宋体"/>
                <w:color w:val="000000"/>
                <w:kern w:val="0"/>
                <w:sz w:val="22"/>
                <w:szCs w:val="22"/>
              </w:rPr>
              <w:t>孔</w:t>
            </w:r>
          </w:p>
        </w:tc>
        <w:tc>
          <w:tcPr>
            <w:tcW w:w="988" w:type="dxa"/>
            <w:tcBorders>
              <w:top w:val="nil"/>
              <w:left w:val="nil"/>
              <w:bottom w:val="single" w:sz="4" w:space="0" w:color="auto"/>
              <w:right w:val="single" w:sz="4" w:space="0" w:color="auto"/>
            </w:tcBorders>
            <w:noWrap/>
            <w:vAlign w:val="center"/>
            <w:hideMark/>
          </w:tcPr>
          <w:p w14:paraId="3B0D5431" w14:textId="77777777" w:rsidR="00392DAA" w:rsidRPr="00392DAA" w:rsidRDefault="00392DAA" w:rsidP="00392DAA">
            <w:pPr>
              <w:widowControl/>
              <w:jc w:val="center"/>
              <w:rPr>
                <w:rFonts w:ascii="仿宋" w:eastAsia="仿宋" w:hAnsi="仿宋" w:cs="宋体" w:hint="eastAsia"/>
                <w:color w:val="000000"/>
                <w:kern w:val="0"/>
                <w:sz w:val="22"/>
                <w:szCs w:val="22"/>
              </w:rPr>
            </w:pPr>
            <w:r w:rsidRPr="00392DAA">
              <w:rPr>
                <w:rFonts w:ascii="仿宋" w:eastAsia="仿宋" w:hAnsi="仿宋" w:cs="宋体"/>
                <w:color w:val="000000"/>
                <w:kern w:val="0"/>
                <w:sz w:val="22"/>
                <w:szCs w:val="22"/>
              </w:rPr>
              <w:t>1</w:t>
            </w:r>
          </w:p>
        </w:tc>
        <w:tc>
          <w:tcPr>
            <w:tcW w:w="1409" w:type="dxa"/>
            <w:tcBorders>
              <w:top w:val="nil"/>
              <w:left w:val="nil"/>
              <w:bottom w:val="single" w:sz="4" w:space="0" w:color="auto"/>
              <w:right w:val="single" w:sz="4" w:space="0" w:color="auto"/>
            </w:tcBorders>
            <w:noWrap/>
            <w:vAlign w:val="center"/>
          </w:tcPr>
          <w:p w14:paraId="09639F77" w14:textId="4FC0D32D" w:rsidR="00392DAA" w:rsidRPr="00392DAA" w:rsidRDefault="00392DAA" w:rsidP="00392DAA">
            <w:pPr>
              <w:widowControl/>
              <w:jc w:val="center"/>
              <w:rPr>
                <w:rFonts w:ascii="仿宋" w:eastAsia="仿宋" w:hAnsi="仿宋" w:cs="宋体" w:hint="eastAsia"/>
                <w:color w:val="000000"/>
                <w:kern w:val="0"/>
                <w:sz w:val="22"/>
                <w:szCs w:val="22"/>
              </w:rPr>
            </w:pPr>
          </w:p>
        </w:tc>
        <w:tc>
          <w:tcPr>
            <w:tcW w:w="1691" w:type="dxa"/>
            <w:tcBorders>
              <w:top w:val="nil"/>
              <w:left w:val="nil"/>
              <w:bottom w:val="single" w:sz="4" w:space="0" w:color="auto"/>
              <w:right w:val="single" w:sz="4" w:space="0" w:color="auto"/>
            </w:tcBorders>
            <w:noWrap/>
            <w:vAlign w:val="center"/>
          </w:tcPr>
          <w:p w14:paraId="4DE94C88" w14:textId="522E27FC" w:rsidR="00392DAA" w:rsidRPr="00392DAA" w:rsidRDefault="00392DAA" w:rsidP="00392DAA">
            <w:pPr>
              <w:widowControl/>
              <w:jc w:val="center"/>
              <w:rPr>
                <w:rFonts w:ascii="仿宋" w:eastAsia="仿宋" w:hAnsi="仿宋" w:cs="宋体" w:hint="eastAsia"/>
                <w:color w:val="000000"/>
                <w:kern w:val="0"/>
                <w:sz w:val="22"/>
                <w:szCs w:val="22"/>
              </w:rPr>
            </w:pPr>
          </w:p>
        </w:tc>
        <w:tc>
          <w:tcPr>
            <w:tcW w:w="1978" w:type="dxa"/>
            <w:tcBorders>
              <w:top w:val="nil"/>
              <w:left w:val="nil"/>
              <w:bottom w:val="single" w:sz="4" w:space="0" w:color="auto"/>
              <w:right w:val="single" w:sz="4" w:space="0" w:color="auto"/>
            </w:tcBorders>
            <w:noWrap/>
            <w:vAlign w:val="center"/>
            <w:hideMark/>
          </w:tcPr>
          <w:p w14:paraId="0A29CF02" w14:textId="77777777" w:rsidR="00392DAA" w:rsidRPr="00392DAA" w:rsidRDefault="00392DAA" w:rsidP="00392DAA">
            <w:pPr>
              <w:widowControl/>
              <w:jc w:val="center"/>
              <w:rPr>
                <w:rFonts w:ascii="仿宋" w:eastAsia="仿宋" w:hAnsi="仿宋" w:cs="宋体" w:hint="eastAsia"/>
                <w:color w:val="000000"/>
                <w:kern w:val="0"/>
                <w:sz w:val="22"/>
                <w:szCs w:val="22"/>
              </w:rPr>
            </w:pPr>
            <w:r w:rsidRPr="00392DAA">
              <w:rPr>
                <w:rFonts w:ascii="仿宋" w:eastAsia="仿宋" w:hAnsi="仿宋" w:cs="宋体"/>
                <w:color w:val="000000"/>
                <w:kern w:val="0"/>
                <w:sz w:val="22"/>
                <w:szCs w:val="22"/>
              </w:rPr>
              <w:t xml:space="preserve">　</w:t>
            </w:r>
          </w:p>
        </w:tc>
        <w:tc>
          <w:tcPr>
            <w:tcW w:w="222" w:type="dxa"/>
            <w:vAlign w:val="center"/>
            <w:hideMark/>
          </w:tcPr>
          <w:p w14:paraId="00F72BCA" w14:textId="77777777" w:rsidR="00392DAA" w:rsidRPr="00392DAA" w:rsidRDefault="00392DAA" w:rsidP="00392DAA">
            <w:pPr>
              <w:widowControl/>
              <w:jc w:val="left"/>
              <w:rPr>
                <w:rFonts w:eastAsia="Times New Roman"/>
                <w:kern w:val="0"/>
                <w:sz w:val="20"/>
              </w:rPr>
            </w:pPr>
          </w:p>
        </w:tc>
      </w:tr>
      <w:tr w:rsidR="00392DAA" w:rsidRPr="00392DAA" w14:paraId="72A59A13" w14:textId="77777777" w:rsidTr="00137967">
        <w:trPr>
          <w:trHeight w:val="280"/>
        </w:trPr>
        <w:tc>
          <w:tcPr>
            <w:tcW w:w="846" w:type="dxa"/>
            <w:tcBorders>
              <w:top w:val="nil"/>
              <w:left w:val="single" w:sz="4" w:space="0" w:color="auto"/>
              <w:bottom w:val="single" w:sz="4" w:space="0" w:color="auto"/>
              <w:right w:val="single" w:sz="4" w:space="0" w:color="auto"/>
            </w:tcBorders>
            <w:noWrap/>
            <w:vAlign w:val="center"/>
            <w:hideMark/>
          </w:tcPr>
          <w:p w14:paraId="2B4A3187" w14:textId="4B91CE15" w:rsidR="00392DAA" w:rsidRPr="00392DAA" w:rsidRDefault="00137967" w:rsidP="00392DAA">
            <w:pPr>
              <w:widowControl/>
              <w:jc w:val="center"/>
              <w:rPr>
                <w:rFonts w:ascii="仿宋" w:eastAsia="仿宋" w:hAnsi="仿宋" w:cs="宋体" w:hint="eastAsia"/>
                <w:color w:val="000000"/>
                <w:kern w:val="0"/>
                <w:sz w:val="22"/>
                <w:szCs w:val="22"/>
              </w:rPr>
            </w:pPr>
            <w:r>
              <w:rPr>
                <w:rFonts w:ascii="仿宋" w:eastAsia="仿宋" w:hAnsi="仿宋" w:cs="宋体" w:hint="eastAsia"/>
                <w:color w:val="000000"/>
                <w:kern w:val="0"/>
                <w:sz w:val="22"/>
                <w:szCs w:val="22"/>
              </w:rPr>
              <w:t>7</w:t>
            </w:r>
            <w:r w:rsidR="00392DAA" w:rsidRPr="00392DAA">
              <w:rPr>
                <w:rFonts w:ascii="仿宋" w:eastAsia="仿宋" w:hAnsi="仿宋" w:cs="宋体"/>
                <w:color w:val="000000"/>
                <w:kern w:val="0"/>
                <w:sz w:val="22"/>
                <w:szCs w:val="22"/>
              </w:rPr>
              <w:t>.6</w:t>
            </w:r>
          </w:p>
        </w:tc>
        <w:tc>
          <w:tcPr>
            <w:tcW w:w="3064" w:type="dxa"/>
            <w:tcBorders>
              <w:top w:val="nil"/>
              <w:left w:val="nil"/>
              <w:bottom w:val="single" w:sz="4" w:space="0" w:color="auto"/>
              <w:right w:val="single" w:sz="4" w:space="0" w:color="auto"/>
            </w:tcBorders>
            <w:noWrap/>
            <w:vAlign w:val="center"/>
            <w:hideMark/>
          </w:tcPr>
          <w:p w14:paraId="585AE30B" w14:textId="77777777" w:rsidR="00392DAA" w:rsidRPr="00392DAA" w:rsidRDefault="00392DAA" w:rsidP="00392DAA">
            <w:pPr>
              <w:widowControl/>
              <w:jc w:val="center"/>
              <w:rPr>
                <w:rFonts w:ascii="仿宋" w:eastAsia="仿宋" w:hAnsi="仿宋" w:cs="宋体" w:hint="eastAsia"/>
                <w:color w:val="000000"/>
                <w:kern w:val="0"/>
                <w:sz w:val="22"/>
                <w:szCs w:val="22"/>
              </w:rPr>
            </w:pPr>
            <w:r w:rsidRPr="00392DAA">
              <w:rPr>
                <w:rFonts w:ascii="仿宋" w:eastAsia="仿宋" w:hAnsi="仿宋" w:cs="宋体"/>
                <w:color w:val="000000"/>
                <w:kern w:val="0"/>
                <w:sz w:val="22"/>
                <w:szCs w:val="22"/>
              </w:rPr>
              <w:t>ZK83-4</w:t>
            </w:r>
          </w:p>
        </w:tc>
        <w:tc>
          <w:tcPr>
            <w:tcW w:w="705" w:type="dxa"/>
            <w:tcBorders>
              <w:top w:val="nil"/>
              <w:left w:val="nil"/>
              <w:bottom w:val="single" w:sz="4" w:space="0" w:color="auto"/>
              <w:right w:val="single" w:sz="4" w:space="0" w:color="auto"/>
            </w:tcBorders>
            <w:noWrap/>
            <w:vAlign w:val="center"/>
            <w:hideMark/>
          </w:tcPr>
          <w:p w14:paraId="31C4FAC5" w14:textId="77777777" w:rsidR="00392DAA" w:rsidRPr="00392DAA" w:rsidRDefault="00392DAA" w:rsidP="00392DAA">
            <w:pPr>
              <w:widowControl/>
              <w:jc w:val="center"/>
              <w:rPr>
                <w:rFonts w:ascii="仿宋" w:eastAsia="仿宋" w:hAnsi="仿宋" w:cs="宋体" w:hint="eastAsia"/>
                <w:color w:val="000000"/>
                <w:kern w:val="0"/>
                <w:sz w:val="22"/>
                <w:szCs w:val="22"/>
              </w:rPr>
            </w:pPr>
            <w:r w:rsidRPr="00392DAA">
              <w:rPr>
                <w:rFonts w:ascii="仿宋" w:eastAsia="仿宋" w:hAnsi="仿宋" w:cs="宋体"/>
                <w:color w:val="000000"/>
                <w:kern w:val="0"/>
                <w:sz w:val="22"/>
                <w:szCs w:val="22"/>
              </w:rPr>
              <w:t>孔</w:t>
            </w:r>
          </w:p>
        </w:tc>
        <w:tc>
          <w:tcPr>
            <w:tcW w:w="988" w:type="dxa"/>
            <w:tcBorders>
              <w:top w:val="nil"/>
              <w:left w:val="nil"/>
              <w:bottom w:val="single" w:sz="4" w:space="0" w:color="auto"/>
              <w:right w:val="single" w:sz="4" w:space="0" w:color="auto"/>
            </w:tcBorders>
            <w:noWrap/>
            <w:vAlign w:val="center"/>
            <w:hideMark/>
          </w:tcPr>
          <w:p w14:paraId="6CD52A96" w14:textId="77777777" w:rsidR="00392DAA" w:rsidRPr="00392DAA" w:rsidRDefault="00392DAA" w:rsidP="00392DAA">
            <w:pPr>
              <w:widowControl/>
              <w:jc w:val="center"/>
              <w:rPr>
                <w:rFonts w:ascii="仿宋" w:eastAsia="仿宋" w:hAnsi="仿宋" w:cs="宋体" w:hint="eastAsia"/>
                <w:color w:val="000000"/>
                <w:kern w:val="0"/>
                <w:sz w:val="22"/>
                <w:szCs w:val="22"/>
              </w:rPr>
            </w:pPr>
            <w:r w:rsidRPr="00392DAA">
              <w:rPr>
                <w:rFonts w:ascii="仿宋" w:eastAsia="仿宋" w:hAnsi="仿宋" w:cs="宋体"/>
                <w:color w:val="000000"/>
                <w:kern w:val="0"/>
                <w:sz w:val="22"/>
                <w:szCs w:val="22"/>
              </w:rPr>
              <w:t>1</w:t>
            </w:r>
          </w:p>
        </w:tc>
        <w:tc>
          <w:tcPr>
            <w:tcW w:w="1409" w:type="dxa"/>
            <w:tcBorders>
              <w:top w:val="nil"/>
              <w:left w:val="nil"/>
              <w:bottom w:val="single" w:sz="4" w:space="0" w:color="auto"/>
              <w:right w:val="single" w:sz="4" w:space="0" w:color="auto"/>
            </w:tcBorders>
            <w:noWrap/>
            <w:vAlign w:val="center"/>
          </w:tcPr>
          <w:p w14:paraId="48CFA039" w14:textId="409B89DC" w:rsidR="00392DAA" w:rsidRPr="00392DAA" w:rsidRDefault="00392DAA" w:rsidP="00392DAA">
            <w:pPr>
              <w:widowControl/>
              <w:jc w:val="center"/>
              <w:rPr>
                <w:rFonts w:ascii="仿宋" w:eastAsia="仿宋" w:hAnsi="仿宋" w:cs="宋体" w:hint="eastAsia"/>
                <w:color w:val="000000"/>
                <w:kern w:val="0"/>
                <w:sz w:val="22"/>
                <w:szCs w:val="22"/>
              </w:rPr>
            </w:pPr>
          </w:p>
        </w:tc>
        <w:tc>
          <w:tcPr>
            <w:tcW w:w="1691" w:type="dxa"/>
            <w:tcBorders>
              <w:top w:val="nil"/>
              <w:left w:val="nil"/>
              <w:bottom w:val="single" w:sz="4" w:space="0" w:color="auto"/>
              <w:right w:val="single" w:sz="4" w:space="0" w:color="auto"/>
            </w:tcBorders>
            <w:noWrap/>
            <w:vAlign w:val="center"/>
          </w:tcPr>
          <w:p w14:paraId="60427B8E" w14:textId="33723D04" w:rsidR="00392DAA" w:rsidRPr="00392DAA" w:rsidRDefault="00392DAA" w:rsidP="00392DAA">
            <w:pPr>
              <w:widowControl/>
              <w:jc w:val="center"/>
              <w:rPr>
                <w:rFonts w:ascii="仿宋" w:eastAsia="仿宋" w:hAnsi="仿宋" w:cs="宋体" w:hint="eastAsia"/>
                <w:color w:val="000000"/>
                <w:kern w:val="0"/>
                <w:sz w:val="22"/>
                <w:szCs w:val="22"/>
              </w:rPr>
            </w:pPr>
          </w:p>
        </w:tc>
        <w:tc>
          <w:tcPr>
            <w:tcW w:w="1978" w:type="dxa"/>
            <w:tcBorders>
              <w:top w:val="nil"/>
              <w:left w:val="nil"/>
              <w:bottom w:val="single" w:sz="4" w:space="0" w:color="auto"/>
              <w:right w:val="single" w:sz="4" w:space="0" w:color="auto"/>
            </w:tcBorders>
            <w:noWrap/>
            <w:vAlign w:val="center"/>
            <w:hideMark/>
          </w:tcPr>
          <w:p w14:paraId="718AD00C" w14:textId="77777777" w:rsidR="00392DAA" w:rsidRPr="00392DAA" w:rsidRDefault="00392DAA" w:rsidP="00392DAA">
            <w:pPr>
              <w:widowControl/>
              <w:jc w:val="center"/>
              <w:rPr>
                <w:rFonts w:ascii="仿宋" w:eastAsia="仿宋" w:hAnsi="仿宋" w:cs="宋体" w:hint="eastAsia"/>
                <w:color w:val="000000"/>
                <w:kern w:val="0"/>
                <w:sz w:val="22"/>
                <w:szCs w:val="22"/>
              </w:rPr>
            </w:pPr>
            <w:r w:rsidRPr="00392DAA">
              <w:rPr>
                <w:rFonts w:ascii="仿宋" w:eastAsia="仿宋" w:hAnsi="仿宋" w:cs="宋体"/>
                <w:color w:val="000000"/>
                <w:kern w:val="0"/>
                <w:sz w:val="22"/>
                <w:szCs w:val="22"/>
              </w:rPr>
              <w:t xml:space="preserve">　</w:t>
            </w:r>
          </w:p>
        </w:tc>
        <w:tc>
          <w:tcPr>
            <w:tcW w:w="222" w:type="dxa"/>
            <w:vAlign w:val="center"/>
            <w:hideMark/>
          </w:tcPr>
          <w:p w14:paraId="755C57EA" w14:textId="77777777" w:rsidR="00392DAA" w:rsidRPr="00392DAA" w:rsidRDefault="00392DAA" w:rsidP="00392DAA">
            <w:pPr>
              <w:widowControl/>
              <w:jc w:val="left"/>
              <w:rPr>
                <w:rFonts w:eastAsia="Times New Roman"/>
                <w:kern w:val="0"/>
                <w:sz w:val="20"/>
              </w:rPr>
            </w:pPr>
          </w:p>
        </w:tc>
      </w:tr>
      <w:tr w:rsidR="00392DAA" w:rsidRPr="00392DAA" w14:paraId="19BAC2CB" w14:textId="77777777" w:rsidTr="00137967">
        <w:trPr>
          <w:trHeight w:val="280"/>
        </w:trPr>
        <w:tc>
          <w:tcPr>
            <w:tcW w:w="846" w:type="dxa"/>
            <w:tcBorders>
              <w:top w:val="nil"/>
              <w:left w:val="single" w:sz="4" w:space="0" w:color="auto"/>
              <w:bottom w:val="single" w:sz="4" w:space="0" w:color="auto"/>
              <w:right w:val="single" w:sz="4" w:space="0" w:color="auto"/>
            </w:tcBorders>
            <w:noWrap/>
            <w:vAlign w:val="center"/>
            <w:hideMark/>
          </w:tcPr>
          <w:p w14:paraId="5614C4A9" w14:textId="7F784A4F" w:rsidR="00392DAA" w:rsidRPr="00392DAA" w:rsidRDefault="00137967" w:rsidP="00392DAA">
            <w:pPr>
              <w:widowControl/>
              <w:jc w:val="center"/>
              <w:rPr>
                <w:rFonts w:ascii="仿宋" w:eastAsia="仿宋" w:hAnsi="仿宋" w:cs="宋体" w:hint="eastAsia"/>
                <w:color w:val="000000"/>
                <w:kern w:val="0"/>
                <w:sz w:val="22"/>
                <w:szCs w:val="22"/>
              </w:rPr>
            </w:pPr>
            <w:r>
              <w:rPr>
                <w:rFonts w:ascii="仿宋" w:eastAsia="仿宋" w:hAnsi="仿宋" w:cs="宋体" w:hint="eastAsia"/>
                <w:color w:val="000000"/>
                <w:kern w:val="0"/>
                <w:sz w:val="22"/>
                <w:szCs w:val="22"/>
              </w:rPr>
              <w:t>7</w:t>
            </w:r>
            <w:r w:rsidR="00392DAA" w:rsidRPr="00392DAA">
              <w:rPr>
                <w:rFonts w:ascii="仿宋" w:eastAsia="仿宋" w:hAnsi="仿宋" w:cs="宋体"/>
                <w:color w:val="000000"/>
                <w:kern w:val="0"/>
                <w:sz w:val="22"/>
                <w:szCs w:val="22"/>
              </w:rPr>
              <w:t>.7</w:t>
            </w:r>
          </w:p>
        </w:tc>
        <w:tc>
          <w:tcPr>
            <w:tcW w:w="3064" w:type="dxa"/>
            <w:tcBorders>
              <w:top w:val="nil"/>
              <w:left w:val="nil"/>
              <w:bottom w:val="single" w:sz="4" w:space="0" w:color="auto"/>
              <w:right w:val="single" w:sz="4" w:space="0" w:color="auto"/>
            </w:tcBorders>
            <w:noWrap/>
            <w:vAlign w:val="center"/>
            <w:hideMark/>
          </w:tcPr>
          <w:p w14:paraId="75C967AD" w14:textId="77777777" w:rsidR="00392DAA" w:rsidRPr="00392DAA" w:rsidRDefault="00392DAA" w:rsidP="00392DAA">
            <w:pPr>
              <w:widowControl/>
              <w:jc w:val="center"/>
              <w:rPr>
                <w:rFonts w:ascii="仿宋" w:eastAsia="仿宋" w:hAnsi="仿宋" w:cs="宋体" w:hint="eastAsia"/>
                <w:color w:val="000000"/>
                <w:kern w:val="0"/>
                <w:sz w:val="22"/>
                <w:szCs w:val="22"/>
              </w:rPr>
            </w:pPr>
            <w:r w:rsidRPr="00392DAA">
              <w:rPr>
                <w:rFonts w:ascii="仿宋" w:eastAsia="仿宋" w:hAnsi="仿宋" w:cs="宋体"/>
                <w:color w:val="000000"/>
                <w:kern w:val="0"/>
                <w:sz w:val="22"/>
                <w:szCs w:val="22"/>
              </w:rPr>
              <w:t>MJZC-10</w:t>
            </w:r>
          </w:p>
        </w:tc>
        <w:tc>
          <w:tcPr>
            <w:tcW w:w="705" w:type="dxa"/>
            <w:tcBorders>
              <w:top w:val="nil"/>
              <w:left w:val="nil"/>
              <w:bottom w:val="single" w:sz="4" w:space="0" w:color="auto"/>
              <w:right w:val="single" w:sz="4" w:space="0" w:color="auto"/>
            </w:tcBorders>
            <w:noWrap/>
            <w:vAlign w:val="center"/>
            <w:hideMark/>
          </w:tcPr>
          <w:p w14:paraId="4A9B4159" w14:textId="77777777" w:rsidR="00392DAA" w:rsidRPr="00392DAA" w:rsidRDefault="00392DAA" w:rsidP="00392DAA">
            <w:pPr>
              <w:widowControl/>
              <w:jc w:val="center"/>
              <w:rPr>
                <w:rFonts w:ascii="仿宋" w:eastAsia="仿宋" w:hAnsi="仿宋" w:cs="宋体" w:hint="eastAsia"/>
                <w:color w:val="000000"/>
                <w:kern w:val="0"/>
                <w:sz w:val="22"/>
                <w:szCs w:val="22"/>
              </w:rPr>
            </w:pPr>
            <w:r w:rsidRPr="00392DAA">
              <w:rPr>
                <w:rFonts w:ascii="仿宋" w:eastAsia="仿宋" w:hAnsi="仿宋" w:cs="宋体"/>
                <w:color w:val="000000"/>
                <w:kern w:val="0"/>
                <w:sz w:val="22"/>
                <w:szCs w:val="22"/>
              </w:rPr>
              <w:t>孔</w:t>
            </w:r>
          </w:p>
        </w:tc>
        <w:tc>
          <w:tcPr>
            <w:tcW w:w="988" w:type="dxa"/>
            <w:tcBorders>
              <w:top w:val="nil"/>
              <w:left w:val="nil"/>
              <w:bottom w:val="single" w:sz="4" w:space="0" w:color="auto"/>
              <w:right w:val="single" w:sz="4" w:space="0" w:color="auto"/>
            </w:tcBorders>
            <w:noWrap/>
            <w:vAlign w:val="center"/>
            <w:hideMark/>
          </w:tcPr>
          <w:p w14:paraId="4126C395" w14:textId="77777777" w:rsidR="00392DAA" w:rsidRPr="00392DAA" w:rsidRDefault="00392DAA" w:rsidP="00392DAA">
            <w:pPr>
              <w:widowControl/>
              <w:jc w:val="center"/>
              <w:rPr>
                <w:rFonts w:ascii="仿宋" w:eastAsia="仿宋" w:hAnsi="仿宋" w:cs="宋体" w:hint="eastAsia"/>
                <w:color w:val="000000"/>
                <w:kern w:val="0"/>
                <w:sz w:val="22"/>
                <w:szCs w:val="22"/>
              </w:rPr>
            </w:pPr>
            <w:r w:rsidRPr="00392DAA">
              <w:rPr>
                <w:rFonts w:ascii="仿宋" w:eastAsia="仿宋" w:hAnsi="仿宋" w:cs="宋体"/>
                <w:color w:val="000000"/>
                <w:kern w:val="0"/>
                <w:sz w:val="22"/>
                <w:szCs w:val="22"/>
              </w:rPr>
              <w:t>1</w:t>
            </w:r>
          </w:p>
        </w:tc>
        <w:tc>
          <w:tcPr>
            <w:tcW w:w="1409" w:type="dxa"/>
            <w:tcBorders>
              <w:top w:val="nil"/>
              <w:left w:val="nil"/>
              <w:bottom w:val="single" w:sz="4" w:space="0" w:color="auto"/>
              <w:right w:val="single" w:sz="4" w:space="0" w:color="auto"/>
            </w:tcBorders>
            <w:noWrap/>
            <w:vAlign w:val="center"/>
          </w:tcPr>
          <w:p w14:paraId="0729F337" w14:textId="0DB0E1A9" w:rsidR="00392DAA" w:rsidRPr="00392DAA" w:rsidRDefault="00392DAA" w:rsidP="00392DAA">
            <w:pPr>
              <w:widowControl/>
              <w:jc w:val="center"/>
              <w:rPr>
                <w:rFonts w:ascii="仿宋" w:eastAsia="仿宋" w:hAnsi="仿宋" w:cs="宋体" w:hint="eastAsia"/>
                <w:color w:val="000000"/>
                <w:kern w:val="0"/>
                <w:sz w:val="22"/>
                <w:szCs w:val="22"/>
              </w:rPr>
            </w:pPr>
          </w:p>
        </w:tc>
        <w:tc>
          <w:tcPr>
            <w:tcW w:w="1691" w:type="dxa"/>
            <w:tcBorders>
              <w:top w:val="nil"/>
              <w:left w:val="nil"/>
              <w:bottom w:val="single" w:sz="4" w:space="0" w:color="auto"/>
              <w:right w:val="single" w:sz="4" w:space="0" w:color="auto"/>
            </w:tcBorders>
            <w:noWrap/>
            <w:vAlign w:val="center"/>
          </w:tcPr>
          <w:p w14:paraId="6F642E6A" w14:textId="2A049ABC" w:rsidR="00392DAA" w:rsidRPr="00392DAA" w:rsidRDefault="00392DAA" w:rsidP="00392DAA">
            <w:pPr>
              <w:widowControl/>
              <w:jc w:val="center"/>
              <w:rPr>
                <w:rFonts w:ascii="仿宋" w:eastAsia="仿宋" w:hAnsi="仿宋" w:cs="宋体" w:hint="eastAsia"/>
                <w:color w:val="000000"/>
                <w:kern w:val="0"/>
                <w:sz w:val="22"/>
                <w:szCs w:val="22"/>
              </w:rPr>
            </w:pPr>
          </w:p>
        </w:tc>
        <w:tc>
          <w:tcPr>
            <w:tcW w:w="1978" w:type="dxa"/>
            <w:tcBorders>
              <w:top w:val="nil"/>
              <w:left w:val="nil"/>
              <w:bottom w:val="single" w:sz="4" w:space="0" w:color="auto"/>
              <w:right w:val="single" w:sz="4" w:space="0" w:color="auto"/>
            </w:tcBorders>
            <w:noWrap/>
            <w:vAlign w:val="center"/>
            <w:hideMark/>
          </w:tcPr>
          <w:p w14:paraId="71558381" w14:textId="77777777" w:rsidR="00392DAA" w:rsidRPr="00392DAA" w:rsidRDefault="00392DAA" w:rsidP="00392DAA">
            <w:pPr>
              <w:widowControl/>
              <w:jc w:val="center"/>
              <w:rPr>
                <w:rFonts w:ascii="仿宋" w:eastAsia="仿宋" w:hAnsi="仿宋" w:cs="宋体" w:hint="eastAsia"/>
                <w:color w:val="000000"/>
                <w:kern w:val="0"/>
                <w:sz w:val="22"/>
                <w:szCs w:val="22"/>
              </w:rPr>
            </w:pPr>
            <w:r w:rsidRPr="00392DAA">
              <w:rPr>
                <w:rFonts w:ascii="仿宋" w:eastAsia="仿宋" w:hAnsi="仿宋" w:cs="宋体"/>
                <w:color w:val="000000"/>
                <w:kern w:val="0"/>
                <w:sz w:val="22"/>
                <w:szCs w:val="22"/>
              </w:rPr>
              <w:t xml:space="preserve">　</w:t>
            </w:r>
          </w:p>
        </w:tc>
        <w:tc>
          <w:tcPr>
            <w:tcW w:w="222" w:type="dxa"/>
            <w:vAlign w:val="center"/>
            <w:hideMark/>
          </w:tcPr>
          <w:p w14:paraId="78A2D463" w14:textId="77777777" w:rsidR="00392DAA" w:rsidRPr="00392DAA" w:rsidRDefault="00392DAA" w:rsidP="00392DAA">
            <w:pPr>
              <w:widowControl/>
              <w:jc w:val="left"/>
              <w:rPr>
                <w:rFonts w:eastAsia="Times New Roman"/>
                <w:kern w:val="0"/>
                <w:sz w:val="20"/>
              </w:rPr>
            </w:pPr>
          </w:p>
        </w:tc>
      </w:tr>
      <w:tr w:rsidR="00392DAA" w:rsidRPr="00392DAA" w14:paraId="27791525" w14:textId="77777777" w:rsidTr="00137967">
        <w:trPr>
          <w:trHeight w:val="280"/>
        </w:trPr>
        <w:tc>
          <w:tcPr>
            <w:tcW w:w="846" w:type="dxa"/>
            <w:tcBorders>
              <w:top w:val="nil"/>
              <w:left w:val="single" w:sz="4" w:space="0" w:color="auto"/>
              <w:bottom w:val="single" w:sz="4" w:space="0" w:color="auto"/>
              <w:right w:val="single" w:sz="4" w:space="0" w:color="auto"/>
            </w:tcBorders>
            <w:noWrap/>
            <w:vAlign w:val="center"/>
            <w:hideMark/>
          </w:tcPr>
          <w:p w14:paraId="2CCF9DB8" w14:textId="77777777" w:rsidR="00392DAA" w:rsidRPr="00392DAA" w:rsidRDefault="00392DAA" w:rsidP="00392DAA">
            <w:pPr>
              <w:widowControl/>
              <w:jc w:val="center"/>
              <w:rPr>
                <w:rFonts w:ascii="仿宋" w:eastAsia="仿宋" w:hAnsi="仿宋" w:cs="宋体" w:hint="eastAsia"/>
                <w:b/>
                <w:bCs/>
                <w:color w:val="000000"/>
                <w:kern w:val="0"/>
                <w:sz w:val="22"/>
                <w:szCs w:val="22"/>
              </w:rPr>
            </w:pPr>
            <w:r w:rsidRPr="00392DAA">
              <w:rPr>
                <w:rFonts w:ascii="仿宋" w:eastAsia="仿宋" w:hAnsi="仿宋" w:cs="宋体"/>
                <w:b/>
                <w:bCs/>
                <w:color w:val="000000"/>
                <w:kern w:val="0"/>
                <w:sz w:val="22"/>
                <w:szCs w:val="22"/>
              </w:rPr>
              <w:t>二</w:t>
            </w:r>
          </w:p>
        </w:tc>
        <w:tc>
          <w:tcPr>
            <w:tcW w:w="3064" w:type="dxa"/>
            <w:tcBorders>
              <w:top w:val="nil"/>
              <w:left w:val="nil"/>
              <w:bottom w:val="single" w:sz="4" w:space="0" w:color="auto"/>
              <w:right w:val="single" w:sz="4" w:space="0" w:color="auto"/>
            </w:tcBorders>
            <w:noWrap/>
            <w:vAlign w:val="center"/>
            <w:hideMark/>
          </w:tcPr>
          <w:p w14:paraId="33E2699F" w14:textId="77777777" w:rsidR="00392DAA" w:rsidRPr="00392DAA" w:rsidRDefault="00392DAA" w:rsidP="00392DAA">
            <w:pPr>
              <w:widowControl/>
              <w:jc w:val="center"/>
              <w:rPr>
                <w:rFonts w:ascii="仿宋" w:eastAsia="仿宋" w:hAnsi="仿宋" w:cs="宋体" w:hint="eastAsia"/>
                <w:b/>
                <w:bCs/>
                <w:color w:val="000000"/>
                <w:kern w:val="0"/>
                <w:sz w:val="22"/>
                <w:szCs w:val="22"/>
              </w:rPr>
            </w:pPr>
            <w:r w:rsidRPr="00392DAA">
              <w:rPr>
                <w:rFonts w:ascii="仿宋" w:eastAsia="仿宋" w:hAnsi="仿宋" w:cs="宋体"/>
                <w:b/>
                <w:bCs/>
                <w:color w:val="000000"/>
                <w:kern w:val="0"/>
                <w:sz w:val="22"/>
                <w:szCs w:val="22"/>
              </w:rPr>
              <w:t>第二阶段---TBM线路钻孔及2号矿体</w:t>
            </w:r>
          </w:p>
        </w:tc>
        <w:tc>
          <w:tcPr>
            <w:tcW w:w="705" w:type="dxa"/>
            <w:tcBorders>
              <w:top w:val="nil"/>
              <w:left w:val="nil"/>
              <w:bottom w:val="single" w:sz="4" w:space="0" w:color="auto"/>
              <w:right w:val="single" w:sz="4" w:space="0" w:color="auto"/>
            </w:tcBorders>
            <w:noWrap/>
            <w:vAlign w:val="center"/>
            <w:hideMark/>
          </w:tcPr>
          <w:p w14:paraId="0FFAC112" w14:textId="77777777" w:rsidR="00392DAA" w:rsidRPr="00392DAA" w:rsidRDefault="00392DAA" w:rsidP="00392DAA">
            <w:pPr>
              <w:widowControl/>
              <w:jc w:val="center"/>
              <w:rPr>
                <w:rFonts w:ascii="仿宋" w:eastAsia="仿宋" w:hAnsi="仿宋" w:cs="宋体" w:hint="eastAsia"/>
                <w:color w:val="000000"/>
                <w:kern w:val="0"/>
                <w:sz w:val="22"/>
                <w:szCs w:val="22"/>
              </w:rPr>
            </w:pPr>
            <w:r w:rsidRPr="00392DAA">
              <w:rPr>
                <w:rFonts w:ascii="仿宋" w:eastAsia="仿宋" w:hAnsi="仿宋" w:cs="宋体"/>
                <w:color w:val="000000"/>
                <w:kern w:val="0"/>
                <w:sz w:val="22"/>
                <w:szCs w:val="22"/>
              </w:rPr>
              <w:t xml:space="preserve">　</w:t>
            </w:r>
          </w:p>
        </w:tc>
        <w:tc>
          <w:tcPr>
            <w:tcW w:w="988" w:type="dxa"/>
            <w:tcBorders>
              <w:top w:val="nil"/>
              <w:left w:val="nil"/>
              <w:bottom w:val="single" w:sz="4" w:space="0" w:color="auto"/>
              <w:right w:val="single" w:sz="4" w:space="0" w:color="auto"/>
            </w:tcBorders>
            <w:noWrap/>
            <w:vAlign w:val="center"/>
            <w:hideMark/>
          </w:tcPr>
          <w:p w14:paraId="21CD8DE2" w14:textId="77777777" w:rsidR="00392DAA" w:rsidRPr="00392DAA" w:rsidRDefault="00392DAA" w:rsidP="00392DAA">
            <w:pPr>
              <w:widowControl/>
              <w:jc w:val="center"/>
              <w:rPr>
                <w:rFonts w:ascii="仿宋" w:eastAsia="仿宋" w:hAnsi="仿宋" w:cs="宋体" w:hint="eastAsia"/>
                <w:color w:val="000000"/>
                <w:kern w:val="0"/>
                <w:sz w:val="22"/>
                <w:szCs w:val="22"/>
              </w:rPr>
            </w:pPr>
            <w:r w:rsidRPr="00392DAA">
              <w:rPr>
                <w:rFonts w:ascii="仿宋" w:eastAsia="仿宋" w:hAnsi="仿宋" w:cs="宋体"/>
                <w:color w:val="000000"/>
                <w:kern w:val="0"/>
                <w:sz w:val="22"/>
                <w:szCs w:val="22"/>
              </w:rPr>
              <w:t xml:space="preserve">　</w:t>
            </w:r>
          </w:p>
        </w:tc>
        <w:tc>
          <w:tcPr>
            <w:tcW w:w="1409" w:type="dxa"/>
            <w:tcBorders>
              <w:top w:val="nil"/>
              <w:left w:val="nil"/>
              <w:bottom w:val="single" w:sz="4" w:space="0" w:color="auto"/>
              <w:right w:val="single" w:sz="4" w:space="0" w:color="auto"/>
            </w:tcBorders>
            <w:noWrap/>
            <w:vAlign w:val="center"/>
          </w:tcPr>
          <w:p w14:paraId="65C8CF5F" w14:textId="53922028" w:rsidR="00392DAA" w:rsidRPr="00392DAA" w:rsidRDefault="00392DAA" w:rsidP="00392DAA">
            <w:pPr>
              <w:widowControl/>
              <w:jc w:val="center"/>
              <w:rPr>
                <w:rFonts w:ascii="仿宋" w:eastAsia="仿宋" w:hAnsi="仿宋" w:cs="宋体" w:hint="eastAsia"/>
                <w:color w:val="000000"/>
                <w:kern w:val="0"/>
                <w:sz w:val="22"/>
                <w:szCs w:val="22"/>
              </w:rPr>
            </w:pPr>
          </w:p>
        </w:tc>
        <w:tc>
          <w:tcPr>
            <w:tcW w:w="1691" w:type="dxa"/>
            <w:tcBorders>
              <w:top w:val="nil"/>
              <w:left w:val="nil"/>
              <w:bottom w:val="single" w:sz="4" w:space="0" w:color="auto"/>
              <w:right w:val="single" w:sz="4" w:space="0" w:color="auto"/>
            </w:tcBorders>
            <w:noWrap/>
            <w:vAlign w:val="center"/>
          </w:tcPr>
          <w:p w14:paraId="63C85929" w14:textId="55CDCF2F" w:rsidR="00392DAA" w:rsidRPr="00392DAA" w:rsidRDefault="00392DAA" w:rsidP="00392DAA">
            <w:pPr>
              <w:widowControl/>
              <w:jc w:val="center"/>
              <w:rPr>
                <w:rFonts w:ascii="仿宋" w:eastAsia="仿宋" w:hAnsi="仿宋" w:cs="宋体" w:hint="eastAsia"/>
                <w:b/>
                <w:bCs/>
                <w:color w:val="000000"/>
                <w:kern w:val="0"/>
                <w:sz w:val="22"/>
                <w:szCs w:val="22"/>
              </w:rPr>
            </w:pPr>
          </w:p>
        </w:tc>
        <w:tc>
          <w:tcPr>
            <w:tcW w:w="1978" w:type="dxa"/>
            <w:tcBorders>
              <w:top w:val="nil"/>
              <w:left w:val="nil"/>
              <w:bottom w:val="single" w:sz="4" w:space="0" w:color="auto"/>
              <w:right w:val="single" w:sz="4" w:space="0" w:color="auto"/>
            </w:tcBorders>
            <w:noWrap/>
            <w:vAlign w:val="center"/>
            <w:hideMark/>
          </w:tcPr>
          <w:p w14:paraId="18115815" w14:textId="77777777" w:rsidR="00392DAA" w:rsidRPr="00392DAA" w:rsidRDefault="00392DAA" w:rsidP="00392DAA">
            <w:pPr>
              <w:widowControl/>
              <w:jc w:val="center"/>
              <w:rPr>
                <w:rFonts w:ascii="仿宋" w:eastAsia="仿宋" w:hAnsi="仿宋" w:cs="宋体" w:hint="eastAsia"/>
                <w:color w:val="000000"/>
                <w:kern w:val="0"/>
                <w:sz w:val="22"/>
                <w:szCs w:val="22"/>
              </w:rPr>
            </w:pPr>
            <w:r w:rsidRPr="00392DAA">
              <w:rPr>
                <w:rFonts w:ascii="仿宋" w:eastAsia="仿宋" w:hAnsi="仿宋" w:cs="宋体"/>
                <w:color w:val="000000"/>
                <w:kern w:val="0"/>
                <w:sz w:val="22"/>
                <w:szCs w:val="22"/>
              </w:rPr>
              <w:t xml:space="preserve">　</w:t>
            </w:r>
          </w:p>
        </w:tc>
        <w:tc>
          <w:tcPr>
            <w:tcW w:w="222" w:type="dxa"/>
            <w:vAlign w:val="center"/>
            <w:hideMark/>
          </w:tcPr>
          <w:p w14:paraId="6C6CDD77" w14:textId="77777777" w:rsidR="00392DAA" w:rsidRPr="00392DAA" w:rsidRDefault="00392DAA" w:rsidP="00392DAA">
            <w:pPr>
              <w:widowControl/>
              <w:jc w:val="left"/>
              <w:rPr>
                <w:rFonts w:eastAsia="Times New Roman"/>
                <w:kern w:val="0"/>
                <w:sz w:val="20"/>
              </w:rPr>
            </w:pPr>
          </w:p>
        </w:tc>
      </w:tr>
      <w:tr w:rsidR="00392DAA" w:rsidRPr="00392DAA" w14:paraId="67687407" w14:textId="77777777" w:rsidTr="00137967">
        <w:trPr>
          <w:trHeight w:val="280"/>
        </w:trPr>
        <w:tc>
          <w:tcPr>
            <w:tcW w:w="846" w:type="dxa"/>
            <w:tcBorders>
              <w:top w:val="nil"/>
              <w:left w:val="single" w:sz="4" w:space="0" w:color="auto"/>
              <w:bottom w:val="single" w:sz="4" w:space="0" w:color="auto"/>
              <w:right w:val="single" w:sz="4" w:space="0" w:color="auto"/>
            </w:tcBorders>
            <w:noWrap/>
            <w:vAlign w:val="center"/>
            <w:hideMark/>
          </w:tcPr>
          <w:p w14:paraId="6B2CEA1B" w14:textId="3DC53F63" w:rsidR="00392DAA" w:rsidRPr="00392DAA" w:rsidRDefault="00137967" w:rsidP="00392DAA">
            <w:pPr>
              <w:widowControl/>
              <w:jc w:val="center"/>
              <w:rPr>
                <w:rFonts w:ascii="仿宋" w:eastAsia="仿宋" w:hAnsi="仿宋" w:cs="宋体" w:hint="eastAsia"/>
                <w:b/>
                <w:bCs/>
                <w:color w:val="000000"/>
                <w:kern w:val="0"/>
                <w:sz w:val="22"/>
                <w:szCs w:val="22"/>
              </w:rPr>
            </w:pPr>
            <w:r>
              <w:rPr>
                <w:rFonts w:ascii="仿宋" w:eastAsia="仿宋" w:hAnsi="仿宋" w:cs="宋体" w:hint="eastAsia"/>
                <w:b/>
                <w:bCs/>
                <w:color w:val="000000"/>
                <w:kern w:val="0"/>
                <w:sz w:val="22"/>
                <w:szCs w:val="22"/>
              </w:rPr>
              <w:lastRenderedPageBreak/>
              <w:t>8</w:t>
            </w:r>
          </w:p>
        </w:tc>
        <w:tc>
          <w:tcPr>
            <w:tcW w:w="3064" w:type="dxa"/>
            <w:tcBorders>
              <w:top w:val="nil"/>
              <w:left w:val="nil"/>
              <w:bottom w:val="single" w:sz="4" w:space="0" w:color="auto"/>
              <w:right w:val="single" w:sz="4" w:space="0" w:color="auto"/>
            </w:tcBorders>
            <w:noWrap/>
            <w:vAlign w:val="center"/>
            <w:hideMark/>
          </w:tcPr>
          <w:p w14:paraId="351DFA75" w14:textId="78C4F0F3" w:rsidR="00392DAA" w:rsidRPr="00392DAA" w:rsidRDefault="00392DAA" w:rsidP="00392DAA">
            <w:pPr>
              <w:widowControl/>
              <w:jc w:val="center"/>
              <w:rPr>
                <w:rFonts w:ascii="仿宋" w:eastAsia="仿宋" w:hAnsi="仿宋" w:cs="宋体" w:hint="eastAsia"/>
                <w:b/>
                <w:bCs/>
                <w:color w:val="000000"/>
                <w:kern w:val="0"/>
                <w:sz w:val="22"/>
                <w:szCs w:val="22"/>
              </w:rPr>
            </w:pPr>
            <w:r w:rsidRPr="00392DAA">
              <w:rPr>
                <w:rFonts w:ascii="仿宋" w:eastAsia="仿宋" w:hAnsi="仿宋" w:cs="宋体"/>
                <w:b/>
                <w:bCs/>
                <w:color w:val="000000"/>
                <w:kern w:val="0"/>
                <w:sz w:val="22"/>
                <w:szCs w:val="22"/>
              </w:rPr>
              <w:t>扫孔施工</w:t>
            </w:r>
          </w:p>
        </w:tc>
        <w:tc>
          <w:tcPr>
            <w:tcW w:w="705" w:type="dxa"/>
            <w:tcBorders>
              <w:top w:val="nil"/>
              <w:left w:val="nil"/>
              <w:bottom w:val="single" w:sz="4" w:space="0" w:color="auto"/>
              <w:right w:val="single" w:sz="4" w:space="0" w:color="auto"/>
            </w:tcBorders>
            <w:noWrap/>
            <w:vAlign w:val="center"/>
            <w:hideMark/>
          </w:tcPr>
          <w:p w14:paraId="5A1E1CAA" w14:textId="77777777" w:rsidR="00392DAA" w:rsidRPr="00392DAA" w:rsidRDefault="00392DAA" w:rsidP="00392DAA">
            <w:pPr>
              <w:widowControl/>
              <w:jc w:val="center"/>
              <w:rPr>
                <w:rFonts w:ascii="仿宋" w:eastAsia="仿宋" w:hAnsi="仿宋" w:cs="宋体" w:hint="eastAsia"/>
                <w:color w:val="000000"/>
                <w:kern w:val="0"/>
                <w:sz w:val="22"/>
                <w:szCs w:val="22"/>
              </w:rPr>
            </w:pPr>
            <w:r w:rsidRPr="00392DAA">
              <w:rPr>
                <w:rFonts w:ascii="仿宋" w:eastAsia="仿宋" w:hAnsi="仿宋" w:cs="宋体"/>
                <w:color w:val="000000"/>
                <w:kern w:val="0"/>
                <w:sz w:val="22"/>
                <w:szCs w:val="22"/>
              </w:rPr>
              <w:t xml:space="preserve">　</w:t>
            </w:r>
          </w:p>
        </w:tc>
        <w:tc>
          <w:tcPr>
            <w:tcW w:w="988" w:type="dxa"/>
            <w:tcBorders>
              <w:top w:val="nil"/>
              <w:left w:val="nil"/>
              <w:bottom w:val="single" w:sz="4" w:space="0" w:color="auto"/>
              <w:right w:val="single" w:sz="4" w:space="0" w:color="auto"/>
            </w:tcBorders>
            <w:noWrap/>
            <w:vAlign w:val="center"/>
            <w:hideMark/>
          </w:tcPr>
          <w:p w14:paraId="503E8E82" w14:textId="77777777" w:rsidR="00392DAA" w:rsidRPr="00392DAA" w:rsidRDefault="00392DAA" w:rsidP="00392DAA">
            <w:pPr>
              <w:widowControl/>
              <w:jc w:val="center"/>
              <w:rPr>
                <w:rFonts w:ascii="仿宋" w:eastAsia="仿宋" w:hAnsi="仿宋" w:cs="宋体" w:hint="eastAsia"/>
                <w:b/>
                <w:bCs/>
                <w:color w:val="000000"/>
                <w:kern w:val="0"/>
                <w:sz w:val="22"/>
                <w:szCs w:val="22"/>
              </w:rPr>
            </w:pPr>
            <w:r w:rsidRPr="00392DAA">
              <w:rPr>
                <w:rFonts w:ascii="仿宋" w:eastAsia="仿宋" w:hAnsi="仿宋" w:cs="宋体"/>
                <w:b/>
                <w:bCs/>
                <w:color w:val="000000"/>
                <w:kern w:val="0"/>
                <w:sz w:val="22"/>
                <w:szCs w:val="22"/>
              </w:rPr>
              <w:t>3030</w:t>
            </w:r>
          </w:p>
        </w:tc>
        <w:tc>
          <w:tcPr>
            <w:tcW w:w="1409" w:type="dxa"/>
            <w:tcBorders>
              <w:top w:val="nil"/>
              <w:left w:val="nil"/>
              <w:bottom w:val="single" w:sz="4" w:space="0" w:color="auto"/>
              <w:right w:val="single" w:sz="4" w:space="0" w:color="auto"/>
            </w:tcBorders>
            <w:noWrap/>
            <w:vAlign w:val="center"/>
          </w:tcPr>
          <w:p w14:paraId="0AEDE886" w14:textId="1B089593" w:rsidR="00392DAA" w:rsidRPr="00392DAA" w:rsidRDefault="00392DAA" w:rsidP="00392DAA">
            <w:pPr>
              <w:widowControl/>
              <w:jc w:val="center"/>
              <w:rPr>
                <w:rFonts w:ascii="仿宋" w:eastAsia="仿宋" w:hAnsi="仿宋" w:cs="宋体" w:hint="eastAsia"/>
                <w:color w:val="000000"/>
                <w:kern w:val="0"/>
                <w:sz w:val="22"/>
                <w:szCs w:val="22"/>
              </w:rPr>
            </w:pPr>
          </w:p>
        </w:tc>
        <w:tc>
          <w:tcPr>
            <w:tcW w:w="1691" w:type="dxa"/>
            <w:tcBorders>
              <w:top w:val="nil"/>
              <w:left w:val="nil"/>
              <w:bottom w:val="single" w:sz="4" w:space="0" w:color="auto"/>
              <w:right w:val="single" w:sz="4" w:space="0" w:color="auto"/>
            </w:tcBorders>
            <w:noWrap/>
            <w:vAlign w:val="center"/>
          </w:tcPr>
          <w:p w14:paraId="63FE013E" w14:textId="27E86F75" w:rsidR="00392DAA" w:rsidRPr="00392DAA" w:rsidRDefault="00392DAA" w:rsidP="00392DAA">
            <w:pPr>
              <w:widowControl/>
              <w:jc w:val="center"/>
              <w:rPr>
                <w:rFonts w:ascii="仿宋" w:eastAsia="仿宋" w:hAnsi="仿宋" w:cs="宋体" w:hint="eastAsia"/>
                <w:b/>
                <w:bCs/>
                <w:color w:val="000000"/>
                <w:kern w:val="0"/>
                <w:sz w:val="22"/>
                <w:szCs w:val="22"/>
              </w:rPr>
            </w:pPr>
          </w:p>
        </w:tc>
        <w:tc>
          <w:tcPr>
            <w:tcW w:w="1978" w:type="dxa"/>
            <w:tcBorders>
              <w:top w:val="nil"/>
              <w:left w:val="nil"/>
              <w:bottom w:val="single" w:sz="4" w:space="0" w:color="auto"/>
              <w:right w:val="single" w:sz="4" w:space="0" w:color="auto"/>
            </w:tcBorders>
            <w:noWrap/>
            <w:vAlign w:val="center"/>
            <w:hideMark/>
          </w:tcPr>
          <w:p w14:paraId="228299F1" w14:textId="77777777" w:rsidR="00392DAA" w:rsidRPr="00392DAA" w:rsidRDefault="00392DAA" w:rsidP="00392DAA">
            <w:pPr>
              <w:widowControl/>
              <w:jc w:val="center"/>
              <w:rPr>
                <w:rFonts w:ascii="仿宋" w:eastAsia="仿宋" w:hAnsi="仿宋" w:cs="宋体" w:hint="eastAsia"/>
                <w:color w:val="000000"/>
                <w:kern w:val="0"/>
                <w:sz w:val="22"/>
                <w:szCs w:val="22"/>
              </w:rPr>
            </w:pPr>
            <w:r w:rsidRPr="00392DAA">
              <w:rPr>
                <w:rFonts w:ascii="仿宋" w:eastAsia="仿宋" w:hAnsi="仿宋" w:cs="宋体"/>
                <w:color w:val="000000"/>
                <w:kern w:val="0"/>
                <w:sz w:val="22"/>
                <w:szCs w:val="22"/>
              </w:rPr>
              <w:t xml:space="preserve">　</w:t>
            </w:r>
          </w:p>
        </w:tc>
        <w:tc>
          <w:tcPr>
            <w:tcW w:w="222" w:type="dxa"/>
            <w:vAlign w:val="center"/>
            <w:hideMark/>
          </w:tcPr>
          <w:p w14:paraId="0758740B" w14:textId="77777777" w:rsidR="00392DAA" w:rsidRPr="00392DAA" w:rsidRDefault="00392DAA" w:rsidP="00392DAA">
            <w:pPr>
              <w:widowControl/>
              <w:jc w:val="left"/>
              <w:rPr>
                <w:rFonts w:eastAsia="Times New Roman"/>
                <w:kern w:val="0"/>
                <w:sz w:val="20"/>
              </w:rPr>
            </w:pPr>
          </w:p>
        </w:tc>
      </w:tr>
      <w:tr w:rsidR="006B7CBC" w:rsidRPr="00392DAA" w14:paraId="0708A43B" w14:textId="77777777" w:rsidTr="00137967">
        <w:trPr>
          <w:trHeight w:val="280"/>
        </w:trPr>
        <w:tc>
          <w:tcPr>
            <w:tcW w:w="846" w:type="dxa"/>
            <w:tcBorders>
              <w:top w:val="nil"/>
              <w:left w:val="single" w:sz="4" w:space="0" w:color="auto"/>
              <w:bottom w:val="single" w:sz="4" w:space="0" w:color="auto"/>
              <w:right w:val="single" w:sz="4" w:space="0" w:color="auto"/>
            </w:tcBorders>
            <w:noWrap/>
            <w:vAlign w:val="center"/>
            <w:hideMark/>
          </w:tcPr>
          <w:p w14:paraId="2D382CED" w14:textId="3247C6FB" w:rsidR="006B7CBC" w:rsidRPr="00392DAA" w:rsidRDefault="00137967" w:rsidP="006B7CBC">
            <w:pPr>
              <w:widowControl/>
              <w:jc w:val="center"/>
              <w:rPr>
                <w:rFonts w:ascii="仿宋" w:eastAsia="仿宋" w:hAnsi="仿宋" w:cs="宋体" w:hint="eastAsia"/>
                <w:color w:val="000000"/>
                <w:kern w:val="0"/>
                <w:sz w:val="22"/>
                <w:szCs w:val="22"/>
              </w:rPr>
            </w:pPr>
            <w:r>
              <w:rPr>
                <w:rFonts w:ascii="仿宋" w:eastAsia="仿宋" w:hAnsi="仿宋" w:cs="宋体" w:hint="eastAsia"/>
                <w:color w:val="000000"/>
                <w:kern w:val="0"/>
                <w:sz w:val="22"/>
                <w:szCs w:val="22"/>
              </w:rPr>
              <w:t>8</w:t>
            </w:r>
            <w:r w:rsidR="006B7CBC" w:rsidRPr="00392DAA">
              <w:rPr>
                <w:rFonts w:ascii="仿宋" w:eastAsia="仿宋" w:hAnsi="仿宋" w:cs="宋体"/>
                <w:color w:val="000000"/>
                <w:kern w:val="0"/>
                <w:sz w:val="22"/>
                <w:szCs w:val="22"/>
              </w:rPr>
              <w:t>.1</w:t>
            </w:r>
          </w:p>
        </w:tc>
        <w:tc>
          <w:tcPr>
            <w:tcW w:w="3064" w:type="dxa"/>
            <w:tcBorders>
              <w:top w:val="nil"/>
              <w:left w:val="nil"/>
              <w:bottom w:val="single" w:sz="4" w:space="0" w:color="auto"/>
              <w:right w:val="single" w:sz="4" w:space="0" w:color="auto"/>
            </w:tcBorders>
            <w:noWrap/>
            <w:vAlign w:val="center"/>
            <w:hideMark/>
          </w:tcPr>
          <w:p w14:paraId="5F2047A7" w14:textId="77777777" w:rsidR="006B7CBC" w:rsidRPr="00392DAA" w:rsidRDefault="006B7CBC" w:rsidP="006B7CBC">
            <w:pPr>
              <w:widowControl/>
              <w:jc w:val="center"/>
              <w:rPr>
                <w:rFonts w:ascii="宋体" w:hAnsi="宋体" w:cs="宋体" w:hint="eastAsia"/>
                <w:color w:val="000000"/>
                <w:kern w:val="0"/>
                <w:sz w:val="20"/>
              </w:rPr>
            </w:pPr>
            <w:r w:rsidRPr="00392DAA">
              <w:rPr>
                <w:rFonts w:ascii="宋体" w:hAnsi="宋体" w:cs="宋体"/>
                <w:color w:val="000000"/>
                <w:kern w:val="0"/>
                <w:sz w:val="20"/>
              </w:rPr>
              <w:t>NN71</w:t>
            </w:r>
          </w:p>
        </w:tc>
        <w:tc>
          <w:tcPr>
            <w:tcW w:w="705" w:type="dxa"/>
            <w:tcBorders>
              <w:top w:val="nil"/>
              <w:left w:val="nil"/>
              <w:bottom w:val="single" w:sz="4" w:space="0" w:color="auto"/>
              <w:right w:val="single" w:sz="4" w:space="0" w:color="auto"/>
            </w:tcBorders>
            <w:noWrap/>
            <w:vAlign w:val="center"/>
            <w:hideMark/>
          </w:tcPr>
          <w:p w14:paraId="7469BD69" w14:textId="77777777" w:rsidR="006B7CBC" w:rsidRPr="00392DAA" w:rsidRDefault="006B7CBC" w:rsidP="006B7CBC">
            <w:pPr>
              <w:widowControl/>
              <w:jc w:val="center"/>
              <w:rPr>
                <w:rFonts w:ascii="仿宋" w:eastAsia="仿宋" w:hAnsi="仿宋" w:cs="宋体" w:hint="eastAsia"/>
                <w:color w:val="000000"/>
                <w:kern w:val="0"/>
                <w:sz w:val="22"/>
                <w:szCs w:val="22"/>
              </w:rPr>
            </w:pPr>
            <w:r w:rsidRPr="00392DAA">
              <w:rPr>
                <w:rFonts w:ascii="仿宋" w:eastAsia="仿宋" w:hAnsi="仿宋" w:cs="宋体"/>
                <w:color w:val="000000"/>
                <w:kern w:val="0"/>
                <w:sz w:val="22"/>
                <w:szCs w:val="22"/>
              </w:rPr>
              <w:t>m</w:t>
            </w:r>
          </w:p>
        </w:tc>
        <w:tc>
          <w:tcPr>
            <w:tcW w:w="988" w:type="dxa"/>
            <w:tcBorders>
              <w:top w:val="nil"/>
              <w:left w:val="nil"/>
              <w:bottom w:val="single" w:sz="4" w:space="0" w:color="auto"/>
              <w:right w:val="single" w:sz="4" w:space="0" w:color="auto"/>
            </w:tcBorders>
            <w:noWrap/>
            <w:vAlign w:val="center"/>
            <w:hideMark/>
          </w:tcPr>
          <w:p w14:paraId="17946CFE" w14:textId="77777777" w:rsidR="006B7CBC" w:rsidRPr="00392DAA" w:rsidRDefault="006B7CBC" w:rsidP="006B7CBC">
            <w:pPr>
              <w:widowControl/>
              <w:jc w:val="center"/>
              <w:rPr>
                <w:rFonts w:ascii="仿宋" w:eastAsia="仿宋" w:hAnsi="仿宋" w:cs="宋体" w:hint="eastAsia"/>
                <w:color w:val="000000"/>
                <w:kern w:val="0"/>
                <w:sz w:val="22"/>
                <w:szCs w:val="22"/>
              </w:rPr>
            </w:pPr>
            <w:r w:rsidRPr="00392DAA">
              <w:rPr>
                <w:rFonts w:ascii="仿宋" w:eastAsia="仿宋" w:hAnsi="仿宋" w:cs="宋体"/>
                <w:color w:val="000000"/>
                <w:kern w:val="0"/>
                <w:sz w:val="22"/>
                <w:szCs w:val="22"/>
              </w:rPr>
              <w:t>720</w:t>
            </w:r>
          </w:p>
        </w:tc>
        <w:tc>
          <w:tcPr>
            <w:tcW w:w="1409" w:type="dxa"/>
            <w:tcBorders>
              <w:top w:val="nil"/>
              <w:left w:val="nil"/>
              <w:bottom w:val="single" w:sz="4" w:space="0" w:color="auto"/>
              <w:right w:val="single" w:sz="4" w:space="0" w:color="auto"/>
            </w:tcBorders>
            <w:noWrap/>
            <w:vAlign w:val="center"/>
          </w:tcPr>
          <w:p w14:paraId="34260BE3" w14:textId="5D958553" w:rsidR="006B7CBC" w:rsidRPr="00392DAA" w:rsidRDefault="006B7CBC" w:rsidP="006B7CBC">
            <w:pPr>
              <w:widowControl/>
              <w:jc w:val="center"/>
              <w:rPr>
                <w:rFonts w:ascii="仿宋" w:eastAsia="仿宋" w:hAnsi="仿宋" w:cs="宋体" w:hint="eastAsia"/>
                <w:color w:val="000000"/>
                <w:kern w:val="0"/>
                <w:sz w:val="22"/>
                <w:szCs w:val="22"/>
              </w:rPr>
            </w:pPr>
          </w:p>
        </w:tc>
        <w:tc>
          <w:tcPr>
            <w:tcW w:w="1691" w:type="dxa"/>
            <w:tcBorders>
              <w:top w:val="nil"/>
              <w:left w:val="nil"/>
              <w:bottom w:val="single" w:sz="4" w:space="0" w:color="auto"/>
              <w:right w:val="single" w:sz="4" w:space="0" w:color="auto"/>
            </w:tcBorders>
            <w:noWrap/>
            <w:vAlign w:val="center"/>
          </w:tcPr>
          <w:p w14:paraId="32A2E579" w14:textId="335EF97A" w:rsidR="006B7CBC" w:rsidRPr="00392DAA" w:rsidRDefault="006B7CBC" w:rsidP="006B7CBC">
            <w:pPr>
              <w:widowControl/>
              <w:jc w:val="center"/>
              <w:rPr>
                <w:rFonts w:ascii="仿宋" w:eastAsia="仿宋" w:hAnsi="仿宋" w:cs="宋体" w:hint="eastAsia"/>
                <w:color w:val="000000"/>
                <w:kern w:val="0"/>
                <w:sz w:val="22"/>
                <w:szCs w:val="22"/>
              </w:rPr>
            </w:pPr>
          </w:p>
        </w:tc>
        <w:tc>
          <w:tcPr>
            <w:tcW w:w="1978" w:type="dxa"/>
            <w:tcBorders>
              <w:top w:val="nil"/>
              <w:left w:val="nil"/>
              <w:bottom w:val="single" w:sz="4" w:space="0" w:color="auto"/>
              <w:right w:val="single" w:sz="4" w:space="0" w:color="auto"/>
            </w:tcBorders>
            <w:noWrap/>
            <w:hideMark/>
          </w:tcPr>
          <w:p w14:paraId="2E4A1CEA" w14:textId="655007CE" w:rsidR="006B7CBC" w:rsidRPr="00392DAA" w:rsidRDefault="006B7CBC" w:rsidP="006B7CBC">
            <w:pPr>
              <w:widowControl/>
              <w:jc w:val="center"/>
              <w:rPr>
                <w:rFonts w:ascii="仿宋" w:eastAsia="仿宋" w:hAnsi="仿宋" w:cs="宋体" w:hint="eastAsia"/>
                <w:color w:val="000000"/>
                <w:kern w:val="0"/>
                <w:sz w:val="22"/>
                <w:szCs w:val="22"/>
              </w:rPr>
            </w:pPr>
            <w:r w:rsidRPr="003F1185">
              <w:rPr>
                <w:rFonts w:ascii="仿宋" w:eastAsia="仿宋" w:hAnsi="仿宋" w:cs="宋体"/>
                <w:color w:val="000000"/>
                <w:kern w:val="0"/>
                <w:sz w:val="22"/>
                <w:szCs w:val="22"/>
              </w:rPr>
              <w:t>含孔内残留物处理</w:t>
            </w:r>
          </w:p>
        </w:tc>
        <w:tc>
          <w:tcPr>
            <w:tcW w:w="222" w:type="dxa"/>
            <w:vAlign w:val="center"/>
            <w:hideMark/>
          </w:tcPr>
          <w:p w14:paraId="6C43FB32" w14:textId="77777777" w:rsidR="006B7CBC" w:rsidRPr="00392DAA" w:rsidRDefault="006B7CBC" w:rsidP="006B7CBC">
            <w:pPr>
              <w:widowControl/>
              <w:jc w:val="left"/>
              <w:rPr>
                <w:rFonts w:eastAsia="Times New Roman"/>
                <w:kern w:val="0"/>
                <w:sz w:val="20"/>
              </w:rPr>
            </w:pPr>
          </w:p>
        </w:tc>
      </w:tr>
      <w:tr w:rsidR="006B7CBC" w:rsidRPr="00392DAA" w14:paraId="2D725660" w14:textId="77777777" w:rsidTr="00137967">
        <w:trPr>
          <w:trHeight w:val="280"/>
        </w:trPr>
        <w:tc>
          <w:tcPr>
            <w:tcW w:w="846" w:type="dxa"/>
            <w:tcBorders>
              <w:top w:val="nil"/>
              <w:left w:val="single" w:sz="4" w:space="0" w:color="auto"/>
              <w:bottom w:val="single" w:sz="4" w:space="0" w:color="auto"/>
              <w:right w:val="single" w:sz="4" w:space="0" w:color="auto"/>
            </w:tcBorders>
            <w:noWrap/>
            <w:vAlign w:val="center"/>
            <w:hideMark/>
          </w:tcPr>
          <w:p w14:paraId="719110AC" w14:textId="2A3F583E" w:rsidR="006B7CBC" w:rsidRPr="00392DAA" w:rsidRDefault="00137967" w:rsidP="006B7CBC">
            <w:pPr>
              <w:widowControl/>
              <w:jc w:val="center"/>
              <w:rPr>
                <w:rFonts w:ascii="仿宋" w:eastAsia="仿宋" w:hAnsi="仿宋" w:cs="宋体" w:hint="eastAsia"/>
                <w:color w:val="000000"/>
                <w:kern w:val="0"/>
                <w:sz w:val="22"/>
                <w:szCs w:val="22"/>
              </w:rPr>
            </w:pPr>
            <w:r>
              <w:rPr>
                <w:rFonts w:ascii="仿宋" w:eastAsia="仿宋" w:hAnsi="仿宋" w:cs="宋体" w:hint="eastAsia"/>
                <w:color w:val="000000"/>
                <w:kern w:val="0"/>
                <w:sz w:val="22"/>
                <w:szCs w:val="22"/>
              </w:rPr>
              <w:t>8</w:t>
            </w:r>
            <w:r w:rsidR="006B7CBC" w:rsidRPr="00392DAA">
              <w:rPr>
                <w:rFonts w:ascii="仿宋" w:eastAsia="仿宋" w:hAnsi="仿宋" w:cs="宋体"/>
                <w:color w:val="000000"/>
                <w:kern w:val="0"/>
                <w:sz w:val="22"/>
                <w:szCs w:val="22"/>
              </w:rPr>
              <w:t>.2</w:t>
            </w:r>
          </w:p>
        </w:tc>
        <w:tc>
          <w:tcPr>
            <w:tcW w:w="3064" w:type="dxa"/>
            <w:tcBorders>
              <w:top w:val="nil"/>
              <w:left w:val="nil"/>
              <w:bottom w:val="single" w:sz="4" w:space="0" w:color="auto"/>
              <w:right w:val="single" w:sz="4" w:space="0" w:color="auto"/>
            </w:tcBorders>
            <w:noWrap/>
            <w:vAlign w:val="center"/>
            <w:hideMark/>
          </w:tcPr>
          <w:p w14:paraId="65397AE3" w14:textId="77777777" w:rsidR="006B7CBC" w:rsidRPr="00392DAA" w:rsidRDefault="006B7CBC" w:rsidP="006B7CBC">
            <w:pPr>
              <w:widowControl/>
              <w:jc w:val="center"/>
              <w:rPr>
                <w:rFonts w:ascii="宋体" w:hAnsi="宋体" w:cs="宋体" w:hint="eastAsia"/>
                <w:color w:val="000000"/>
                <w:kern w:val="0"/>
                <w:sz w:val="20"/>
              </w:rPr>
            </w:pPr>
            <w:r w:rsidRPr="00392DAA">
              <w:rPr>
                <w:rFonts w:ascii="宋体" w:hAnsi="宋体" w:cs="宋体"/>
                <w:color w:val="000000"/>
                <w:kern w:val="0"/>
                <w:sz w:val="20"/>
              </w:rPr>
              <w:t>ZK59-2</w:t>
            </w:r>
          </w:p>
        </w:tc>
        <w:tc>
          <w:tcPr>
            <w:tcW w:w="705" w:type="dxa"/>
            <w:tcBorders>
              <w:top w:val="nil"/>
              <w:left w:val="nil"/>
              <w:bottom w:val="single" w:sz="4" w:space="0" w:color="auto"/>
              <w:right w:val="single" w:sz="4" w:space="0" w:color="auto"/>
            </w:tcBorders>
            <w:noWrap/>
            <w:vAlign w:val="center"/>
            <w:hideMark/>
          </w:tcPr>
          <w:p w14:paraId="692C3F96" w14:textId="77777777" w:rsidR="006B7CBC" w:rsidRPr="00392DAA" w:rsidRDefault="006B7CBC" w:rsidP="006B7CBC">
            <w:pPr>
              <w:widowControl/>
              <w:jc w:val="center"/>
              <w:rPr>
                <w:rFonts w:ascii="仿宋" w:eastAsia="仿宋" w:hAnsi="仿宋" w:cs="宋体" w:hint="eastAsia"/>
                <w:color w:val="000000"/>
                <w:kern w:val="0"/>
                <w:sz w:val="22"/>
                <w:szCs w:val="22"/>
              </w:rPr>
            </w:pPr>
            <w:r w:rsidRPr="00392DAA">
              <w:rPr>
                <w:rFonts w:ascii="仿宋" w:eastAsia="仿宋" w:hAnsi="仿宋" w:cs="宋体"/>
                <w:color w:val="000000"/>
                <w:kern w:val="0"/>
                <w:sz w:val="22"/>
                <w:szCs w:val="22"/>
              </w:rPr>
              <w:t>m</w:t>
            </w:r>
          </w:p>
        </w:tc>
        <w:tc>
          <w:tcPr>
            <w:tcW w:w="988" w:type="dxa"/>
            <w:tcBorders>
              <w:top w:val="nil"/>
              <w:left w:val="nil"/>
              <w:bottom w:val="single" w:sz="4" w:space="0" w:color="auto"/>
              <w:right w:val="single" w:sz="4" w:space="0" w:color="auto"/>
            </w:tcBorders>
            <w:noWrap/>
            <w:vAlign w:val="center"/>
            <w:hideMark/>
          </w:tcPr>
          <w:p w14:paraId="619057A0" w14:textId="77777777" w:rsidR="006B7CBC" w:rsidRPr="00392DAA" w:rsidRDefault="006B7CBC" w:rsidP="006B7CBC">
            <w:pPr>
              <w:widowControl/>
              <w:jc w:val="center"/>
              <w:rPr>
                <w:rFonts w:ascii="仿宋" w:eastAsia="仿宋" w:hAnsi="仿宋" w:cs="宋体" w:hint="eastAsia"/>
                <w:color w:val="000000"/>
                <w:kern w:val="0"/>
                <w:sz w:val="22"/>
                <w:szCs w:val="22"/>
              </w:rPr>
            </w:pPr>
            <w:r w:rsidRPr="00392DAA">
              <w:rPr>
                <w:rFonts w:ascii="仿宋" w:eastAsia="仿宋" w:hAnsi="仿宋" w:cs="宋体"/>
                <w:color w:val="000000"/>
                <w:kern w:val="0"/>
                <w:sz w:val="22"/>
                <w:szCs w:val="22"/>
              </w:rPr>
              <w:t>690</w:t>
            </w:r>
          </w:p>
        </w:tc>
        <w:tc>
          <w:tcPr>
            <w:tcW w:w="1409" w:type="dxa"/>
            <w:tcBorders>
              <w:top w:val="nil"/>
              <w:left w:val="nil"/>
              <w:bottom w:val="single" w:sz="4" w:space="0" w:color="auto"/>
              <w:right w:val="single" w:sz="4" w:space="0" w:color="auto"/>
            </w:tcBorders>
            <w:noWrap/>
            <w:vAlign w:val="center"/>
          </w:tcPr>
          <w:p w14:paraId="797E71CF" w14:textId="50020F16" w:rsidR="006B7CBC" w:rsidRPr="00392DAA" w:rsidRDefault="006B7CBC" w:rsidP="006B7CBC">
            <w:pPr>
              <w:widowControl/>
              <w:jc w:val="center"/>
              <w:rPr>
                <w:rFonts w:ascii="仿宋" w:eastAsia="仿宋" w:hAnsi="仿宋" w:cs="宋体" w:hint="eastAsia"/>
                <w:color w:val="000000"/>
                <w:kern w:val="0"/>
                <w:sz w:val="22"/>
                <w:szCs w:val="22"/>
              </w:rPr>
            </w:pPr>
          </w:p>
        </w:tc>
        <w:tc>
          <w:tcPr>
            <w:tcW w:w="1691" w:type="dxa"/>
            <w:tcBorders>
              <w:top w:val="nil"/>
              <w:left w:val="nil"/>
              <w:bottom w:val="single" w:sz="4" w:space="0" w:color="auto"/>
              <w:right w:val="single" w:sz="4" w:space="0" w:color="auto"/>
            </w:tcBorders>
            <w:noWrap/>
            <w:vAlign w:val="center"/>
          </w:tcPr>
          <w:p w14:paraId="02E1067E" w14:textId="4C28B058" w:rsidR="006B7CBC" w:rsidRPr="00392DAA" w:rsidRDefault="006B7CBC" w:rsidP="006B7CBC">
            <w:pPr>
              <w:widowControl/>
              <w:jc w:val="center"/>
              <w:rPr>
                <w:rFonts w:ascii="仿宋" w:eastAsia="仿宋" w:hAnsi="仿宋" w:cs="宋体" w:hint="eastAsia"/>
                <w:color w:val="000000"/>
                <w:kern w:val="0"/>
                <w:sz w:val="22"/>
                <w:szCs w:val="22"/>
              </w:rPr>
            </w:pPr>
          </w:p>
        </w:tc>
        <w:tc>
          <w:tcPr>
            <w:tcW w:w="1978" w:type="dxa"/>
            <w:tcBorders>
              <w:top w:val="nil"/>
              <w:left w:val="nil"/>
              <w:bottom w:val="single" w:sz="4" w:space="0" w:color="auto"/>
              <w:right w:val="single" w:sz="4" w:space="0" w:color="auto"/>
            </w:tcBorders>
            <w:noWrap/>
            <w:hideMark/>
          </w:tcPr>
          <w:p w14:paraId="0DC2BFA8" w14:textId="515635A6" w:rsidR="006B7CBC" w:rsidRPr="00392DAA" w:rsidRDefault="006B7CBC" w:rsidP="006B7CBC">
            <w:pPr>
              <w:widowControl/>
              <w:jc w:val="center"/>
              <w:rPr>
                <w:rFonts w:ascii="仿宋" w:eastAsia="仿宋" w:hAnsi="仿宋" w:cs="宋体" w:hint="eastAsia"/>
                <w:color w:val="000000"/>
                <w:kern w:val="0"/>
                <w:sz w:val="22"/>
                <w:szCs w:val="22"/>
              </w:rPr>
            </w:pPr>
            <w:r w:rsidRPr="003F1185">
              <w:rPr>
                <w:rFonts w:ascii="仿宋" w:eastAsia="仿宋" w:hAnsi="仿宋" w:cs="宋体"/>
                <w:color w:val="000000"/>
                <w:kern w:val="0"/>
                <w:sz w:val="22"/>
                <w:szCs w:val="22"/>
              </w:rPr>
              <w:t>含孔内残留物处理</w:t>
            </w:r>
          </w:p>
        </w:tc>
        <w:tc>
          <w:tcPr>
            <w:tcW w:w="222" w:type="dxa"/>
            <w:vAlign w:val="center"/>
            <w:hideMark/>
          </w:tcPr>
          <w:p w14:paraId="033F4623" w14:textId="77777777" w:rsidR="006B7CBC" w:rsidRPr="00392DAA" w:rsidRDefault="006B7CBC" w:rsidP="006B7CBC">
            <w:pPr>
              <w:widowControl/>
              <w:jc w:val="left"/>
              <w:rPr>
                <w:rFonts w:eastAsia="Times New Roman"/>
                <w:kern w:val="0"/>
                <w:sz w:val="20"/>
              </w:rPr>
            </w:pPr>
          </w:p>
        </w:tc>
      </w:tr>
      <w:tr w:rsidR="006B7CBC" w:rsidRPr="00392DAA" w14:paraId="28E2F916" w14:textId="77777777" w:rsidTr="00137967">
        <w:trPr>
          <w:trHeight w:val="280"/>
        </w:trPr>
        <w:tc>
          <w:tcPr>
            <w:tcW w:w="846" w:type="dxa"/>
            <w:tcBorders>
              <w:top w:val="single" w:sz="4" w:space="0" w:color="auto"/>
              <w:left w:val="single" w:sz="4" w:space="0" w:color="auto"/>
              <w:bottom w:val="single" w:sz="4" w:space="0" w:color="auto"/>
              <w:right w:val="single" w:sz="4" w:space="0" w:color="auto"/>
            </w:tcBorders>
            <w:noWrap/>
            <w:vAlign w:val="center"/>
            <w:hideMark/>
          </w:tcPr>
          <w:p w14:paraId="16687A6B" w14:textId="51E19C96" w:rsidR="006B7CBC" w:rsidRPr="00392DAA" w:rsidRDefault="00137967" w:rsidP="006B7CBC">
            <w:pPr>
              <w:widowControl/>
              <w:jc w:val="center"/>
              <w:rPr>
                <w:rFonts w:ascii="仿宋" w:eastAsia="仿宋" w:hAnsi="仿宋" w:cs="宋体" w:hint="eastAsia"/>
                <w:color w:val="000000"/>
                <w:kern w:val="0"/>
                <w:sz w:val="22"/>
                <w:szCs w:val="22"/>
              </w:rPr>
            </w:pPr>
            <w:r>
              <w:rPr>
                <w:rFonts w:ascii="仿宋" w:eastAsia="仿宋" w:hAnsi="仿宋" w:cs="宋体" w:hint="eastAsia"/>
                <w:color w:val="000000"/>
                <w:kern w:val="0"/>
                <w:sz w:val="22"/>
                <w:szCs w:val="22"/>
              </w:rPr>
              <w:t>8</w:t>
            </w:r>
            <w:r w:rsidR="006B7CBC" w:rsidRPr="00392DAA">
              <w:rPr>
                <w:rFonts w:ascii="仿宋" w:eastAsia="仿宋" w:hAnsi="仿宋" w:cs="宋体"/>
                <w:color w:val="000000"/>
                <w:kern w:val="0"/>
                <w:sz w:val="22"/>
                <w:szCs w:val="22"/>
              </w:rPr>
              <w:t>.3</w:t>
            </w:r>
          </w:p>
        </w:tc>
        <w:tc>
          <w:tcPr>
            <w:tcW w:w="3064" w:type="dxa"/>
            <w:tcBorders>
              <w:top w:val="single" w:sz="4" w:space="0" w:color="auto"/>
              <w:left w:val="nil"/>
              <w:bottom w:val="single" w:sz="4" w:space="0" w:color="auto"/>
              <w:right w:val="single" w:sz="4" w:space="0" w:color="auto"/>
            </w:tcBorders>
            <w:noWrap/>
            <w:vAlign w:val="center"/>
            <w:hideMark/>
          </w:tcPr>
          <w:p w14:paraId="412D27AC" w14:textId="77777777" w:rsidR="006B7CBC" w:rsidRPr="00392DAA" w:rsidRDefault="006B7CBC" w:rsidP="006B7CBC">
            <w:pPr>
              <w:widowControl/>
              <w:jc w:val="center"/>
              <w:rPr>
                <w:rFonts w:ascii="宋体" w:hAnsi="宋体" w:cs="宋体" w:hint="eastAsia"/>
                <w:color w:val="000000"/>
                <w:kern w:val="0"/>
                <w:sz w:val="20"/>
              </w:rPr>
            </w:pPr>
            <w:r w:rsidRPr="00392DAA">
              <w:rPr>
                <w:rFonts w:ascii="宋体" w:hAnsi="宋体" w:cs="宋体"/>
                <w:color w:val="000000"/>
                <w:kern w:val="0"/>
                <w:sz w:val="20"/>
              </w:rPr>
              <w:t>ZK71-2</w:t>
            </w:r>
          </w:p>
        </w:tc>
        <w:tc>
          <w:tcPr>
            <w:tcW w:w="705" w:type="dxa"/>
            <w:tcBorders>
              <w:top w:val="single" w:sz="4" w:space="0" w:color="auto"/>
              <w:left w:val="nil"/>
              <w:bottom w:val="single" w:sz="4" w:space="0" w:color="auto"/>
              <w:right w:val="single" w:sz="4" w:space="0" w:color="auto"/>
            </w:tcBorders>
            <w:noWrap/>
            <w:vAlign w:val="center"/>
            <w:hideMark/>
          </w:tcPr>
          <w:p w14:paraId="7C57D24A" w14:textId="77777777" w:rsidR="006B7CBC" w:rsidRPr="00392DAA" w:rsidRDefault="006B7CBC" w:rsidP="006B7CBC">
            <w:pPr>
              <w:widowControl/>
              <w:jc w:val="center"/>
              <w:rPr>
                <w:rFonts w:ascii="仿宋" w:eastAsia="仿宋" w:hAnsi="仿宋" w:cs="宋体" w:hint="eastAsia"/>
                <w:color w:val="000000"/>
                <w:kern w:val="0"/>
                <w:sz w:val="22"/>
                <w:szCs w:val="22"/>
              </w:rPr>
            </w:pPr>
            <w:r w:rsidRPr="00392DAA">
              <w:rPr>
                <w:rFonts w:ascii="仿宋" w:eastAsia="仿宋" w:hAnsi="仿宋" w:cs="宋体"/>
                <w:color w:val="000000"/>
                <w:kern w:val="0"/>
                <w:sz w:val="22"/>
                <w:szCs w:val="22"/>
              </w:rPr>
              <w:t>m</w:t>
            </w:r>
          </w:p>
        </w:tc>
        <w:tc>
          <w:tcPr>
            <w:tcW w:w="988" w:type="dxa"/>
            <w:tcBorders>
              <w:top w:val="single" w:sz="4" w:space="0" w:color="auto"/>
              <w:left w:val="nil"/>
              <w:bottom w:val="single" w:sz="4" w:space="0" w:color="auto"/>
              <w:right w:val="single" w:sz="4" w:space="0" w:color="auto"/>
            </w:tcBorders>
            <w:noWrap/>
            <w:vAlign w:val="center"/>
            <w:hideMark/>
          </w:tcPr>
          <w:p w14:paraId="502B54CC" w14:textId="77777777" w:rsidR="006B7CBC" w:rsidRPr="00392DAA" w:rsidRDefault="006B7CBC" w:rsidP="006B7CBC">
            <w:pPr>
              <w:widowControl/>
              <w:jc w:val="center"/>
              <w:rPr>
                <w:rFonts w:ascii="仿宋" w:eastAsia="仿宋" w:hAnsi="仿宋" w:cs="宋体" w:hint="eastAsia"/>
                <w:color w:val="000000"/>
                <w:kern w:val="0"/>
                <w:sz w:val="22"/>
                <w:szCs w:val="22"/>
              </w:rPr>
            </w:pPr>
            <w:r w:rsidRPr="00392DAA">
              <w:rPr>
                <w:rFonts w:ascii="仿宋" w:eastAsia="仿宋" w:hAnsi="仿宋" w:cs="宋体"/>
                <w:color w:val="000000"/>
                <w:kern w:val="0"/>
                <w:sz w:val="22"/>
                <w:szCs w:val="22"/>
              </w:rPr>
              <w:t>820</w:t>
            </w:r>
          </w:p>
        </w:tc>
        <w:tc>
          <w:tcPr>
            <w:tcW w:w="1409" w:type="dxa"/>
            <w:tcBorders>
              <w:top w:val="single" w:sz="4" w:space="0" w:color="auto"/>
              <w:left w:val="nil"/>
              <w:bottom w:val="single" w:sz="4" w:space="0" w:color="auto"/>
              <w:right w:val="single" w:sz="4" w:space="0" w:color="auto"/>
            </w:tcBorders>
            <w:noWrap/>
            <w:vAlign w:val="center"/>
          </w:tcPr>
          <w:p w14:paraId="2960EFF3" w14:textId="5F5DFC59" w:rsidR="006B7CBC" w:rsidRPr="00392DAA" w:rsidRDefault="006B7CBC" w:rsidP="006B7CBC">
            <w:pPr>
              <w:widowControl/>
              <w:jc w:val="center"/>
              <w:rPr>
                <w:rFonts w:ascii="仿宋" w:eastAsia="仿宋" w:hAnsi="仿宋" w:cs="宋体" w:hint="eastAsia"/>
                <w:color w:val="000000"/>
                <w:kern w:val="0"/>
                <w:sz w:val="22"/>
                <w:szCs w:val="22"/>
              </w:rPr>
            </w:pPr>
          </w:p>
        </w:tc>
        <w:tc>
          <w:tcPr>
            <w:tcW w:w="1691" w:type="dxa"/>
            <w:tcBorders>
              <w:top w:val="single" w:sz="4" w:space="0" w:color="auto"/>
              <w:left w:val="nil"/>
              <w:bottom w:val="single" w:sz="4" w:space="0" w:color="auto"/>
              <w:right w:val="single" w:sz="4" w:space="0" w:color="auto"/>
            </w:tcBorders>
            <w:noWrap/>
            <w:vAlign w:val="center"/>
          </w:tcPr>
          <w:p w14:paraId="06E20EF4" w14:textId="7A09A724" w:rsidR="006B7CBC" w:rsidRPr="00392DAA" w:rsidRDefault="006B7CBC" w:rsidP="006B7CBC">
            <w:pPr>
              <w:widowControl/>
              <w:jc w:val="center"/>
              <w:rPr>
                <w:rFonts w:ascii="仿宋" w:eastAsia="仿宋" w:hAnsi="仿宋" w:cs="宋体" w:hint="eastAsia"/>
                <w:color w:val="000000"/>
                <w:kern w:val="0"/>
                <w:sz w:val="22"/>
                <w:szCs w:val="22"/>
              </w:rPr>
            </w:pPr>
          </w:p>
        </w:tc>
        <w:tc>
          <w:tcPr>
            <w:tcW w:w="1978" w:type="dxa"/>
            <w:tcBorders>
              <w:top w:val="single" w:sz="4" w:space="0" w:color="auto"/>
              <w:left w:val="nil"/>
              <w:bottom w:val="single" w:sz="4" w:space="0" w:color="auto"/>
              <w:right w:val="single" w:sz="4" w:space="0" w:color="auto"/>
            </w:tcBorders>
            <w:noWrap/>
            <w:hideMark/>
          </w:tcPr>
          <w:p w14:paraId="296459AB" w14:textId="1EC065C7" w:rsidR="006B7CBC" w:rsidRPr="00392DAA" w:rsidRDefault="006B7CBC" w:rsidP="006B7CBC">
            <w:pPr>
              <w:widowControl/>
              <w:jc w:val="center"/>
              <w:rPr>
                <w:rFonts w:ascii="仿宋" w:eastAsia="仿宋" w:hAnsi="仿宋" w:cs="宋体" w:hint="eastAsia"/>
                <w:color w:val="000000"/>
                <w:kern w:val="0"/>
                <w:sz w:val="22"/>
                <w:szCs w:val="22"/>
              </w:rPr>
            </w:pPr>
            <w:r w:rsidRPr="003F1185">
              <w:rPr>
                <w:rFonts w:ascii="仿宋" w:eastAsia="仿宋" w:hAnsi="仿宋" w:cs="宋体"/>
                <w:color w:val="000000"/>
                <w:kern w:val="0"/>
                <w:sz w:val="22"/>
                <w:szCs w:val="22"/>
              </w:rPr>
              <w:t>含孔内残留物处理</w:t>
            </w:r>
          </w:p>
        </w:tc>
        <w:tc>
          <w:tcPr>
            <w:tcW w:w="222" w:type="dxa"/>
            <w:vAlign w:val="center"/>
            <w:hideMark/>
          </w:tcPr>
          <w:p w14:paraId="09D0C35A" w14:textId="77777777" w:rsidR="006B7CBC" w:rsidRPr="00392DAA" w:rsidRDefault="006B7CBC" w:rsidP="006B7CBC">
            <w:pPr>
              <w:widowControl/>
              <w:jc w:val="left"/>
              <w:rPr>
                <w:rFonts w:eastAsia="Times New Roman"/>
                <w:kern w:val="0"/>
                <w:sz w:val="20"/>
              </w:rPr>
            </w:pPr>
          </w:p>
        </w:tc>
      </w:tr>
      <w:tr w:rsidR="006B7CBC" w:rsidRPr="00392DAA" w14:paraId="17B4CBC9" w14:textId="77777777" w:rsidTr="00137967">
        <w:trPr>
          <w:trHeight w:val="280"/>
        </w:trPr>
        <w:tc>
          <w:tcPr>
            <w:tcW w:w="846" w:type="dxa"/>
            <w:tcBorders>
              <w:top w:val="nil"/>
              <w:left w:val="single" w:sz="4" w:space="0" w:color="auto"/>
              <w:bottom w:val="single" w:sz="4" w:space="0" w:color="auto"/>
              <w:right w:val="single" w:sz="4" w:space="0" w:color="auto"/>
            </w:tcBorders>
            <w:noWrap/>
            <w:vAlign w:val="center"/>
            <w:hideMark/>
          </w:tcPr>
          <w:p w14:paraId="267A8CF9" w14:textId="76E9C9B1" w:rsidR="006B7CBC" w:rsidRPr="00392DAA" w:rsidRDefault="00137967" w:rsidP="006B7CBC">
            <w:pPr>
              <w:widowControl/>
              <w:jc w:val="center"/>
              <w:rPr>
                <w:rFonts w:ascii="仿宋" w:eastAsia="仿宋" w:hAnsi="仿宋" w:cs="宋体" w:hint="eastAsia"/>
                <w:color w:val="000000"/>
                <w:kern w:val="0"/>
                <w:sz w:val="22"/>
                <w:szCs w:val="22"/>
              </w:rPr>
            </w:pPr>
            <w:r>
              <w:rPr>
                <w:rFonts w:ascii="仿宋" w:eastAsia="仿宋" w:hAnsi="仿宋" w:cs="宋体" w:hint="eastAsia"/>
                <w:color w:val="000000"/>
                <w:kern w:val="0"/>
                <w:sz w:val="22"/>
                <w:szCs w:val="22"/>
              </w:rPr>
              <w:t>8</w:t>
            </w:r>
            <w:r w:rsidR="006B7CBC" w:rsidRPr="00392DAA">
              <w:rPr>
                <w:rFonts w:ascii="仿宋" w:eastAsia="仿宋" w:hAnsi="仿宋" w:cs="宋体"/>
                <w:color w:val="000000"/>
                <w:kern w:val="0"/>
                <w:sz w:val="22"/>
                <w:szCs w:val="22"/>
              </w:rPr>
              <w:t>.4</w:t>
            </w:r>
          </w:p>
        </w:tc>
        <w:tc>
          <w:tcPr>
            <w:tcW w:w="3064" w:type="dxa"/>
            <w:tcBorders>
              <w:top w:val="nil"/>
              <w:left w:val="nil"/>
              <w:bottom w:val="single" w:sz="4" w:space="0" w:color="auto"/>
              <w:right w:val="single" w:sz="4" w:space="0" w:color="auto"/>
            </w:tcBorders>
            <w:noWrap/>
            <w:vAlign w:val="center"/>
            <w:hideMark/>
          </w:tcPr>
          <w:p w14:paraId="467EE6FA" w14:textId="77777777" w:rsidR="006B7CBC" w:rsidRPr="00392DAA" w:rsidRDefault="006B7CBC" w:rsidP="006B7CBC">
            <w:pPr>
              <w:widowControl/>
              <w:jc w:val="center"/>
              <w:rPr>
                <w:rFonts w:ascii="宋体" w:hAnsi="宋体" w:cs="宋体" w:hint="eastAsia"/>
                <w:color w:val="000000"/>
                <w:kern w:val="0"/>
                <w:sz w:val="20"/>
              </w:rPr>
            </w:pPr>
            <w:r w:rsidRPr="00392DAA">
              <w:rPr>
                <w:rFonts w:ascii="宋体" w:hAnsi="宋体" w:cs="宋体"/>
                <w:color w:val="000000"/>
                <w:kern w:val="0"/>
                <w:sz w:val="20"/>
              </w:rPr>
              <w:t>ZK77-4</w:t>
            </w:r>
          </w:p>
        </w:tc>
        <w:tc>
          <w:tcPr>
            <w:tcW w:w="705" w:type="dxa"/>
            <w:tcBorders>
              <w:top w:val="nil"/>
              <w:left w:val="nil"/>
              <w:bottom w:val="single" w:sz="4" w:space="0" w:color="auto"/>
              <w:right w:val="single" w:sz="4" w:space="0" w:color="auto"/>
            </w:tcBorders>
            <w:noWrap/>
            <w:vAlign w:val="center"/>
            <w:hideMark/>
          </w:tcPr>
          <w:p w14:paraId="0D6FD958" w14:textId="77777777" w:rsidR="006B7CBC" w:rsidRPr="00392DAA" w:rsidRDefault="006B7CBC" w:rsidP="006B7CBC">
            <w:pPr>
              <w:widowControl/>
              <w:jc w:val="center"/>
              <w:rPr>
                <w:rFonts w:ascii="仿宋" w:eastAsia="仿宋" w:hAnsi="仿宋" w:cs="宋体" w:hint="eastAsia"/>
                <w:color w:val="000000"/>
                <w:kern w:val="0"/>
                <w:sz w:val="22"/>
                <w:szCs w:val="22"/>
              </w:rPr>
            </w:pPr>
            <w:r w:rsidRPr="00392DAA">
              <w:rPr>
                <w:rFonts w:ascii="仿宋" w:eastAsia="仿宋" w:hAnsi="仿宋" w:cs="宋体"/>
                <w:color w:val="000000"/>
                <w:kern w:val="0"/>
                <w:sz w:val="22"/>
                <w:szCs w:val="22"/>
              </w:rPr>
              <w:t>m</w:t>
            </w:r>
          </w:p>
        </w:tc>
        <w:tc>
          <w:tcPr>
            <w:tcW w:w="988" w:type="dxa"/>
            <w:tcBorders>
              <w:top w:val="nil"/>
              <w:left w:val="nil"/>
              <w:bottom w:val="single" w:sz="4" w:space="0" w:color="auto"/>
              <w:right w:val="single" w:sz="4" w:space="0" w:color="auto"/>
            </w:tcBorders>
            <w:noWrap/>
            <w:vAlign w:val="center"/>
            <w:hideMark/>
          </w:tcPr>
          <w:p w14:paraId="16F1B440" w14:textId="77777777" w:rsidR="006B7CBC" w:rsidRPr="00392DAA" w:rsidRDefault="006B7CBC" w:rsidP="006B7CBC">
            <w:pPr>
              <w:widowControl/>
              <w:jc w:val="center"/>
              <w:rPr>
                <w:rFonts w:ascii="仿宋" w:eastAsia="仿宋" w:hAnsi="仿宋" w:cs="宋体" w:hint="eastAsia"/>
                <w:color w:val="000000"/>
                <w:kern w:val="0"/>
                <w:sz w:val="22"/>
                <w:szCs w:val="22"/>
              </w:rPr>
            </w:pPr>
            <w:r w:rsidRPr="00392DAA">
              <w:rPr>
                <w:rFonts w:ascii="仿宋" w:eastAsia="仿宋" w:hAnsi="仿宋" w:cs="宋体"/>
                <w:color w:val="000000"/>
                <w:kern w:val="0"/>
                <w:sz w:val="22"/>
                <w:szCs w:val="22"/>
              </w:rPr>
              <w:t>800</w:t>
            </w:r>
          </w:p>
        </w:tc>
        <w:tc>
          <w:tcPr>
            <w:tcW w:w="1409" w:type="dxa"/>
            <w:tcBorders>
              <w:top w:val="nil"/>
              <w:left w:val="nil"/>
              <w:bottom w:val="single" w:sz="4" w:space="0" w:color="auto"/>
              <w:right w:val="single" w:sz="4" w:space="0" w:color="auto"/>
            </w:tcBorders>
            <w:noWrap/>
            <w:vAlign w:val="center"/>
          </w:tcPr>
          <w:p w14:paraId="519CC654" w14:textId="2145565D" w:rsidR="006B7CBC" w:rsidRPr="00392DAA" w:rsidRDefault="006B7CBC" w:rsidP="006B7CBC">
            <w:pPr>
              <w:widowControl/>
              <w:jc w:val="center"/>
              <w:rPr>
                <w:rFonts w:ascii="仿宋" w:eastAsia="仿宋" w:hAnsi="仿宋" w:cs="宋体" w:hint="eastAsia"/>
                <w:color w:val="000000"/>
                <w:kern w:val="0"/>
                <w:sz w:val="22"/>
                <w:szCs w:val="22"/>
              </w:rPr>
            </w:pPr>
          </w:p>
        </w:tc>
        <w:tc>
          <w:tcPr>
            <w:tcW w:w="1691" w:type="dxa"/>
            <w:tcBorders>
              <w:top w:val="nil"/>
              <w:left w:val="nil"/>
              <w:bottom w:val="single" w:sz="4" w:space="0" w:color="auto"/>
              <w:right w:val="single" w:sz="4" w:space="0" w:color="auto"/>
            </w:tcBorders>
            <w:noWrap/>
            <w:vAlign w:val="center"/>
          </w:tcPr>
          <w:p w14:paraId="06715E82" w14:textId="33A6CE4E" w:rsidR="006B7CBC" w:rsidRPr="00392DAA" w:rsidRDefault="006B7CBC" w:rsidP="006B7CBC">
            <w:pPr>
              <w:widowControl/>
              <w:jc w:val="center"/>
              <w:rPr>
                <w:rFonts w:ascii="仿宋" w:eastAsia="仿宋" w:hAnsi="仿宋" w:cs="宋体" w:hint="eastAsia"/>
                <w:color w:val="000000"/>
                <w:kern w:val="0"/>
                <w:sz w:val="22"/>
                <w:szCs w:val="22"/>
              </w:rPr>
            </w:pPr>
          </w:p>
        </w:tc>
        <w:tc>
          <w:tcPr>
            <w:tcW w:w="1978" w:type="dxa"/>
            <w:tcBorders>
              <w:top w:val="nil"/>
              <w:left w:val="nil"/>
              <w:bottom w:val="single" w:sz="4" w:space="0" w:color="auto"/>
              <w:right w:val="single" w:sz="4" w:space="0" w:color="auto"/>
            </w:tcBorders>
            <w:noWrap/>
            <w:hideMark/>
          </w:tcPr>
          <w:p w14:paraId="46435A79" w14:textId="58284521" w:rsidR="006B7CBC" w:rsidRPr="00392DAA" w:rsidRDefault="006B7CBC" w:rsidP="006B7CBC">
            <w:pPr>
              <w:widowControl/>
              <w:jc w:val="center"/>
              <w:rPr>
                <w:rFonts w:ascii="仿宋" w:eastAsia="仿宋" w:hAnsi="仿宋" w:cs="宋体" w:hint="eastAsia"/>
                <w:color w:val="000000"/>
                <w:kern w:val="0"/>
                <w:sz w:val="22"/>
                <w:szCs w:val="22"/>
              </w:rPr>
            </w:pPr>
            <w:r w:rsidRPr="003F1185">
              <w:rPr>
                <w:rFonts w:ascii="仿宋" w:eastAsia="仿宋" w:hAnsi="仿宋" w:cs="宋体"/>
                <w:color w:val="000000"/>
                <w:kern w:val="0"/>
                <w:sz w:val="22"/>
                <w:szCs w:val="22"/>
              </w:rPr>
              <w:t>含孔内残留物处理</w:t>
            </w:r>
          </w:p>
        </w:tc>
        <w:tc>
          <w:tcPr>
            <w:tcW w:w="222" w:type="dxa"/>
            <w:vAlign w:val="center"/>
            <w:hideMark/>
          </w:tcPr>
          <w:p w14:paraId="20F2A51B" w14:textId="77777777" w:rsidR="006B7CBC" w:rsidRPr="00392DAA" w:rsidRDefault="006B7CBC" w:rsidP="006B7CBC">
            <w:pPr>
              <w:widowControl/>
              <w:jc w:val="left"/>
              <w:rPr>
                <w:rFonts w:eastAsia="Times New Roman"/>
                <w:kern w:val="0"/>
                <w:sz w:val="20"/>
              </w:rPr>
            </w:pPr>
          </w:p>
        </w:tc>
      </w:tr>
      <w:tr w:rsidR="00392DAA" w:rsidRPr="00392DAA" w14:paraId="7D00F12E" w14:textId="77777777" w:rsidTr="00137967">
        <w:trPr>
          <w:trHeight w:val="280"/>
        </w:trPr>
        <w:tc>
          <w:tcPr>
            <w:tcW w:w="846" w:type="dxa"/>
            <w:tcBorders>
              <w:top w:val="nil"/>
              <w:left w:val="single" w:sz="4" w:space="0" w:color="auto"/>
              <w:bottom w:val="single" w:sz="4" w:space="0" w:color="auto"/>
              <w:right w:val="single" w:sz="4" w:space="0" w:color="auto"/>
            </w:tcBorders>
            <w:noWrap/>
            <w:vAlign w:val="center"/>
            <w:hideMark/>
          </w:tcPr>
          <w:p w14:paraId="0DFAA2BB" w14:textId="25F316D1" w:rsidR="00392DAA" w:rsidRPr="00392DAA" w:rsidRDefault="00137967" w:rsidP="00392DAA">
            <w:pPr>
              <w:widowControl/>
              <w:jc w:val="center"/>
              <w:rPr>
                <w:rFonts w:ascii="仿宋" w:eastAsia="仿宋" w:hAnsi="仿宋" w:cs="宋体" w:hint="eastAsia"/>
                <w:b/>
                <w:bCs/>
                <w:color w:val="000000"/>
                <w:kern w:val="0"/>
                <w:sz w:val="22"/>
                <w:szCs w:val="22"/>
              </w:rPr>
            </w:pPr>
            <w:r>
              <w:rPr>
                <w:rFonts w:ascii="仿宋" w:eastAsia="仿宋" w:hAnsi="仿宋" w:cs="宋体" w:hint="eastAsia"/>
                <w:b/>
                <w:bCs/>
                <w:color w:val="000000"/>
                <w:kern w:val="0"/>
                <w:sz w:val="22"/>
                <w:szCs w:val="22"/>
              </w:rPr>
              <w:t>9</w:t>
            </w:r>
          </w:p>
        </w:tc>
        <w:tc>
          <w:tcPr>
            <w:tcW w:w="3064" w:type="dxa"/>
            <w:tcBorders>
              <w:top w:val="nil"/>
              <w:left w:val="nil"/>
              <w:bottom w:val="single" w:sz="4" w:space="0" w:color="auto"/>
              <w:right w:val="single" w:sz="4" w:space="0" w:color="auto"/>
            </w:tcBorders>
            <w:noWrap/>
            <w:vAlign w:val="center"/>
            <w:hideMark/>
          </w:tcPr>
          <w:p w14:paraId="6341A910" w14:textId="7A67BCDA" w:rsidR="00392DAA" w:rsidRPr="00392DAA" w:rsidRDefault="00392DAA" w:rsidP="00392DAA">
            <w:pPr>
              <w:widowControl/>
              <w:jc w:val="center"/>
              <w:rPr>
                <w:rFonts w:ascii="仿宋" w:eastAsia="仿宋" w:hAnsi="仿宋" w:cs="宋体" w:hint="eastAsia"/>
                <w:b/>
                <w:bCs/>
                <w:color w:val="000000"/>
                <w:kern w:val="0"/>
                <w:sz w:val="22"/>
                <w:szCs w:val="22"/>
              </w:rPr>
            </w:pPr>
            <w:r w:rsidRPr="00392DAA">
              <w:rPr>
                <w:rFonts w:ascii="仿宋" w:eastAsia="仿宋" w:hAnsi="仿宋" w:cs="宋体"/>
                <w:b/>
                <w:bCs/>
                <w:color w:val="000000"/>
                <w:kern w:val="0"/>
                <w:sz w:val="22"/>
                <w:szCs w:val="22"/>
              </w:rPr>
              <w:t>钻孔注浆</w:t>
            </w:r>
          </w:p>
        </w:tc>
        <w:tc>
          <w:tcPr>
            <w:tcW w:w="705" w:type="dxa"/>
            <w:tcBorders>
              <w:top w:val="nil"/>
              <w:left w:val="nil"/>
              <w:bottom w:val="single" w:sz="4" w:space="0" w:color="auto"/>
              <w:right w:val="single" w:sz="4" w:space="0" w:color="auto"/>
            </w:tcBorders>
            <w:noWrap/>
            <w:vAlign w:val="center"/>
            <w:hideMark/>
          </w:tcPr>
          <w:p w14:paraId="68FFAF70" w14:textId="77777777" w:rsidR="00392DAA" w:rsidRPr="00392DAA" w:rsidRDefault="00392DAA" w:rsidP="00392DAA">
            <w:pPr>
              <w:widowControl/>
              <w:jc w:val="center"/>
              <w:rPr>
                <w:rFonts w:ascii="仿宋" w:eastAsia="仿宋" w:hAnsi="仿宋" w:cs="宋体" w:hint="eastAsia"/>
                <w:color w:val="000000"/>
                <w:kern w:val="0"/>
                <w:sz w:val="22"/>
                <w:szCs w:val="22"/>
              </w:rPr>
            </w:pPr>
            <w:r w:rsidRPr="00392DAA">
              <w:rPr>
                <w:rFonts w:ascii="仿宋" w:eastAsia="仿宋" w:hAnsi="仿宋" w:cs="宋体"/>
                <w:color w:val="000000"/>
                <w:kern w:val="0"/>
                <w:sz w:val="22"/>
                <w:szCs w:val="22"/>
              </w:rPr>
              <w:t xml:space="preserve">　</w:t>
            </w:r>
          </w:p>
        </w:tc>
        <w:tc>
          <w:tcPr>
            <w:tcW w:w="988" w:type="dxa"/>
            <w:tcBorders>
              <w:top w:val="nil"/>
              <w:left w:val="nil"/>
              <w:bottom w:val="single" w:sz="4" w:space="0" w:color="auto"/>
              <w:right w:val="single" w:sz="4" w:space="0" w:color="auto"/>
            </w:tcBorders>
            <w:noWrap/>
            <w:vAlign w:val="center"/>
            <w:hideMark/>
          </w:tcPr>
          <w:p w14:paraId="33FA59B8" w14:textId="77777777" w:rsidR="00392DAA" w:rsidRPr="00392DAA" w:rsidRDefault="00392DAA" w:rsidP="00392DAA">
            <w:pPr>
              <w:widowControl/>
              <w:jc w:val="center"/>
              <w:rPr>
                <w:rFonts w:ascii="仿宋" w:eastAsia="仿宋" w:hAnsi="仿宋" w:cs="宋体" w:hint="eastAsia"/>
                <w:color w:val="000000"/>
                <w:kern w:val="0"/>
                <w:sz w:val="22"/>
                <w:szCs w:val="22"/>
              </w:rPr>
            </w:pPr>
            <w:r w:rsidRPr="00392DAA">
              <w:rPr>
                <w:rFonts w:ascii="仿宋" w:eastAsia="仿宋" w:hAnsi="仿宋" w:cs="宋体"/>
                <w:color w:val="000000"/>
                <w:kern w:val="0"/>
                <w:sz w:val="22"/>
                <w:szCs w:val="22"/>
              </w:rPr>
              <w:t xml:space="preserve">　</w:t>
            </w:r>
          </w:p>
        </w:tc>
        <w:tc>
          <w:tcPr>
            <w:tcW w:w="1409" w:type="dxa"/>
            <w:tcBorders>
              <w:top w:val="nil"/>
              <w:left w:val="nil"/>
              <w:bottom w:val="single" w:sz="4" w:space="0" w:color="auto"/>
              <w:right w:val="single" w:sz="4" w:space="0" w:color="auto"/>
            </w:tcBorders>
            <w:noWrap/>
            <w:vAlign w:val="center"/>
          </w:tcPr>
          <w:p w14:paraId="2650AF41" w14:textId="61D91987" w:rsidR="00392DAA" w:rsidRPr="00392DAA" w:rsidRDefault="00392DAA" w:rsidP="00392DAA">
            <w:pPr>
              <w:widowControl/>
              <w:jc w:val="center"/>
              <w:rPr>
                <w:rFonts w:ascii="仿宋" w:eastAsia="仿宋" w:hAnsi="仿宋" w:cs="宋体" w:hint="eastAsia"/>
                <w:color w:val="000000"/>
                <w:kern w:val="0"/>
                <w:sz w:val="22"/>
                <w:szCs w:val="22"/>
              </w:rPr>
            </w:pPr>
          </w:p>
        </w:tc>
        <w:tc>
          <w:tcPr>
            <w:tcW w:w="1691" w:type="dxa"/>
            <w:tcBorders>
              <w:top w:val="nil"/>
              <w:left w:val="nil"/>
              <w:bottom w:val="single" w:sz="4" w:space="0" w:color="auto"/>
              <w:right w:val="single" w:sz="4" w:space="0" w:color="auto"/>
            </w:tcBorders>
            <w:noWrap/>
            <w:vAlign w:val="center"/>
          </w:tcPr>
          <w:p w14:paraId="00600810" w14:textId="7C0EE0F5" w:rsidR="00392DAA" w:rsidRPr="00392DAA" w:rsidRDefault="00392DAA" w:rsidP="00392DAA">
            <w:pPr>
              <w:widowControl/>
              <w:jc w:val="center"/>
              <w:rPr>
                <w:rFonts w:ascii="仿宋" w:eastAsia="仿宋" w:hAnsi="仿宋" w:cs="宋体" w:hint="eastAsia"/>
                <w:b/>
                <w:bCs/>
                <w:color w:val="000000"/>
                <w:kern w:val="0"/>
                <w:sz w:val="22"/>
                <w:szCs w:val="22"/>
              </w:rPr>
            </w:pPr>
          </w:p>
        </w:tc>
        <w:tc>
          <w:tcPr>
            <w:tcW w:w="1978" w:type="dxa"/>
            <w:tcBorders>
              <w:top w:val="nil"/>
              <w:left w:val="nil"/>
              <w:bottom w:val="single" w:sz="4" w:space="0" w:color="auto"/>
              <w:right w:val="single" w:sz="4" w:space="0" w:color="auto"/>
            </w:tcBorders>
            <w:noWrap/>
            <w:vAlign w:val="center"/>
            <w:hideMark/>
          </w:tcPr>
          <w:p w14:paraId="7F22112B" w14:textId="77777777" w:rsidR="00392DAA" w:rsidRPr="00392DAA" w:rsidRDefault="00392DAA" w:rsidP="00392DAA">
            <w:pPr>
              <w:widowControl/>
              <w:jc w:val="center"/>
              <w:rPr>
                <w:rFonts w:ascii="仿宋" w:eastAsia="仿宋" w:hAnsi="仿宋" w:cs="宋体" w:hint="eastAsia"/>
                <w:color w:val="000000"/>
                <w:kern w:val="0"/>
                <w:sz w:val="22"/>
                <w:szCs w:val="22"/>
              </w:rPr>
            </w:pPr>
            <w:r w:rsidRPr="00392DAA">
              <w:rPr>
                <w:rFonts w:ascii="仿宋" w:eastAsia="仿宋" w:hAnsi="仿宋" w:cs="宋体"/>
                <w:color w:val="000000"/>
                <w:kern w:val="0"/>
                <w:sz w:val="22"/>
                <w:szCs w:val="22"/>
              </w:rPr>
              <w:t xml:space="preserve">　</w:t>
            </w:r>
          </w:p>
        </w:tc>
        <w:tc>
          <w:tcPr>
            <w:tcW w:w="222" w:type="dxa"/>
            <w:vAlign w:val="center"/>
            <w:hideMark/>
          </w:tcPr>
          <w:p w14:paraId="58F9AA23" w14:textId="77777777" w:rsidR="00392DAA" w:rsidRPr="00392DAA" w:rsidRDefault="00392DAA" w:rsidP="00392DAA">
            <w:pPr>
              <w:widowControl/>
              <w:jc w:val="left"/>
              <w:rPr>
                <w:rFonts w:eastAsia="Times New Roman"/>
                <w:kern w:val="0"/>
                <w:sz w:val="20"/>
              </w:rPr>
            </w:pPr>
          </w:p>
        </w:tc>
      </w:tr>
      <w:tr w:rsidR="006B7CBC" w:rsidRPr="00392DAA" w14:paraId="73385366" w14:textId="77777777" w:rsidTr="00137967">
        <w:trPr>
          <w:trHeight w:val="280"/>
        </w:trPr>
        <w:tc>
          <w:tcPr>
            <w:tcW w:w="846" w:type="dxa"/>
            <w:tcBorders>
              <w:top w:val="nil"/>
              <w:left w:val="single" w:sz="4" w:space="0" w:color="auto"/>
              <w:bottom w:val="single" w:sz="4" w:space="0" w:color="auto"/>
              <w:right w:val="single" w:sz="4" w:space="0" w:color="auto"/>
            </w:tcBorders>
            <w:noWrap/>
            <w:vAlign w:val="center"/>
            <w:hideMark/>
          </w:tcPr>
          <w:p w14:paraId="28316434" w14:textId="35059DA3" w:rsidR="006B7CBC" w:rsidRPr="00392DAA" w:rsidRDefault="00137967" w:rsidP="006B7CBC">
            <w:pPr>
              <w:widowControl/>
              <w:jc w:val="center"/>
              <w:rPr>
                <w:rFonts w:ascii="仿宋" w:eastAsia="仿宋" w:hAnsi="仿宋" w:cs="宋体" w:hint="eastAsia"/>
                <w:color w:val="000000"/>
                <w:kern w:val="0"/>
                <w:sz w:val="22"/>
                <w:szCs w:val="22"/>
              </w:rPr>
            </w:pPr>
            <w:r>
              <w:rPr>
                <w:rFonts w:ascii="仿宋" w:eastAsia="仿宋" w:hAnsi="仿宋" w:cs="宋体" w:hint="eastAsia"/>
                <w:color w:val="000000"/>
                <w:kern w:val="0"/>
                <w:sz w:val="22"/>
                <w:szCs w:val="22"/>
              </w:rPr>
              <w:t>9</w:t>
            </w:r>
            <w:r w:rsidR="006B7CBC" w:rsidRPr="00392DAA">
              <w:rPr>
                <w:rFonts w:ascii="仿宋" w:eastAsia="仿宋" w:hAnsi="仿宋" w:cs="宋体"/>
                <w:color w:val="000000"/>
                <w:kern w:val="0"/>
                <w:sz w:val="22"/>
                <w:szCs w:val="22"/>
              </w:rPr>
              <w:t>.1</w:t>
            </w:r>
          </w:p>
        </w:tc>
        <w:tc>
          <w:tcPr>
            <w:tcW w:w="3064" w:type="dxa"/>
            <w:tcBorders>
              <w:top w:val="nil"/>
              <w:left w:val="nil"/>
              <w:bottom w:val="single" w:sz="4" w:space="0" w:color="auto"/>
              <w:right w:val="single" w:sz="4" w:space="0" w:color="auto"/>
            </w:tcBorders>
            <w:noWrap/>
            <w:vAlign w:val="center"/>
            <w:hideMark/>
          </w:tcPr>
          <w:p w14:paraId="09DDE75A" w14:textId="77777777" w:rsidR="006B7CBC" w:rsidRPr="00392DAA" w:rsidRDefault="006B7CBC" w:rsidP="006B7CBC">
            <w:pPr>
              <w:widowControl/>
              <w:jc w:val="center"/>
              <w:rPr>
                <w:rFonts w:ascii="宋体" w:hAnsi="宋体" w:cs="宋体" w:hint="eastAsia"/>
                <w:color w:val="000000"/>
                <w:kern w:val="0"/>
                <w:sz w:val="20"/>
              </w:rPr>
            </w:pPr>
            <w:r w:rsidRPr="00392DAA">
              <w:rPr>
                <w:rFonts w:ascii="宋体" w:hAnsi="宋体" w:cs="宋体"/>
                <w:color w:val="000000"/>
                <w:kern w:val="0"/>
                <w:sz w:val="20"/>
              </w:rPr>
              <w:t>NN71</w:t>
            </w:r>
          </w:p>
        </w:tc>
        <w:tc>
          <w:tcPr>
            <w:tcW w:w="705" w:type="dxa"/>
            <w:tcBorders>
              <w:top w:val="nil"/>
              <w:left w:val="nil"/>
              <w:bottom w:val="single" w:sz="4" w:space="0" w:color="auto"/>
              <w:right w:val="single" w:sz="4" w:space="0" w:color="auto"/>
            </w:tcBorders>
            <w:noWrap/>
            <w:vAlign w:val="center"/>
            <w:hideMark/>
          </w:tcPr>
          <w:p w14:paraId="21010D9C" w14:textId="77777777" w:rsidR="006B7CBC" w:rsidRPr="00392DAA" w:rsidRDefault="006B7CBC" w:rsidP="006B7CBC">
            <w:pPr>
              <w:widowControl/>
              <w:jc w:val="center"/>
              <w:rPr>
                <w:rFonts w:ascii="仿宋" w:eastAsia="仿宋" w:hAnsi="仿宋" w:cs="宋体" w:hint="eastAsia"/>
                <w:color w:val="000000"/>
                <w:kern w:val="0"/>
                <w:sz w:val="22"/>
                <w:szCs w:val="22"/>
              </w:rPr>
            </w:pPr>
            <w:r w:rsidRPr="00392DAA">
              <w:rPr>
                <w:rFonts w:ascii="仿宋" w:eastAsia="仿宋" w:hAnsi="仿宋" w:cs="宋体"/>
                <w:color w:val="000000"/>
                <w:kern w:val="0"/>
                <w:sz w:val="22"/>
                <w:szCs w:val="22"/>
              </w:rPr>
              <w:t>m</w:t>
            </w:r>
          </w:p>
        </w:tc>
        <w:tc>
          <w:tcPr>
            <w:tcW w:w="988" w:type="dxa"/>
            <w:tcBorders>
              <w:top w:val="nil"/>
              <w:left w:val="nil"/>
              <w:bottom w:val="single" w:sz="4" w:space="0" w:color="auto"/>
              <w:right w:val="single" w:sz="4" w:space="0" w:color="auto"/>
            </w:tcBorders>
            <w:noWrap/>
            <w:vAlign w:val="center"/>
            <w:hideMark/>
          </w:tcPr>
          <w:p w14:paraId="4073F011" w14:textId="77777777" w:rsidR="006B7CBC" w:rsidRPr="00392DAA" w:rsidRDefault="006B7CBC" w:rsidP="006B7CBC">
            <w:pPr>
              <w:widowControl/>
              <w:jc w:val="center"/>
              <w:rPr>
                <w:rFonts w:ascii="仿宋" w:eastAsia="仿宋" w:hAnsi="仿宋" w:cs="宋体" w:hint="eastAsia"/>
                <w:color w:val="000000"/>
                <w:kern w:val="0"/>
                <w:sz w:val="22"/>
                <w:szCs w:val="22"/>
              </w:rPr>
            </w:pPr>
            <w:r w:rsidRPr="00392DAA">
              <w:rPr>
                <w:rFonts w:ascii="仿宋" w:eastAsia="仿宋" w:hAnsi="仿宋" w:cs="宋体"/>
                <w:color w:val="000000"/>
                <w:kern w:val="0"/>
                <w:sz w:val="22"/>
                <w:szCs w:val="22"/>
              </w:rPr>
              <w:t>150</w:t>
            </w:r>
          </w:p>
        </w:tc>
        <w:tc>
          <w:tcPr>
            <w:tcW w:w="1409" w:type="dxa"/>
            <w:tcBorders>
              <w:top w:val="nil"/>
              <w:left w:val="nil"/>
              <w:bottom w:val="single" w:sz="4" w:space="0" w:color="auto"/>
              <w:right w:val="single" w:sz="4" w:space="0" w:color="auto"/>
            </w:tcBorders>
            <w:noWrap/>
            <w:vAlign w:val="center"/>
          </w:tcPr>
          <w:p w14:paraId="3ACD8036" w14:textId="238178D7" w:rsidR="006B7CBC" w:rsidRPr="00392DAA" w:rsidRDefault="006B7CBC" w:rsidP="006B7CBC">
            <w:pPr>
              <w:widowControl/>
              <w:jc w:val="center"/>
              <w:rPr>
                <w:rFonts w:ascii="仿宋" w:eastAsia="仿宋" w:hAnsi="仿宋" w:cs="宋体" w:hint="eastAsia"/>
                <w:color w:val="000000"/>
                <w:kern w:val="0"/>
                <w:sz w:val="22"/>
                <w:szCs w:val="22"/>
              </w:rPr>
            </w:pPr>
          </w:p>
        </w:tc>
        <w:tc>
          <w:tcPr>
            <w:tcW w:w="1691" w:type="dxa"/>
            <w:tcBorders>
              <w:top w:val="nil"/>
              <w:left w:val="nil"/>
              <w:bottom w:val="single" w:sz="4" w:space="0" w:color="auto"/>
              <w:right w:val="single" w:sz="4" w:space="0" w:color="auto"/>
            </w:tcBorders>
            <w:noWrap/>
            <w:vAlign w:val="center"/>
          </w:tcPr>
          <w:p w14:paraId="78BC6EC1" w14:textId="60B53A11" w:rsidR="006B7CBC" w:rsidRPr="00392DAA" w:rsidRDefault="006B7CBC" w:rsidP="006B7CBC">
            <w:pPr>
              <w:widowControl/>
              <w:jc w:val="center"/>
              <w:rPr>
                <w:rFonts w:ascii="仿宋" w:eastAsia="仿宋" w:hAnsi="仿宋" w:cs="宋体" w:hint="eastAsia"/>
                <w:color w:val="000000"/>
                <w:kern w:val="0"/>
                <w:sz w:val="22"/>
                <w:szCs w:val="22"/>
              </w:rPr>
            </w:pPr>
          </w:p>
        </w:tc>
        <w:tc>
          <w:tcPr>
            <w:tcW w:w="1978" w:type="dxa"/>
            <w:tcBorders>
              <w:top w:val="nil"/>
              <w:left w:val="nil"/>
              <w:bottom w:val="single" w:sz="4" w:space="0" w:color="auto"/>
              <w:right w:val="single" w:sz="4" w:space="0" w:color="auto"/>
            </w:tcBorders>
            <w:noWrap/>
            <w:hideMark/>
          </w:tcPr>
          <w:p w14:paraId="6FF1EBD4" w14:textId="28A19207" w:rsidR="006B7CBC" w:rsidRPr="00392DAA" w:rsidRDefault="006B7CBC" w:rsidP="006B7CBC">
            <w:pPr>
              <w:widowControl/>
              <w:jc w:val="center"/>
              <w:rPr>
                <w:rFonts w:ascii="仿宋" w:eastAsia="仿宋" w:hAnsi="仿宋" w:cs="宋体" w:hint="eastAsia"/>
                <w:color w:val="000000"/>
                <w:kern w:val="0"/>
                <w:sz w:val="22"/>
                <w:szCs w:val="22"/>
              </w:rPr>
            </w:pPr>
            <w:r w:rsidRPr="00B641B9">
              <w:rPr>
                <w:rFonts w:ascii="仿宋" w:eastAsia="仿宋" w:hAnsi="仿宋" w:cs="宋体"/>
                <w:color w:val="000000"/>
                <w:kern w:val="0"/>
                <w:sz w:val="22"/>
                <w:szCs w:val="22"/>
              </w:rPr>
              <w:t>含封孔取芯</w:t>
            </w:r>
          </w:p>
        </w:tc>
        <w:tc>
          <w:tcPr>
            <w:tcW w:w="222" w:type="dxa"/>
            <w:vAlign w:val="center"/>
            <w:hideMark/>
          </w:tcPr>
          <w:p w14:paraId="2EF11ED3" w14:textId="77777777" w:rsidR="006B7CBC" w:rsidRPr="00392DAA" w:rsidRDefault="006B7CBC" w:rsidP="006B7CBC">
            <w:pPr>
              <w:widowControl/>
              <w:jc w:val="left"/>
              <w:rPr>
                <w:rFonts w:eastAsia="Times New Roman"/>
                <w:kern w:val="0"/>
                <w:sz w:val="20"/>
              </w:rPr>
            </w:pPr>
          </w:p>
        </w:tc>
      </w:tr>
      <w:tr w:rsidR="006B7CBC" w:rsidRPr="00392DAA" w14:paraId="343A99EF" w14:textId="77777777" w:rsidTr="00137967">
        <w:trPr>
          <w:trHeight w:val="280"/>
        </w:trPr>
        <w:tc>
          <w:tcPr>
            <w:tcW w:w="846" w:type="dxa"/>
            <w:tcBorders>
              <w:top w:val="nil"/>
              <w:left w:val="single" w:sz="4" w:space="0" w:color="auto"/>
              <w:bottom w:val="single" w:sz="4" w:space="0" w:color="auto"/>
              <w:right w:val="single" w:sz="4" w:space="0" w:color="auto"/>
            </w:tcBorders>
            <w:noWrap/>
            <w:vAlign w:val="center"/>
            <w:hideMark/>
          </w:tcPr>
          <w:p w14:paraId="52E46C96" w14:textId="66392000" w:rsidR="006B7CBC" w:rsidRPr="00392DAA" w:rsidRDefault="00137967" w:rsidP="006B7CBC">
            <w:pPr>
              <w:widowControl/>
              <w:jc w:val="center"/>
              <w:rPr>
                <w:rFonts w:ascii="仿宋" w:eastAsia="仿宋" w:hAnsi="仿宋" w:cs="宋体" w:hint="eastAsia"/>
                <w:color w:val="000000"/>
                <w:kern w:val="0"/>
                <w:sz w:val="22"/>
                <w:szCs w:val="22"/>
              </w:rPr>
            </w:pPr>
            <w:r>
              <w:rPr>
                <w:rFonts w:ascii="仿宋" w:eastAsia="仿宋" w:hAnsi="仿宋" w:cs="宋体" w:hint="eastAsia"/>
                <w:color w:val="000000"/>
                <w:kern w:val="0"/>
                <w:sz w:val="22"/>
                <w:szCs w:val="22"/>
              </w:rPr>
              <w:t>9</w:t>
            </w:r>
            <w:r w:rsidR="006B7CBC" w:rsidRPr="00392DAA">
              <w:rPr>
                <w:rFonts w:ascii="仿宋" w:eastAsia="仿宋" w:hAnsi="仿宋" w:cs="宋体"/>
                <w:color w:val="000000"/>
                <w:kern w:val="0"/>
                <w:sz w:val="22"/>
                <w:szCs w:val="22"/>
              </w:rPr>
              <w:t>.2</w:t>
            </w:r>
          </w:p>
        </w:tc>
        <w:tc>
          <w:tcPr>
            <w:tcW w:w="3064" w:type="dxa"/>
            <w:tcBorders>
              <w:top w:val="nil"/>
              <w:left w:val="nil"/>
              <w:bottom w:val="single" w:sz="4" w:space="0" w:color="auto"/>
              <w:right w:val="single" w:sz="4" w:space="0" w:color="auto"/>
            </w:tcBorders>
            <w:noWrap/>
            <w:vAlign w:val="center"/>
            <w:hideMark/>
          </w:tcPr>
          <w:p w14:paraId="20268C23" w14:textId="77777777" w:rsidR="006B7CBC" w:rsidRPr="00392DAA" w:rsidRDefault="006B7CBC" w:rsidP="006B7CBC">
            <w:pPr>
              <w:widowControl/>
              <w:jc w:val="center"/>
              <w:rPr>
                <w:rFonts w:ascii="宋体" w:hAnsi="宋体" w:cs="宋体" w:hint="eastAsia"/>
                <w:color w:val="000000"/>
                <w:kern w:val="0"/>
                <w:sz w:val="20"/>
              </w:rPr>
            </w:pPr>
            <w:r w:rsidRPr="00392DAA">
              <w:rPr>
                <w:rFonts w:ascii="宋体" w:hAnsi="宋体" w:cs="宋体"/>
                <w:color w:val="000000"/>
                <w:kern w:val="0"/>
                <w:sz w:val="20"/>
              </w:rPr>
              <w:t>ZK59-2</w:t>
            </w:r>
          </w:p>
        </w:tc>
        <w:tc>
          <w:tcPr>
            <w:tcW w:w="705" w:type="dxa"/>
            <w:tcBorders>
              <w:top w:val="nil"/>
              <w:left w:val="nil"/>
              <w:bottom w:val="single" w:sz="4" w:space="0" w:color="auto"/>
              <w:right w:val="single" w:sz="4" w:space="0" w:color="auto"/>
            </w:tcBorders>
            <w:noWrap/>
            <w:vAlign w:val="center"/>
            <w:hideMark/>
          </w:tcPr>
          <w:p w14:paraId="01DAE5CC" w14:textId="77777777" w:rsidR="006B7CBC" w:rsidRPr="00392DAA" w:rsidRDefault="006B7CBC" w:rsidP="006B7CBC">
            <w:pPr>
              <w:widowControl/>
              <w:jc w:val="center"/>
              <w:rPr>
                <w:rFonts w:ascii="仿宋" w:eastAsia="仿宋" w:hAnsi="仿宋" w:cs="宋体" w:hint="eastAsia"/>
                <w:color w:val="000000"/>
                <w:kern w:val="0"/>
                <w:sz w:val="22"/>
                <w:szCs w:val="22"/>
              </w:rPr>
            </w:pPr>
            <w:r w:rsidRPr="00392DAA">
              <w:rPr>
                <w:rFonts w:ascii="仿宋" w:eastAsia="仿宋" w:hAnsi="仿宋" w:cs="宋体"/>
                <w:color w:val="000000"/>
                <w:kern w:val="0"/>
                <w:sz w:val="22"/>
                <w:szCs w:val="22"/>
              </w:rPr>
              <w:t>m</w:t>
            </w:r>
          </w:p>
        </w:tc>
        <w:tc>
          <w:tcPr>
            <w:tcW w:w="988" w:type="dxa"/>
            <w:tcBorders>
              <w:top w:val="nil"/>
              <w:left w:val="nil"/>
              <w:bottom w:val="single" w:sz="4" w:space="0" w:color="auto"/>
              <w:right w:val="single" w:sz="4" w:space="0" w:color="auto"/>
            </w:tcBorders>
            <w:noWrap/>
            <w:vAlign w:val="center"/>
            <w:hideMark/>
          </w:tcPr>
          <w:p w14:paraId="45AE76BC" w14:textId="77777777" w:rsidR="006B7CBC" w:rsidRPr="00392DAA" w:rsidRDefault="006B7CBC" w:rsidP="006B7CBC">
            <w:pPr>
              <w:widowControl/>
              <w:jc w:val="center"/>
              <w:rPr>
                <w:rFonts w:ascii="仿宋" w:eastAsia="仿宋" w:hAnsi="仿宋" w:cs="宋体" w:hint="eastAsia"/>
                <w:color w:val="000000"/>
                <w:kern w:val="0"/>
                <w:sz w:val="22"/>
                <w:szCs w:val="22"/>
              </w:rPr>
            </w:pPr>
            <w:r w:rsidRPr="00392DAA">
              <w:rPr>
                <w:rFonts w:ascii="仿宋" w:eastAsia="仿宋" w:hAnsi="仿宋" w:cs="宋体"/>
                <w:color w:val="000000"/>
                <w:kern w:val="0"/>
                <w:sz w:val="22"/>
                <w:szCs w:val="22"/>
              </w:rPr>
              <w:t>150</w:t>
            </w:r>
          </w:p>
        </w:tc>
        <w:tc>
          <w:tcPr>
            <w:tcW w:w="1409" w:type="dxa"/>
            <w:tcBorders>
              <w:top w:val="nil"/>
              <w:left w:val="nil"/>
              <w:bottom w:val="single" w:sz="4" w:space="0" w:color="auto"/>
              <w:right w:val="single" w:sz="4" w:space="0" w:color="auto"/>
            </w:tcBorders>
            <w:noWrap/>
            <w:vAlign w:val="center"/>
          </w:tcPr>
          <w:p w14:paraId="510DE9E8" w14:textId="281948D0" w:rsidR="006B7CBC" w:rsidRPr="00392DAA" w:rsidRDefault="006B7CBC" w:rsidP="006B7CBC">
            <w:pPr>
              <w:widowControl/>
              <w:jc w:val="center"/>
              <w:rPr>
                <w:rFonts w:ascii="仿宋" w:eastAsia="仿宋" w:hAnsi="仿宋" w:cs="宋体" w:hint="eastAsia"/>
                <w:color w:val="000000"/>
                <w:kern w:val="0"/>
                <w:sz w:val="22"/>
                <w:szCs w:val="22"/>
              </w:rPr>
            </w:pPr>
          </w:p>
        </w:tc>
        <w:tc>
          <w:tcPr>
            <w:tcW w:w="1691" w:type="dxa"/>
            <w:tcBorders>
              <w:top w:val="nil"/>
              <w:left w:val="nil"/>
              <w:bottom w:val="single" w:sz="4" w:space="0" w:color="auto"/>
              <w:right w:val="single" w:sz="4" w:space="0" w:color="auto"/>
            </w:tcBorders>
            <w:noWrap/>
            <w:vAlign w:val="center"/>
          </w:tcPr>
          <w:p w14:paraId="1DD3516F" w14:textId="3905A1B4" w:rsidR="006B7CBC" w:rsidRPr="00392DAA" w:rsidRDefault="006B7CBC" w:rsidP="006B7CBC">
            <w:pPr>
              <w:widowControl/>
              <w:jc w:val="center"/>
              <w:rPr>
                <w:rFonts w:ascii="仿宋" w:eastAsia="仿宋" w:hAnsi="仿宋" w:cs="宋体" w:hint="eastAsia"/>
                <w:color w:val="000000"/>
                <w:kern w:val="0"/>
                <w:sz w:val="22"/>
                <w:szCs w:val="22"/>
              </w:rPr>
            </w:pPr>
          </w:p>
        </w:tc>
        <w:tc>
          <w:tcPr>
            <w:tcW w:w="1978" w:type="dxa"/>
            <w:tcBorders>
              <w:top w:val="nil"/>
              <w:left w:val="nil"/>
              <w:bottom w:val="single" w:sz="4" w:space="0" w:color="auto"/>
              <w:right w:val="single" w:sz="4" w:space="0" w:color="auto"/>
            </w:tcBorders>
            <w:noWrap/>
            <w:hideMark/>
          </w:tcPr>
          <w:p w14:paraId="4EE7D53B" w14:textId="1C1CFAD9" w:rsidR="006B7CBC" w:rsidRPr="00392DAA" w:rsidRDefault="006B7CBC" w:rsidP="006B7CBC">
            <w:pPr>
              <w:widowControl/>
              <w:jc w:val="center"/>
              <w:rPr>
                <w:rFonts w:ascii="仿宋" w:eastAsia="仿宋" w:hAnsi="仿宋" w:cs="宋体" w:hint="eastAsia"/>
                <w:color w:val="000000"/>
                <w:kern w:val="0"/>
                <w:sz w:val="22"/>
                <w:szCs w:val="22"/>
              </w:rPr>
            </w:pPr>
            <w:r w:rsidRPr="00B641B9">
              <w:rPr>
                <w:rFonts w:ascii="仿宋" w:eastAsia="仿宋" w:hAnsi="仿宋" w:cs="宋体"/>
                <w:color w:val="000000"/>
                <w:kern w:val="0"/>
                <w:sz w:val="22"/>
                <w:szCs w:val="22"/>
              </w:rPr>
              <w:t>含封孔取芯</w:t>
            </w:r>
          </w:p>
        </w:tc>
        <w:tc>
          <w:tcPr>
            <w:tcW w:w="222" w:type="dxa"/>
            <w:vAlign w:val="center"/>
            <w:hideMark/>
          </w:tcPr>
          <w:p w14:paraId="2EEC2455" w14:textId="77777777" w:rsidR="006B7CBC" w:rsidRPr="00392DAA" w:rsidRDefault="006B7CBC" w:rsidP="006B7CBC">
            <w:pPr>
              <w:widowControl/>
              <w:jc w:val="left"/>
              <w:rPr>
                <w:rFonts w:eastAsia="Times New Roman"/>
                <w:kern w:val="0"/>
                <w:sz w:val="20"/>
              </w:rPr>
            </w:pPr>
          </w:p>
        </w:tc>
      </w:tr>
      <w:tr w:rsidR="006B7CBC" w:rsidRPr="00392DAA" w14:paraId="7BB60606" w14:textId="77777777" w:rsidTr="00137967">
        <w:trPr>
          <w:trHeight w:val="280"/>
        </w:trPr>
        <w:tc>
          <w:tcPr>
            <w:tcW w:w="846" w:type="dxa"/>
            <w:tcBorders>
              <w:top w:val="nil"/>
              <w:left w:val="single" w:sz="4" w:space="0" w:color="auto"/>
              <w:bottom w:val="single" w:sz="4" w:space="0" w:color="auto"/>
              <w:right w:val="single" w:sz="4" w:space="0" w:color="auto"/>
            </w:tcBorders>
            <w:noWrap/>
            <w:vAlign w:val="center"/>
            <w:hideMark/>
          </w:tcPr>
          <w:p w14:paraId="4730437C" w14:textId="2BDA817A" w:rsidR="006B7CBC" w:rsidRPr="00392DAA" w:rsidRDefault="00137967" w:rsidP="006B7CBC">
            <w:pPr>
              <w:widowControl/>
              <w:jc w:val="center"/>
              <w:rPr>
                <w:rFonts w:ascii="仿宋" w:eastAsia="仿宋" w:hAnsi="仿宋" w:cs="宋体" w:hint="eastAsia"/>
                <w:color w:val="000000"/>
                <w:kern w:val="0"/>
                <w:sz w:val="22"/>
                <w:szCs w:val="22"/>
              </w:rPr>
            </w:pPr>
            <w:r>
              <w:rPr>
                <w:rFonts w:ascii="仿宋" w:eastAsia="仿宋" w:hAnsi="仿宋" w:cs="宋体" w:hint="eastAsia"/>
                <w:color w:val="000000"/>
                <w:kern w:val="0"/>
                <w:sz w:val="22"/>
                <w:szCs w:val="22"/>
              </w:rPr>
              <w:t>9</w:t>
            </w:r>
            <w:r w:rsidR="006B7CBC" w:rsidRPr="00392DAA">
              <w:rPr>
                <w:rFonts w:ascii="仿宋" w:eastAsia="仿宋" w:hAnsi="仿宋" w:cs="宋体"/>
                <w:color w:val="000000"/>
                <w:kern w:val="0"/>
                <w:sz w:val="22"/>
                <w:szCs w:val="22"/>
              </w:rPr>
              <w:t>.3</w:t>
            </w:r>
          </w:p>
        </w:tc>
        <w:tc>
          <w:tcPr>
            <w:tcW w:w="3064" w:type="dxa"/>
            <w:tcBorders>
              <w:top w:val="nil"/>
              <w:left w:val="nil"/>
              <w:bottom w:val="single" w:sz="4" w:space="0" w:color="auto"/>
              <w:right w:val="single" w:sz="4" w:space="0" w:color="auto"/>
            </w:tcBorders>
            <w:noWrap/>
            <w:vAlign w:val="center"/>
            <w:hideMark/>
          </w:tcPr>
          <w:p w14:paraId="2199C7D6" w14:textId="77777777" w:rsidR="006B7CBC" w:rsidRPr="00392DAA" w:rsidRDefault="006B7CBC" w:rsidP="006B7CBC">
            <w:pPr>
              <w:widowControl/>
              <w:jc w:val="center"/>
              <w:rPr>
                <w:rFonts w:ascii="宋体" w:hAnsi="宋体" w:cs="宋体" w:hint="eastAsia"/>
                <w:color w:val="000000"/>
                <w:kern w:val="0"/>
                <w:sz w:val="20"/>
              </w:rPr>
            </w:pPr>
            <w:r w:rsidRPr="00392DAA">
              <w:rPr>
                <w:rFonts w:ascii="宋体" w:hAnsi="宋体" w:cs="宋体"/>
                <w:color w:val="000000"/>
                <w:kern w:val="0"/>
                <w:sz w:val="20"/>
              </w:rPr>
              <w:t>ZK71-2</w:t>
            </w:r>
          </w:p>
        </w:tc>
        <w:tc>
          <w:tcPr>
            <w:tcW w:w="705" w:type="dxa"/>
            <w:tcBorders>
              <w:top w:val="nil"/>
              <w:left w:val="nil"/>
              <w:bottom w:val="single" w:sz="4" w:space="0" w:color="auto"/>
              <w:right w:val="single" w:sz="4" w:space="0" w:color="auto"/>
            </w:tcBorders>
            <w:noWrap/>
            <w:vAlign w:val="center"/>
            <w:hideMark/>
          </w:tcPr>
          <w:p w14:paraId="239423C7" w14:textId="77777777" w:rsidR="006B7CBC" w:rsidRPr="00392DAA" w:rsidRDefault="006B7CBC" w:rsidP="006B7CBC">
            <w:pPr>
              <w:widowControl/>
              <w:jc w:val="center"/>
              <w:rPr>
                <w:rFonts w:ascii="仿宋" w:eastAsia="仿宋" w:hAnsi="仿宋" w:cs="宋体" w:hint="eastAsia"/>
                <w:color w:val="000000"/>
                <w:kern w:val="0"/>
                <w:sz w:val="22"/>
                <w:szCs w:val="22"/>
              </w:rPr>
            </w:pPr>
            <w:r w:rsidRPr="00392DAA">
              <w:rPr>
                <w:rFonts w:ascii="仿宋" w:eastAsia="仿宋" w:hAnsi="仿宋" w:cs="宋体"/>
                <w:color w:val="000000"/>
                <w:kern w:val="0"/>
                <w:sz w:val="22"/>
                <w:szCs w:val="22"/>
              </w:rPr>
              <w:t>m</w:t>
            </w:r>
          </w:p>
        </w:tc>
        <w:tc>
          <w:tcPr>
            <w:tcW w:w="988" w:type="dxa"/>
            <w:tcBorders>
              <w:top w:val="nil"/>
              <w:left w:val="nil"/>
              <w:bottom w:val="single" w:sz="4" w:space="0" w:color="auto"/>
              <w:right w:val="single" w:sz="4" w:space="0" w:color="auto"/>
            </w:tcBorders>
            <w:noWrap/>
            <w:vAlign w:val="center"/>
            <w:hideMark/>
          </w:tcPr>
          <w:p w14:paraId="052D4444" w14:textId="77777777" w:rsidR="006B7CBC" w:rsidRPr="00392DAA" w:rsidRDefault="006B7CBC" w:rsidP="006B7CBC">
            <w:pPr>
              <w:widowControl/>
              <w:jc w:val="center"/>
              <w:rPr>
                <w:rFonts w:ascii="仿宋" w:eastAsia="仿宋" w:hAnsi="仿宋" w:cs="宋体" w:hint="eastAsia"/>
                <w:color w:val="000000"/>
                <w:kern w:val="0"/>
                <w:sz w:val="22"/>
                <w:szCs w:val="22"/>
              </w:rPr>
            </w:pPr>
            <w:r w:rsidRPr="00392DAA">
              <w:rPr>
                <w:rFonts w:ascii="仿宋" w:eastAsia="仿宋" w:hAnsi="仿宋" w:cs="宋体"/>
                <w:color w:val="000000"/>
                <w:kern w:val="0"/>
                <w:sz w:val="22"/>
                <w:szCs w:val="22"/>
              </w:rPr>
              <w:t>150</w:t>
            </w:r>
          </w:p>
        </w:tc>
        <w:tc>
          <w:tcPr>
            <w:tcW w:w="1409" w:type="dxa"/>
            <w:tcBorders>
              <w:top w:val="nil"/>
              <w:left w:val="nil"/>
              <w:bottom w:val="single" w:sz="4" w:space="0" w:color="auto"/>
              <w:right w:val="single" w:sz="4" w:space="0" w:color="auto"/>
            </w:tcBorders>
            <w:noWrap/>
            <w:vAlign w:val="center"/>
          </w:tcPr>
          <w:p w14:paraId="34A0964F" w14:textId="5FBA2705" w:rsidR="006B7CBC" w:rsidRPr="00392DAA" w:rsidRDefault="006B7CBC" w:rsidP="006B7CBC">
            <w:pPr>
              <w:widowControl/>
              <w:jc w:val="center"/>
              <w:rPr>
                <w:rFonts w:ascii="仿宋" w:eastAsia="仿宋" w:hAnsi="仿宋" w:cs="宋体" w:hint="eastAsia"/>
                <w:color w:val="000000"/>
                <w:kern w:val="0"/>
                <w:sz w:val="22"/>
                <w:szCs w:val="22"/>
              </w:rPr>
            </w:pPr>
          </w:p>
        </w:tc>
        <w:tc>
          <w:tcPr>
            <w:tcW w:w="1691" w:type="dxa"/>
            <w:tcBorders>
              <w:top w:val="nil"/>
              <w:left w:val="nil"/>
              <w:bottom w:val="single" w:sz="4" w:space="0" w:color="auto"/>
              <w:right w:val="single" w:sz="4" w:space="0" w:color="auto"/>
            </w:tcBorders>
            <w:noWrap/>
            <w:vAlign w:val="center"/>
          </w:tcPr>
          <w:p w14:paraId="0FB3119F" w14:textId="6D0B25E8" w:rsidR="006B7CBC" w:rsidRPr="00392DAA" w:rsidRDefault="006B7CBC" w:rsidP="006B7CBC">
            <w:pPr>
              <w:widowControl/>
              <w:jc w:val="center"/>
              <w:rPr>
                <w:rFonts w:ascii="仿宋" w:eastAsia="仿宋" w:hAnsi="仿宋" w:cs="宋体" w:hint="eastAsia"/>
                <w:color w:val="000000"/>
                <w:kern w:val="0"/>
                <w:sz w:val="22"/>
                <w:szCs w:val="22"/>
              </w:rPr>
            </w:pPr>
          </w:p>
        </w:tc>
        <w:tc>
          <w:tcPr>
            <w:tcW w:w="1978" w:type="dxa"/>
            <w:tcBorders>
              <w:top w:val="nil"/>
              <w:left w:val="nil"/>
              <w:bottom w:val="single" w:sz="4" w:space="0" w:color="auto"/>
              <w:right w:val="single" w:sz="4" w:space="0" w:color="auto"/>
            </w:tcBorders>
            <w:noWrap/>
            <w:hideMark/>
          </w:tcPr>
          <w:p w14:paraId="63B7A7B9" w14:textId="2DCC4E83" w:rsidR="006B7CBC" w:rsidRPr="00392DAA" w:rsidRDefault="006B7CBC" w:rsidP="006B7CBC">
            <w:pPr>
              <w:widowControl/>
              <w:jc w:val="center"/>
              <w:rPr>
                <w:rFonts w:ascii="仿宋" w:eastAsia="仿宋" w:hAnsi="仿宋" w:cs="宋体" w:hint="eastAsia"/>
                <w:color w:val="000000"/>
                <w:kern w:val="0"/>
                <w:sz w:val="22"/>
                <w:szCs w:val="22"/>
              </w:rPr>
            </w:pPr>
            <w:r w:rsidRPr="00B641B9">
              <w:rPr>
                <w:rFonts w:ascii="仿宋" w:eastAsia="仿宋" w:hAnsi="仿宋" w:cs="宋体"/>
                <w:color w:val="000000"/>
                <w:kern w:val="0"/>
                <w:sz w:val="22"/>
                <w:szCs w:val="22"/>
              </w:rPr>
              <w:t>含封孔取芯</w:t>
            </w:r>
          </w:p>
        </w:tc>
        <w:tc>
          <w:tcPr>
            <w:tcW w:w="222" w:type="dxa"/>
            <w:vAlign w:val="center"/>
            <w:hideMark/>
          </w:tcPr>
          <w:p w14:paraId="17AA4F6F" w14:textId="77777777" w:rsidR="006B7CBC" w:rsidRPr="00392DAA" w:rsidRDefault="006B7CBC" w:rsidP="006B7CBC">
            <w:pPr>
              <w:widowControl/>
              <w:jc w:val="left"/>
              <w:rPr>
                <w:rFonts w:eastAsia="Times New Roman"/>
                <w:kern w:val="0"/>
                <w:sz w:val="20"/>
              </w:rPr>
            </w:pPr>
          </w:p>
        </w:tc>
      </w:tr>
      <w:tr w:rsidR="006B7CBC" w:rsidRPr="00392DAA" w14:paraId="6714781B" w14:textId="77777777" w:rsidTr="00137967">
        <w:trPr>
          <w:trHeight w:val="280"/>
        </w:trPr>
        <w:tc>
          <w:tcPr>
            <w:tcW w:w="846" w:type="dxa"/>
            <w:tcBorders>
              <w:top w:val="nil"/>
              <w:left w:val="single" w:sz="4" w:space="0" w:color="auto"/>
              <w:bottom w:val="single" w:sz="4" w:space="0" w:color="auto"/>
              <w:right w:val="single" w:sz="4" w:space="0" w:color="auto"/>
            </w:tcBorders>
            <w:noWrap/>
            <w:vAlign w:val="center"/>
            <w:hideMark/>
          </w:tcPr>
          <w:p w14:paraId="111216EF" w14:textId="13A214EA" w:rsidR="006B7CBC" w:rsidRPr="00392DAA" w:rsidRDefault="00137967" w:rsidP="006B7CBC">
            <w:pPr>
              <w:widowControl/>
              <w:jc w:val="center"/>
              <w:rPr>
                <w:rFonts w:ascii="仿宋" w:eastAsia="仿宋" w:hAnsi="仿宋" w:cs="宋体" w:hint="eastAsia"/>
                <w:color w:val="000000"/>
                <w:kern w:val="0"/>
                <w:sz w:val="22"/>
                <w:szCs w:val="22"/>
              </w:rPr>
            </w:pPr>
            <w:r>
              <w:rPr>
                <w:rFonts w:ascii="仿宋" w:eastAsia="仿宋" w:hAnsi="仿宋" w:cs="宋体" w:hint="eastAsia"/>
                <w:color w:val="000000"/>
                <w:kern w:val="0"/>
                <w:sz w:val="22"/>
                <w:szCs w:val="22"/>
              </w:rPr>
              <w:t>9</w:t>
            </w:r>
            <w:r w:rsidR="006B7CBC" w:rsidRPr="00392DAA">
              <w:rPr>
                <w:rFonts w:ascii="仿宋" w:eastAsia="仿宋" w:hAnsi="仿宋" w:cs="宋体"/>
                <w:color w:val="000000"/>
                <w:kern w:val="0"/>
                <w:sz w:val="22"/>
                <w:szCs w:val="22"/>
              </w:rPr>
              <w:t>.4</w:t>
            </w:r>
          </w:p>
        </w:tc>
        <w:tc>
          <w:tcPr>
            <w:tcW w:w="3064" w:type="dxa"/>
            <w:tcBorders>
              <w:top w:val="nil"/>
              <w:left w:val="nil"/>
              <w:bottom w:val="single" w:sz="4" w:space="0" w:color="auto"/>
              <w:right w:val="single" w:sz="4" w:space="0" w:color="auto"/>
            </w:tcBorders>
            <w:noWrap/>
            <w:vAlign w:val="center"/>
            <w:hideMark/>
          </w:tcPr>
          <w:p w14:paraId="7E0680F3" w14:textId="77777777" w:rsidR="006B7CBC" w:rsidRPr="00392DAA" w:rsidRDefault="006B7CBC" w:rsidP="006B7CBC">
            <w:pPr>
              <w:widowControl/>
              <w:jc w:val="center"/>
              <w:rPr>
                <w:rFonts w:ascii="宋体" w:hAnsi="宋体" w:cs="宋体" w:hint="eastAsia"/>
                <w:color w:val="000000"/>
                <w:kern w:val="0"/>
                <w:sz w:val="20"/>
              </w:rPr>
            </w:pPr>
            <w:r w:rsidRPr="00392DAA">
              <w:rPr>
                <w:rFonts w:ascii="宋体" w:hAnsi="宋体" w:cs="宋体"/>
                <w:color w:val="000000"/>
                <w:kern w:val="0"/>
                <w:sz w:val="20"/>
              </w:rPr>
              <w:t>ZK77-4</w:t>
            </w:r>
          </w:p>
        </w:tc>
        <w:tc>
          <w:tcPr>
            <w:tcW w:w="705" w:type="dxa"/>
            <w:tcBorders>
              <w:top w:val="nil"/>
              <w:left w:val="nil"/>
              <w:bottom w:val="single" w:sz="4" w:space="0" w:color="auto"/>
              <w:right w:val="single" w:sz="4" w:space="0" w:color="auto"/>
            </w:tcBorders>
            <w:noWrap/>
            <w:vAlign w:val="center"/>
            <w:hideMark/>
          </w:tcPr>
          <w:p w14:paraId="5A8DD7F9" w14:textId="77777777" w:rsidR="006B7CBC" w:rsidRPr="00392DAA" w:rsidRDefault="006B7CBC" w:rsidP="006B7CBC">
            <w:pPr>
              <w:widowControl/>
              <w:jc w:val="center"/>
              <w:rPr>
                <w:rFonts w:ascii="仿宋" w:eastAsia="仿宋" w:hAnsi="仿宋" w:cs="宋体" w:hint="eastAsia"/>
                <w:color w:val="000000"/>
                <w:kern w:val="0"/>
                <w:sz w:val="22"/>
                <w:szCs w:val="22"/>
              </w:rPr>
            </w:pPr>
            <w:r w:rsidRPr="00392DAA">
              <w:rPr>
                <w:rFonts w:ascii="仿宋" w:eastAsia="仿宋" w:hAnsi="仿宋" w:cs="宋体"/>
                <w:color w:val="000000"/>
                <w:kern w:val="0"/>
                <w:sz w:val="22"/>
                <w:szCs w:val="22"/>
              </w:rPr>
              <w:t>m</w:t>
            </w:r>
          </w:p>
        </w:tc>
        <w:tc>
          <w:tcPr>
            <w:tcW w:w="988" w:type="dxa"/>
            <w:tcBorders>
              <w:top w:val="nil"/>
              <w:left w:val="nil"/>
              <w:bottom w:val="single" w:sz="4" w:space="0" w:color="auto"/>
              <w:right w:val="single" w:sz="4" w:space="0" w:color="auto"/>
            </w:tcBorders>
            <w:noWrap/>
            <w:vAlign w:val="center"/>
            <w:hideMark/>
          </w:tcPr>
          <w:p w14:paraId="0EA3424D" w14:textId="77777777" w:rsidR="006B7CBC" w:rsidRPr="00392DAA" w:rsidRDefault="006B7CBC" w:rsidP="006B7CBC">
            <w:pPr>
              <w:widowControl/>
              <w:jc w:val="center"/>
              <w:rPr>
                <w:rFonts w:ascii="仿宋" w:eastAsia="仿宋" w:hAnsi="仿宋" w:cs="宋体" w:hint="eastAsia"/>
                <w:color w:val="000000"/>
                <w:kern w:val="0"/>
                <w:sz w:val="22"/>
                <w:szCs w:val="22"/>
              </w:rPr>
            </w:pPr>
            <w:r w:rsidRPr="00392DAA">
              <w:rPr>
                <w:rFonts w:ascii="仿宋" w:eastAsia="仿宋" w:hAnsi="仿宋" w:cs="宋体"/>
                <w:color w:val="000000"/>
                <w:kern w:val="0"/>
                <w:sz w:val="22"/>
                <w:szCs w:val="22"/>
              </w:rPr>
              <w:t>150</w:t>
            </w:r>
          </w:p>
        </w:tc>
        <w:tc>
          <w:tcPr>
            <w:tcW w:w="1409" w:type="dxa"/>
            <w:tcBorders>
              <w:top w:val="nil"/>
              <w:left w:val="nil"/>
              <w:bottom w:val="single" w:sz="4" w:space="0" w:color="auto"/>
              <w:right w:val="single" w:sz="4" w:space="0" w:color="auto"/>
            </w:tcBorders>
            <w:noWrap/>
            <w:vAlign w:val="center"/>
          </w:tcPr>
          <w:p w14:paraId="28334B75" w14:textId="28F90214" w:rsidR="006B7CBC" w:rsidRPr="00392DAA" w:rsidRDefault="006B7CBC" w:rsidP="006B7CBC">
            <w:pPr>
              <w:widowControl/>
              <w:jc w:val="center"/>
              <w:rPr>
                <w:rFonts w:ascii="仿宋" w:eastAsia="仿宋" w:hAnsi="仿宋" w:cs="宋体" w:hint="eastAsia"/>
                <w:color w:val="000000"/>
                <w:kern w:val="0"/>
                <w:sz w:val="22"/>
                <w:szCs w:val="22"/>
              </w:rPr>
            </w:pPr>
          </w:p>
        </w:tc>
        <w:tc>
          <w:tcPr>
            <w:tcW w:w="1691" w:type="dxa"/>
            <w:tcBorders>
              <w:top w:val="nil"/>
              <w:left w:val="nil"/>
              <w:bottom w:val="single" w:sz="4" w:space="0" w:color="auto"/>
              <w:right w:val="single" w:sz="4" w:space="0" w:color="auto"/>
            </w:tcBorders>
            <w:noWrap/>
            <w:vAlign w:val="center"/>
          </w:tcPr>
          <w:p w14:paraId="52E285EB" w14:textId="0377E0D5" w:rsidR="006B7CBC" w:rsidRPr="00392DAA" w:rsidRDefault="006B7CBC" w:rsidP="006B7CBC">
            <w:pPr>
              <w:widowControl/>
              <w:jc w:val="center"/>
              <w:rPr>
                <w:rFonts w:ascii="仿宋" w:eastAsia="仿宋" w:hAnsi="仿宋" w:cs="宋体" w:hint="eastAsia"/>
                <w:color w:val="000000"/>
                <w:kern w:val="0"/>
                <w:sz w:val="22"/>
                <w:szCs w:val="22"/>
              </w:rPr>
            </w:pPr>
          </w:p>
        </w:tc>
        <w:tc>
          <w:tcPr>
            <w:tcW w:w="1978" w:type="dxa"/>
            <w:tcBorders>
              <w:top w:val="nil"/>
              <w:left w:val="nil"/>
              <w:bottom w:val="single" w:sz="4" w:space="0" w:color="auto"/>
              <w:right w:val="single" w:sz="4" w:space="0" w:color="auto"/>
            </w:tcBorders>
            <w:noWrap/>
            <w:hideMark/>
          </w:tcPr>
          <w:p w14:paraId="57386DF9" w14:textId="41DE20A8" w:rsidR="006B7CBC" w:rsidRPr="00392DAA" w:rsidRDefault="006B7CBC" w:rsidP="006B7CBC">
            <w:pPr>
              <w:widowControl/>
              <w:jc w:val="center"/>
              <w:rPr>
                <w:rFonts w:ascii="仿宋" w:eastAsia="仿宋" w:hAnsi="仿宋" w:cs="宋体" w:hint="eastAsia"/>
                <w:color w:val="000000"/>
                <w:kern w:val="0"/>
                <w:sz w:val="22"/>
                <w:szCs w:val="22"/>
              </w:rPr>
            </w:pPr>
            <w:r w:rsidRPr="00B641B9">
              <w:rPr>
                <w:rFonts w:ascii="仿宋" w:eastAsia="仿宋" w:hAnsi="仿宋" w:cs="宋体"/>
                <w:color w:val="000000"/>
                <w:kern w:val="0"/>
                <w:sz w:val="22"/>
                <w:szCs w:val="22"/>
              </w:rPr>
              <w:t>含封孔取芯</w:t>
            </w:r>
          </w:p>
        </w:tc>
        <w:tc>
          <w:tcPr>
            <w:tcW w:w="222" w:type="dxa"/>
            <w:vAlign w:val="center"/>
            <w:hideMark/>
          </w:tcPr>
          <w:p w14:paraId="2ADFCEFD" w14:textId="77777777" w:rsidR="006B7CBC" w:rsidRPr="00392DAA" w:rsidRDefault="006B7CBC" w:rsidP="006B7CBC">
            <w:pPr>
              <w:widowControl/>
              <w:jc w:val="left"/>
              <w:rPr>
                <w:rFonts w:eastAsia="Times New Roman"/>
                <w:kern w:val="0"/>
                <w:sz w:val="20"/>
              </w:rPr>
            </w:pPr>
          </w:p>
        </w:tc>
      </w:tr>
      <w:tr w:rsidR="00392DAA" w:rsidRPr="00392DAA" w14:paraId="0538A5D7" w14:textId="77777777" w:rsidTr="00137967">
        <w:trPr>
          <w:trHeight w:val="280"/>
        </w:trPr>
        <w:tc>
          <w:tcPr>
            <w:tcW w:w="846" w:type="dxa"/>
            <w:tcBorders>
              <w:top w:val="nil"/>
              <w:left w:val="single" w:sz="4" w:space="0" w:color="auto"/>
              <w:bottom w:val="single" w:sz="4" w:space="0" w:color="auto"/>
              <w:right w:val="single" w:sz="4" w:space="0" w:color="auto"/>
            </w:tcBorders>
            <w:noWrap/>
            <w:vAlign w:val="center"/>
            <w:hideMark/>
          </w:tcPr>
          <w:p w14:paraId="1750867E" w14:textId="064E3B3D" w:rsidR="00392DAA" w:rsidRPr="00392DAA" w:rsidRDefault="00137967" w:rsidP="00392DAA">
            <w:pPr>
              <w:widowControl/>
              <w:jc w:val="center"/>
              <w:rPr>
                <w:rFonts w:ascii="仿宋" w:eastAsia="仿宋" w:hAnsi="仿宋" w:cs="宋体" w:hint="eastAsia"/>
                <w:b/>
                <w:bCs/>
                <w:color w:val="000000"/>
                <w:kern w:val="0"/>
                <w:sz w:val="22"/>
                <w:szCs w:val="22"/>
              </w:rPr>
            </w:pPr>
            <w:r>
              <w:rPr>
                <w:rFonts w:ascii="仿宋" w:eastAsia="仿宋" w:hAnsi="仿宋" w:cs="宋体" w:hint="eastAsia"/>
                <w:b/>
                <w:bCs/>
                <w:color w:val="000000"/>
                <w:kern w:val="0"/>
                <w:sz w:val="22"/>
                <w:szCs w:val="22"/>
              </w:rPr>
              <w:t>10</w:t>
            </w:r>
          </w:p>
        </w:tc>
        <w:tc>
          <w:tcPr>
            <w:tcW w:w="3064" w:type="dxa"/>
            <w:tcBorders>
              <w:top w:val="nil"/>
              <w:left w:val="nil"/>
              <w:bottom w:val="single" w:sz="4" w:space="0" w:color="auto"/>
              <w:right w:val="single" w:sz="4" w:space="0" w:color="auto"/>
            </w:tcBorders>
            <w:noWrap/>
            <w:vAlign w:val="center"/>
            <w:hideMark/>
          </w:tcPr>
          <w:p w14:paraId="07444BB8" w14:textId="77777777" w:rsidR="00392DAA" w:rsidRPr="00392DAA" w:rsidRDefault="00392DAA" w:rsidP="00392DAA">
            <w:pPr>
              <w:widowControl/>
              <w:jc w:val="center"/>
              <w:rPr>
                <w:rFonts w:ascii="仿宋" w:eastAsia="仿宋" w:hAnsi="仿宋" w:cs="宋体" w:hint="eastAsia"/>
                <w:b/>
                <w:bCs/>
                <w:color w:val="000000"/>
                <w:kern w:val="0"/>
                <w:sz w:val="22"/>
                <w:szCs w:val="22"/>
              </w:rPr>
            </w:pPr>
            <w:r w:rsidRPr="00392DAA">
              <w:rPr>
                <w:rFonts w:ascii="仿宋" w:eastAsia="仿宋" w:hAnsi="仿宋" w:cs="宋体"/>
                <w:b/>
                <w:bCs/>
                <w:color w:val="000000"/>
                <w:kern w:val="0"/>
                <w:sz w:val="22"/>
                <w:szCs w:val="22"/>
              </w:rPr>
              <w:t>三通一平</w:t>
            </w:r>
          </w:p>
        </w:tc>
        <w:tc>
          <w:tcPr>
            <w:tcW w:w="705" w:type="dxa"/>
            <w:tcBorders>
              <w:top w:val="nil"/>
              <w:left w:val="nil"/>
              <w:bottom w:val="single" w:sz="4" w:space="0" w:color="auto"/>
              <w:right w:val="single" w:sz="4" w:space="0" w:color="auto"/>
            </w:tcBorders>
            <w:noWrap/>
            <w:vAlign w:val="center"/>
            <w:hideMark/>
          </w:tcPr>
          <w:p w14:paraId="6219914E" w14:textId="77777777" w:rsidR="00392DAA" w:rsidRPr="00392DAA" w:rsidRDefault="00392DAA" w:rsidP="00392DAA">
            <w:pPr>
              <w:widowControl/>
              <w:jc w:val="center"/>
              <w:rPr>
                <w:rFonts w:ascii="仿宋" w:eastAsia="仿宋" w:hAnsi="仿宋" w:cs="宋体" w:hint="eastAsia"/>
                <w:color w:val="000000"/>
                <w:kern w:val="0"/>
                <w:sz w:val="22"/>
                <w:szCs w:val="22"/>
              </w:rPr>
            </w:pPr>
            <w:r w:rsidRPr="00392DAA">
              <w:rPr>
                <w:rFonts w:ascii="仿宋" w:eastAsia="仿宋" w:hAnsi="仿宋" w:cs="宋体"/>
                <w:color w:val="000000"/>
                <w:kern w:val="0"/>
                <w:sz w:val="22"/>
                <w:szCs w:val="22"/>
              </w:rPr>
              <w:t xml:space="preserve">　</w:t>
            </w:r>
          </w:p>
        </w:tc>
        <w:tc>
          <w:tcPr>
            <w:tcW w:w="988" w:type="dxa"/>
            <w:tcBorders>
              <w:top w:val="nil"/>
              <w:left w:val="nil"/>
              <w:bottom w:val="single" w:sz="4" w:space="0" w:color="auto"/>
              <w:right w:val="single" w:sz="4" w:space="0" w:color="auto"/>
            </w:tcBorders>
            <w:noWrap/>
            <w:vAlign w:val="center"/>
            <w:hideMark/>
          </w:tcPr>
          <w:p w14:paraId="09E857C6" w14:textId="77777777" w:rsidR="00392DAA" w:rsidRPr="00392DAA" w:rsidRDefault="00392DAA" w:rsidP="00392DAA">
            <w:pPr>
              <w:widowControl/>
              <w:jc w:val="center"/>
              <w:rPr>
                <w:rFonts w:ascii="仿宋" w:eastAsia="仿宋" w:hAnsi="仿宋" w:cs="宋体" w:hint="eastAsia"/>
                <w:color w:val="000000"/>
                <w:kern w:val="0"/>
                <w:sz w:val="22"/>
                <w:szCs w:val="22"/>
              </w:rPr>
            </w:pPr>
            <w:r w:rsidRPr="00392DAA">
              <w:rPr>
                <w:rFonts w:ascii="仿宋" w:eastAsia="仿宋" w:hAnsi="仿宋" w:cs="宋体"/>
                <w:color w:val="000000"/>
                <w:kern w:val="0"/>
                <w:sz w:val="22"/>
                <w:szCs w:val="22"/>
              </w:rPr>
              <w:t xml:space="preserve">　</w:t>
            </w:r>
          </w:p>
        </w:tc>
        <w:tc>
          <w:tcPr>
            <w:tcW w:w="1409" w:type="dxa"/>
            <w:tcBorders>
              <w:top w:val="nil"/>
              <w:left w:val="nil"/>
              <w:bottom w:val="single" w:sz="4" w:space="0" w:color="auto"/>
              <w:right w:val="single" w:sz="4" w:space="0" w:color="auto"/>
            </w:tcBorders>
            <w:noWrap/>
            <w:vAlign w:val="center"/>
          </w:tcPr>
          <w:p w14:paraId="317BF2C4" w14:textId="47B51F1F" w:rsidR="00392DAA" w:rsidRPr="00392DAA" w:rsidRDefault="00392DAA" w:rsidP="00392DAA">
            <w:pPr>
              <w:widowControl/>
              <w:jc w:val="center"/>
              <w:rPr>
                <w:rFonts w:ascii="仿宋" w:eastAsia="仿宋" w:hAnsi="仿宋" w:cs="宋体" w:hint="eastAsia"/>
                <w:color w:val="000000"/>
                <w:kern w:val="0"/>
                <w:sz w:val="22"/>
                <w:szCs w:val="22"/>
              </w:rPr>
            </w:pPr>
          </w:p>
        </w:tc>
        <w:tc>
          <w:tcPr>
            <w:tcW w:w="1691" w:type="dxa"/>
            <w:tcBorders>
              <w:top w:val="nil"/>
              <w:left w:val="nil"/>
              <w:bottom w:val="single" w:sz="4" w:space="0" w:color="auto"/>
              <w:right w:val="single" w:sz="4" w:space="0" w:color="auto"/>
            </w:tcBorders>
            <w:noWrap/>
            <w:vAlign w:val="center"/>
          </w:tcPr>
          <w:p w14:paraId="7B1D06A4" w14:textId="73D183AB" w:rsidR="00392DAA" w:rsidRPr="00392DAA" w:rsidRDefault="00392DAA" w:rsidP="00392DAA">
            <w:pPr>
              <w:widowControl/>
              <w:jc w:val="center"/>
              <w:rPr>
                <w:rFonts w:ascii="仿宋" w:eastAsia="仿宋" w:hAnsi="仿宋" w:cs="宋体" w:hint="eastAsia"/>
                <w:b/>
                <w:bCs/>
                <w:color w:val="000000"/>
                <w:kern w:val="0"/>
                <w:sz w:val="22"/>
                <w:szCs w:val="22"/>
              </w:rPr>
            </w:pPr>
          </w:p>
        </w:tc>
        <w:tc>
          <w:tcPr>
            <w:tcW w:w="1978" w:type="dxa"/>
            <w:tcBorders>
              <w:top w:val="nil"/>
              <w:left w:val="nil"/>
              <w:bottom w:val="single" w:sz="4" w:space="0" w:color="auto"/>
              <w:right w:val="single" w:sz="4" w:space="0" w:color="auto"/>
            </w:tcBorders>
            <w:noWrap/>
            <w:vAlign w:val="center"/>
            <w:hideMark/>
          </w:tcPr>
          <w:p w14:paraId="2394BFAF" w14:textId="77777777" w:rsidR="00392DAA" w:rsidRPr="00392DAA" w:rsidRDefault="00392DAA" w:rsidP="00392DAA">
            <w:pPr>
              <w:widowControl/>
              <w:jc w:val="center"/>
              <w:rPr>
                <w:rFonts w:ascii="仿宋" w:eastAsia="仿宋" w:hAnsi="仿宋" w:cs="宋体" w:hint="eastAsia"/>
                <w:color w:val="000000"/>
                <w:kern w:val="0"/>
                <w:sz w:val="22"/>
                <w:szCs w:val="22"/>
              </w:rPr>
            </w:pPr>
            <w:r w:rsidRPr="00392DAA">
              <w:rPr>
                <w:rFonts w:ascii="仿宋" w:eastAsia="仿宋" w:hAnsi="仿宋" w:cs="宋体"/>
                <w:color w:val="000000"/>
                <w:kern w:val="0"/>
                <w:sz w:val="22"/>
                <w:szCs w:val="22"/>
              </w:rPr>
              <w:t xml:space="preserve">　</w:t>
            </w:r>
          </w:p>
        </w:tc>
        <w:tc>
          <w:tcPr>
            <w:tcW w:w="222" w:type="dxa"/>
            <w:vAlign w:val="center"/>
            <w:hideMark/>
          </w:tcPr>
          <w:p w14:paraId="1C8A6B07" w14:textId="77777777" w:rsidR="00392DAA" w:rsidRPr="00392DAA" w:rsidRDefault="00392DAA" w:rsidP="00392DAA">
            <w:pPr>
              <w:widowControl/>
              <w:jc w:val="left"/>
              <w:rPr>
                <w:rFonts w:eastAsia="Times New Roman"/>
                <w:kern w:val="0"/>
                <w:sz w:val="20"/>
              </w:rPr>
            </w:pPr>
          </w:p>
        </w:tc>
      </w:tr>
      <w:tr w:rsidR="00392DAA" w:rsidRPr="00392DAA" w14:paraId="4E47A161" w14:textId="77777777" w:rsidTr="00137967">
        <w:trPr>
          <w:trHeight w:val="280"/>
        </w:trPr>
        <w:tc>
          <w:tcPr>
            <w:tcW w:w="846" w:type="dxa"/>
            <w:tcBorders>
              <w:top w:val="nil"/>
              <w:left w:val="single" w:sz="4" w:space="0" w:color="auto"/>
              <w:bottom w:val="single" w:sz="4" w:space="0" w:color="auto"/>
              <w:right w:val="single" w:sz="4" w:space="0" w:color="auto"/>
            </w:tcBorders>
            <w:noWrap/>
            <w:vAlign w:val="center"/>
            <w:hideMark/>
          </w:tcPr>
          <w:p w14:paraId="693EE8B8" w14:textId="3DCC99D1" w:rsidR="00392DAA" w:rsidRPr="00392DAA" w:rsidRDefault="00137967" w:rsidP="00392DAA">
            <w:pPr>
              <w:widowControl/>
              <w:jc w:val="center"/>
              <w:rPr>
                <w:rFonts w:ascii="仿宋" w:eastAsia="仿宋" w:hAnsi="仿宋" w:cs="宋体" w:hint="eastAsia"/>
                <w:color w:val="000000"/>
                <w:kern w:val="0"/>
                <w:sz w:val="22"/>
                <w:szCs w:val="22"/>
              </w:rPr>
            </w:pPr>
            <w:r>
              <w:rPr>
                <w:rFonts w:ascii="仿宋" w:eastAsia="仿宋" w:hAnsi="仿宋" w:cs="宋体" w:hint="eastAsia"/>
                <w:color w:val="000000"/>
                <w:kern w:val="0"/>
                <w:sz w:val="22"/>
                <w:szCs w:val="22"/>
              </w:rPr>
              <w:t>10</w:t>
            </w:r>
            <w:r w:rsidR="00392DAA" w:rsidRPr="00392DAA">
              <w:rPr>
                <w:rFonts w:ascii="仿宋" w:eastAsia="仿宋" w:hAnsi="仿宋" w:cs="宋体"/>
                <w:color w:val="000000"/>
                <w:kern w:val="0"/>
                <w:sz w:val="22"/>
                <w:szCs w:val="22"/>
              </w:rPr>
              <w:t>.1</w:t>
            </w:r>
          </w:p>
        </w:tc>
        <w:tc>
          <w:tcPr>
            <w:tcW w:w="3064" w:type="dxa"/>
            <w:tcBorders>
              <w:top w:val="nil"/>
              <w:left w:val="nil"/>
              <w:bottom w:val="single" w:sz="4" w:space="0" w:color="auto"/>
              <w:right w:val="single" w:sz="4" w:space="0" w:color="auto"/>
            </w:tcBorders>
            <w:noWrap/>
            <w:vAlign w:val="center"/>
            <w:hideMark/>
          </w:tcPr>
          <w:p w14:paraId="2D72BCDA" w14:textId="77777777" w:rsidR="00392DAA" w:rsidRPr="00392DAA" w:rsidRDefault="00392DAA" w:rsidP="00392DAA">
            <w:pPr>
              <w:widowControl/>
              <w:jc w:val="center"/>
              <w:rPr>
                <w:rFonts w:ascii="仿宋" w:eastAsia="仿宋" w:hAnsi="仿宋" w:cs="宋体" w:hint="eastAsia"/>
                <w:color w:val="000000"/>
                <w:kern w:val="0"/>
                <w:sz w:val="20"/>
              </w:rPr>
            </w:pPr>
            <w:r w:rsidRPr="00392DAA">
              <w:rPr>
                <w:rFonts w:ascii="仿宋" w:eastAsia="仿宋" w:hAnsi="仿宋" w:cs="宋体"/>
                <w:color w:val="000000"/>
                <w:kern w:val="0"/>
                <w:sz w:val="20"/>
              </w:rPr>
              <w:t>NN71</w:t>
            </w:r>
          </w:p>
        </w:tc>
        <w:tc>
          <w:tcPr>
            <w:tcW w:w="705" w:type="dxa"/>
            <w:tcBorders>
              <w:top w:val="nil"/>
              <w:left w:val="nil"/>
              <w:bottom w:val="single" w:sz="4" w:space="0" w:color="auto"/>
              <w:right w:val="single" w:sz="4" w:space="0" w:color="auto"/>
            </w:tcBorders>
            <w:noWrap/>
            <w:vAlign w:val="center"/>
            <w:hideMark/>
          </w:tcPr>
          <w:p w14:paraId="25C3C127" w14:textId="77777777" w:rsidR="00392DAA" w:rsidRPr="00392DAA" w:rsidRDefault="00392DAA" w:rsidP="00392DAA">
            <w:pPr>
              <w:widowControl/>
              <w:jc w:val="center"/>
              <w:rPr>
                <w:rFonts w:ascii="仿宋" w:eastAsia="仿宋" w:hAnsi="仿宋" w:cs="宋体" w:hint="eastAsia"/>
                <w:color w:val="000000"/>
                <w:kern w:val="0"/>
                <w:sz w:val="22"/>
                <w:szCs w:val="22"/>
              </w:rPr>
            </w:pPr>
            <w:r w:rsidRPr="00392DAA">
              <w:rPr>
                <w:rFonts w:ascii="仿宋" w:eastAsia="仿宋" w:hAnsi="仿宋" w:cs="宋体"/>
                <w:color w:val="000000"/>
                <w:kern w:val="0"/>
                <w:sz w:val="22"/>
                <w:szCs w:val="22"/>
              </w:rPr>
              <w:t>孔</w:t>
            </w:r>
          </w:p>
        </w:tc>
        <w:tc>
          <w:tcPr>
            <w:tcW w:w="988" w:type="dxa"/>
            <w:tcBorders>
              <w:top w:val="nil"/>
              <w:left w:val="nil"/>
              <w:bottom w:val="single" w:sz="4" w:space="0" w:color="auto"/>
              <w:right w:val="single" w:sz="4" w:space="0" w:color="auto"/>
            </w:tcBorders>
            <w:noWrap/>
            <w:vAlign w:val="center"/>
            <w:hideMark/>
          </w:tcPr>
          <w:p w14:paraId="61D5B35B" w14:textId="77777777" w:rsidR="00392DAA" w:rsidRPr="00392DAA" w:rsidRDefault="00392DAA" w:rsidP="00392DAA">
            <w:pPr>
              <w:widowControl/>
              <w:jc w:val="center"/>
              <w:rPr>
                <w:rFonts w:ascii="仿宋" w:eastAsia="仿宋" w:hAnsi="仿宋" w:cs="宋体" w:hint="eastAsia"/>
                <w:color w:val="000000"/>
                <w:kern w:val="0"/>
                <w:sz w:val="22"/>
                <w:szCs w:val="22"/>
              </w:rPr>
            </w:pPr>
            <w:r w:rsidRPr="00392DAA">
              <w:rPr>
                <w:rFonts w:ascii="仿宋" w:eastAsia="仿宋" w:hAnsi="仿宋" w:cs="宋体"/>
                <w:color w:val="000000"/>
                <w:kern w:val="0"/>
                <w:sz w:val="22"/>
                <w:szCs w:val="22"/>
              </w:rPr>
              <w:t>1</w:t>
            </w:r>
          </w:p>
        </w:tc>
        <w:tc>
          <w:tcPr>
            <w:tcW w:w="1409" w:type="dxa"/>
            <w:tcBorders>
              <w:top w:val="nil"/>
              <w:left w:val="nil"/>
              <w:bottom w:val="single" w:sz="4" w:space="0" w:color="auto"/>
              <w:right w:val="single" w:sz="4" w:space="0" w:color="auto"/>
            </w:tcBorders>
            <w:noWrap/>
            <w:vAlign w:val="center"/>
          </w:tcPr>
          <w:p w14:paraId="5E4EA11E" w14:textId="300AA95C" w:rsidR="00392DAA" w:rsidRPr="00392DAA" w:rsidRDefault="00392DAA" w:rsidP="00392DAA">
            <w:pPr>
              <w:widowControl/>
              <w:jc w:val="center"/>
              <w:rPr>
                <w:rFonts w:ascii="仿宋" w:eastAsia="仿宋" w:hAnsi="仿宋" w:cs="宋体" w:hint="eastAsia"/>
                <w:color w:val="000000"/>
                <w:kern w:val="0"/>
                <w:sz w:val="22"/>
                <w:szCs w:val="22"/>
              </w:rPr>
            </w:pPr>
          </w:p>
        </w:tc>
        <w:tc>
          <w:tcPr>
            <w:tcW w:w="1691" w:type="dxa"/>
            <w:tcBorders>
              <w:top w:val="nil"/>
              <w:left w:val="nil"/>
              <w:bottom w:val="single" w:sz="4" w:space="0" w:color="auto"/>
              <w:right w:val="single" w:sz="4" w:space="0" w:color="auto"/>
            </w:tcBorders>
            <w:noWrap/>
            <w:vAlign w:val="center"/>
          </w:tcPr>
          <w:p w14:paraId="0987EDCB" w14:textId="0A77C69A" w:rsidR="00392DAA" w:rsidRPr="00392DAA" w:rsidRDefault="00392DAA" w:rsidP="00392DAA">
            <w:pPr>
              <w:widowControl/>
              <w:jc w:val="center"/>
              <w:rPr>
                <w:rFonts w:ascii="仿宋" w:eastAsia="仿宋" w:hAnsi="仿宋" w:cs="宋体" w:hint="eastAsia"/>
                <w:color w:val="000000"/>
                <w:kern w:val="0"/>
                <w:sz w:val="22"/>
                <w:szCs w:val="22"/>
              </w:rPr>
            </w:pPr>
          </w:p>
        </w:tc>
        <w:tc>
          <w:tcPr>
            <w:tcW w:w="1978" w:type="dxa"/>
            <w:tcBorders>
              <w:top w:val="nil"/>
              <w:left w:val="nil"/>
              <w:bottom w:val="single" w:sz="4" w:space="0" w:color="auto"/>
              <w:right w:val="single" w:sz="4" w:space="0" w:color="auto"/>
            </w:tcBorders>
            <w:noWrap/>
            <w:vAlign w:val="center"/>
            <w:hideMark/>
          </w:tcPr>
          <w:p w14:paraId="3EBA3BD2" w14:textId="77777777" w:rsidR="00392DAA" w:rsidRPr="00392DAA" w:rsidRDefault="00392DAA" w:rsidP="00392DAA">
            <w:pPr>
              <w:widowControl/>
              <w:jc w:val="center"/>
              <w:rPr>
                <w:rFonts w:ascii="仿宋" w:eastAsia="仿宋" w:hAnsi="仿宋" w:cs="宋体" w:hint="eastAsia"/>
                <w:color w:val="000000"/>
                <w:kern w:val="0"/>
                <w:sz w:val="22"/>
                <w:szCs w:val="22"/>
              </w:rPr>
            </w:pPr>
            <w:r w:rsidRPr="00392DAA">
              <w:rPr>
                <w:rFonts w:ascii="仿宋" w:eastAsia="仿宋" w:hAnsi="仿宋" w:cs="宋体"/>
                <w:color w:val="000000"/>
                <w:kern w:val="0"/>
                <w:sz w:val="22"/>
                <w:szCs w:val="22"/>
              </w:rPr>
              <w:t xml:space="preserve">　</w:t>
            </w:r>
          </w:p>
        </w:tc>
        <w:tc>
          <w:tcPr>
            <w:tcW w:w="222" w:type="dxa"/>
            <w:vAlign w:val="center"/>
            <w:hideMark/>
          </w:tcPr>
          <w:p w14:paraId="0995AE2D" w14:textId="77777777" w:rsidR="00392DAA" w:rsidRPr="00392DAA" w:rsidRDefault="00392DAA" w:rsidP="00392DAA">
            <w:pPr>
              <w:widowControl/>
              <w:jc w:val="left"/>
              <w:rPr>
                <w:rFonts w:eastAsia="Times New Roman"/>
                <w:kern w:val="0"/>
                <w:sz w:val="20"/>
              </w:rPr>
            </w:pPr>
          </w:p>
        </w:tc>
      </w:tr>
      <w:tr w:rsidR="00392DAA" w:rsidRPr="00392DAA" w14:paraId="0DA83B01" w14:textId="77777777" w:rsidTr="00137967">
        <w:trPr>
          <w:trHeight w:val="280"/>
        </w:trPr>
        <w:tc>
          <w:tcPr>
            <w:tcW w:w="846" w:type="dxa"/>
            <w:tcBorders>
              <w:top w:val="nil"/>
              <w:left w:val="single" w:sz="4" w:space="0" w:color="auto"/>
              <w:bottom w:val="single" w:sz="4" w:space="0" w:color="auto"/>
              <w:right w:val="single" w:sz="4" w:space="0" w:color="auto"/>
            </w:tcBorders>
            <w:noWrap/>
            <w:vAlign w:val="center"/>
            <w:hideMark/>
          </w:tcPr>
          <w:p w14:paraId="2D06E673" w14:textId="2B493F89" w:rsidR="00392DAA" w:rsidRPr="00392DAA" w:rsidRDefault="00137967" w:rsidP="00392DAA">
            <w:pPr>
              <w:widowControl/>
              <w:jc w:val="center"/>
              <w:rPr>
                <w:rFonts w:ascii="仿宋" w:eastAsia="仿宋" w:hAnsi="仿宋" w:cs="宋体" w:hint="eastAsia"/>
                <w:color w:val="000000"/>
                <w:kern w:val="0"/>
                <w:sz w:val="22"/>
                <w:szCs w:val="22"/>
              </w:rPr>
            </w:pPr>
            <w:r>
              <w:rPr>
                <w:rFonts w:ascii="仿宋" w:eastAsia="仿宋" w:hAnsi="仿宋" w:cs="宋体" w:hint="eastAsia"/>
                <w:color w:val="000000"/>
                <w:kern w:val="0"/>
                <w:sz w:val="22"/>
                <w:szCs w:val="22"/>
              </w:rPr>
              <w:t>10</w:t>
            </w:r>
            <w:r w:rsidR="00392DAA" w:rsidRPr="00392DAA">
              <w:rPr>
                <w:rFonts w:ascii="仿宋" w:eastAsia="仿宋" w:hAnsi="仿宋" w:cs="宋体"/>
                <w:color w:val="000000"/>
                <w:kern w:val="0"/>
                <w:sz w:val="22"/>
                <w:szCs w:val="22"/>
              </w:rPr>
              <w:t>.2</w:t>
            </w:r>
          </w:p>
        </w:tc>
        <w:tc>
          <w:tcPr>
            <w:tcW w:w="3064" w:type="dxa"/>
            <w:tcBorders>
              <w:top w:val="nil"/>
              <w:left w:val="nil"/>
              <w:bottom w:val="single" w:sz="4" w:space="0" w:color="auto"/>
              <w:right w:val="single" w:sz="4" w:space="0" w:color="auto"/>
            </w:tcBorders>
            <w:noWrap/>
            <w:vAlign w:val="center"/>
            <w:hideMark/>
          </w:tcPr>
          <w:p w14:paraId="7CC385F1" w14:textId="77777777" w:rsidR="00392DAA" w:rsidRPr="00392DAA" w:rsidRDefault="00392DAA" w:rsidP="00392DAA">
            <w:pPr>
              <w:widowControl/>
              <w:jc w:val="center"/>
              <w:rPr>
                <w:rFonts w:ascii="仿宋" w:eastAsia="仿宋" w:hAnsi="仿宋" w:cs="宋体" w:hint="eastAsia"/>
                <w:color w:val="000000"/>
                <w:kern w:val="0"/>
                <w:sz w:val="20"/>
              </w:rPr>
            </w:pPr>
            <w:r w:rsidRPr="00392DAA">
              <w:rPr>
                <w:rFonts w:ascii="仿宋" w:eastAsia="仿宋" w:hAnsi="仿宋" w:cs="宋体"/>
                <w:color w:val="000000"/>
                <w:kern w:val="0"/>
                <w:sz w:val="20"/>
              </w:rPr>
              <w:t>ZK59-2</w:t>
            </w:r>
          </w:p>
        </w:tc>
        <w:tc>
          <w:tcPr>
            <w:tcW w:w="705" w:type="dxa"/>
            <w:tcBorders>
              <w:top w:val="nil"/>
              <w:left w:val="nil"/>
              <w:bottom w:val="single" w:sz="4" w:space="0" w:color="auto"/>
              <w:right w:val="single" w:sz="4" w:space="0" w:color="auto"/>
            </w:tcBorders>
            <w:noWrap/>
            <w:vAlign w:val="center"/>
            <w:hideMark/>
          </w:tcPr>
          <w:p w14:paraId="73F66948" w14:textId="77777777" w:rsidR="00392DAA" w:rsidRPr="00392DAA" w:rsidRDefault="00392DAA" w:rsidP="00392DAA">
            <w:pPr>
              <w:widowControl/>
              <w:jc w:val="center"/>
              <w:rPr>
                <w:rFonts w:ascii="仿宋" w:eastAsia="仿宋" w:hAnsi="仿宋" w:cs="宋体" w:hint="eastAsia"/>
                <w:color w:val="000000"/>
                <w:kern w:val="0"/>
                <w:sz w:val="22"/>
                <w:szCs w:val="22"/>
              </w:rPr>
            </w:pPr>
            <w:r w:rsidRPr="00392DAA">
              <w:rPr>
                <w:rFonts w:ascii="仿宋" w:eastAsia="仿宋" w:hAnsi="仿宋" w:cs="宋体"/>
                <w:color w:val="000000"/>
                <w:kern w:val="0"/>
                <w:sz w:val="22"/>
                <w:szCs w:val="22"/>
              </w:rPr>
              <w:t>孔</w:t>
            </w:r>
          </w:p>
        </w:tc>
        <w:tc>
          <w:tcPr>
            <w:tcW w:w="988" w:type="dxa"/>
            <w:tcBorders>
              <w:top w:val="nil"/>
              <w:left w:val="nil"/>
              <w:bottom w:val="single" w:sz="4" w:space="0" w:color="auto"/>
              <w:right w:val="single" w:sz="4" w:space="0" w:color="auto"/>
            </w:tcBorders>
            <w:noWrap/>
            <w:vAlign w:val="center"/>
            <w:hideMark/>
          </w:tcPr>
          <w:p w14:paraId="4F31DD60" w14:textId="77777777" w:rsidR="00392DAA" w:rsidRPr="00392DAA" w:rsidRDefault="00392DAA" w:rsidP="00392DAA">
            <w:pPr>
              <w:widowControl/>
              <w:jc w:val="center"/>
              <w:rPr>
                <w:rFonts w:ascii="仿宋" w:eastAsia="仿宋" w:hAnsi="仿宋" w:cs="宋体" w:hint="eastAsia"/>
                <w:color w:val="000000"/>
                <w:kern w:val="0"/>
                <w:sz w:val="22"/>
                <w:szCs w:val="22"/>
              </w:rPr>
            </w:pPr>
            <w:r w:rsidRPr="00392DAA">
              <w:rPr>
                <w:rFonts w:ascii="仿宋" w:eastAsia="仿宋" w:hAnsi="仿宋" w:cs="宋体"/>
                <w:color w:val="000000"/>
                <w:kern w:val="0"/>
                <w:sz w:val="22"/>
                <w:szCs w:val="22"/>
              </w:rPr>
              <w:t>1</w:t>
            </w:r>
          </w:p>
        </w:tc>
        <w:tc>
          <w:tcPr>
            <w:tcW w:w="1409" w:type="dxa"/>
            <w:tcBorders>
              <w:top w:val="nil"/>
              <w:left w:val="nil"/>
              <w:bottom w:val="single" w:sz="4" w:space="0" w:color="auto"/>
              <w:right w:val="single" w:sz="4" w:space="0" w:color="auto"/>
            </w:tcBorders>
            <w:noWrap/>
            <w:vAlign w:val="center"/>
          </w:tcPr>
          <w:p w14:paraId="47068D35" w14:textId="13792247" w:rsidR="00392DAA" w:rsidRPr="00392DAA" w:rsidRDefault="00392DAA" w:rsidP="00392DAA">
            <w:pPr>
              <w:widowControl/>
              <w:jc w:val="center"/>
              <w:rPr>
                <w:rFonts w:ascii="仿宋" w:eastAsia="仿宋" w:hAnsi="仿宋" w:cs="宋体" w:hint="eastAsia"/>
                <w:color w:val="000000"/>
                <w:kern w:val="0"/>
                <w:sz w:val="22"/>
                <w:szCs w:val="22"/>
              </w:rPr>
            </w:pPr>
          </w:p>
        </w:tc>
        <w:tc>
          <w:tcPr>
            <w:tcW w:w="1691" w:type="dxa"/>
            <w:tcBorders>
              <w:top w:val="nil"/>
              <w:left w:val="nil"/>
              <w:bottom w:val="single" w:sz="4" w:space="0" w:color="auto"/>
              <w:right w:val="single" w:sz="4" w:space="0" w:color="auto"/>
            </w:tcBorders>
            <w:noWrap/>
            <w:vAlign w:val="center"/>
          </w:tcPr>
          <w:p w14:paraId="61640238" w14:textId="240FF6BB" w:rsidR="00392DAA" w:rsidRPr="00392DAA" w:rsidRDefault="00392DAA" w:rsidP="00392DAA">
            <w:pPr>
              <w:widowControl/>
              <w:jc w:val="center"/>
              <w:rPr>
                <w:rFonts w:ascii="仿宋" w:eastAsia="仿宋" w:hAnsi="仿宋" w:cs="宋体" w:hint="eastAsia"/>
                <w:color w:val="000000"/>
                <w:kern w:val="0"/>
                <w:sz w:val="22"/>
                <w:szCs w:val="22"/>
              </w:rPr>
            </w:pPr>
          </w:p>
        </w:tc>
        <w:tc>
          <w:tcPr>
            <w:tcW w:w="1978" w:type="dxa"/>
            <w:tcBorders>
              <w:top w:val="nil"/>
              <w:left w:val="nil"/>
              <w:bottom w:val="single" w:sz="4" w:space="0" w:color="auto"/>
              <w:right w:val="single" w:sz="4" w:space="0" w:color="auto"/>
            </w:tcBorders>
            <w:noWrap/>
            <w:vAlign w:val="center"/>
            <w:hideMark/>
          </w:tcPr>
          <w:p w14:paraId="54B6019F" w14:textId="77777777" w:rsidR="00392DAA" w:rsidRPr="00392DAA" w:rsidRDefault="00392DAA" w:rsidP="00392DAA">
            <w:pPr>
              <w:widowControl/>
              <w:jc w:val="center"/>
              <w:rPr>
                <w:rFonts w:ascii="仿宋" w:eastAsia="仿宋" w:hAnsi="仿宋" w:cs="宋体" w:hint="eastAsia"/>
                <w:color w:val="000000"/>
                <w:kern w:val="0"/>
                <w:sz w:val="22"/>
                <w:szCs w:val="22"/>
              </w:rPr>
            </w:pPr>
            <w:r w:rsidRPr="00392DAA">
              <w:rPr>
                <w:rFonts w:ascii="仿宋" w:eastAsia="仿宋" w:hAnsi="仿宋" w:cs="宋体"/>
                <w:color w:val="000000"/>
                <w:kern w:val="0"/>
                <w:sz w:val="22"/>
                <w:szCs w:val="22"/>
              </w:rPr>
              <w:t xml:space="preserve">　</w:t>
            </w:r>
          </w:p>
        </w:tc>
        <w:tc>
          <w:tcPr>
            <w:tcW w:w="222" w:type="dxa"/>
            <w:vAlign w:val="center"/>
            <w:hideMark/>
          </w:tcPr>
          <w:p w14:paraId="65692473" w14:textId="77777777" w:rsidR="00392DAA" w:rsidRPr="00392DAA" w:rsidRDefault="00392DAA" w:rsidP="00392DAA">
            <w:pPr>
              <w:widowControl/>
              <w:jc w:val="left"/>
              <w:rPr>
                <w:rFonts w:eastAsia="Times New Roman"/>
                <w:kern w:val="0"/>
                <w:sz w:val="20"/>
              </w:rPr>
            </w:pPr>
          </w:p>
        </w:tc>
      </w:tr>
      <w:tr w:rsidR="00392DAA" w:rsidRPr="00392DAA" w14:paraId="5F6BC51E" w14:textId="77777777" w:rsidTr="00137967">
        <w:trPr>
          <w:trHeight w:val="280"/>
        </w:trPr>
        <w:tc>
          <w:tcPr>
            <w:tcW w:w="846" w:type="dxa"/>
            <w:tcBorders>
              <w:top w:val="nil"/>
              <w:left w:val="single" w:sz="4" w:space="0" w:color="auto"/>
              <w:bottom w:val="single" w:sz="4" w:space="0" w:color="auto"/>
              <w:right w:val="single" w:sz="4" w:space="0" w:color="auto"/>
            </w:tcBorders>
            <w:noWrap/>
            <w:vAlign w:val="center"/>
            <w:hideMark/>
          </w:tcPr>
          <w:p w14:paraId="09EC4612" w14:textId="4BBCE1DB" w:rsidR="00392DAA" w:rsidRPr="00392DAA" w:rsidRDefault="00137967" w:rsidP="00392DAA">
            <w:pPr>
              <w:widowControl/>
              <w:jc w:val="center"/>
              <w:rPr>
                <w:rFonts w:ascii="仿宋" w:eastAsia="仿宋" w:hAnsi="仿宋" w:cs="宋体" w:hint="eastAsia"/>
                <w:color w:val="000000"/>
                <w:kern w:val="0"/>
                <w:sz w:val="22"/>
                <w:szCs w:val="22"/>
              </w:rPr>
            </w:pPr>
            <w:r>
              <w:rPr>
                <w:rFonts w:ascii="仿宋" w:eastAsia="仿宋" w:hAnsi="仿宋" w:cs="宋体" w:hint="eastAsia"/>
                <w:color w:val="000000"/>
                <w:kern w:val="0"/>
                <w:sz w:val="22"/>
                <w:szCs w:val="22"/>
              </w:rPr>
              <w:t>10</w:t>
            </w:r>
            <w:r w:rsidR="00392DAA" w:rsidRPr="00392DAA">
              <w:rPr>
                <w:rFonts w:ascii="仿宋" w:eastAsia="仿宋" w:hAnsi="仿宋" w:cs="宋体"/>
                <w:color w:val="000000"/>
                <w:kern w:val="0"/>
                <w:sz w:val="22"/>
                <w:szCs w:val="22"/>
              </w:rPr>
              <w:t>.3</w:t>
            </w:r>
          </w:p>
        </w:tc>
        <w:tc>
          <w:tcPr>
            <w:tcW w:w="3064" w:type="dxa"/>
            <w:tcBorders>
              <w:top w:val="nil"/>
              <w:left w:val="nil"/>
              <w:bottom w:val="single" w:sz="4" w:space="0" w:color="auto"/>
              <w:right w:val="single" w:sz="4" w:space="0" w:color="auto"/>
            </w:tcBorders>
            <w:noWrap/>
            <w:vAlign w:val="center"/>
            <w:hideMark/>
          </w:tcPr>
          <w:p w14:paraId="4848D690" w14:textId="77777777" w:rsidR="00392DAA" w:rsidRPr="00392DAA" w:rsidRDefault="00392DAA" w:rsidP="00392DAA">
            <w:pPr>
              <w:widowControl/>
              <w:jc w:val="center"/>
              <w:rPr>
                <w:rFonts w:ascii="仿宋" w:eastAsia="仿宋" w:hAnsi="仿宋" w:cs="宋体" w:hint="eastAsia"/>
                <w:color w:val="000000"/>
                <w:kern w:val="0"/>
                <w:sz w:val="20"/>
              </w:rPr>
            </w:pPr>
            <w:r w:rsidRPr="00392DAA">
              <w:rPr>
                <w:rFonts w:ascii="仿宋" w:eastAsia="仿宋" w:hAnsi="仿宋" w:cs="宋体"/>
                <w:color w:val="000000"/>
                <w:kern w:val="0"/>
                <w:sz w:val="20"/>
              </w:rPr>
              <w:t>ZK71-2</w:t>
            </w:r>
          </w:p>
        </w:tc>
        <w:tc>
          <w:tcPr>
            <w:tcW w:w="705" w:type="dxa"/>
            <w:tcBorders>
              <w:top w:val="nil"/>
              <w:left w:val="nil"/>
              <w:bottom w:val="single" w:sz="4" w:space="0" w:color="auto"/>
              <w:right w:val="single" w:sz="4" w:space="0" w:color="auto"/>
            </w:tcBorders>
            <w:noWrap/>
            <w:vAlign w:val="center"/>
            <w:hideMark/>
          </w:tcPr>
          <w:p w14:paraId="2D5C2ABB" w14:textId="77777777" w:rsidR="00392DAA" w:rsidRPr="00392DAA" w:rsidRDefault="00392DAA" w:rsidP="00392DAA">
            <w:pPr>
              <w:widowControl/>
              <w:jc w:val="center"/>
              <w:rPr>
                <w:rFonts w:ascii="仿宋" w:eastAsia="仿宋" w:hAnsi="仿宋" w:cs="宋体" w:hint="eastAsia"/>
                <w:color w:val="000000"/>
                <w:kern w:val="0"/>
                <w:sz w:val="22"/>
                <w:szCs w:val="22"/>
              </w:rPr>
            </w:pPr>
            <w:r w:rsidRPr="00392DAA">
              <w:rPr>
                <w:rFonts w:ascii="仿宋" w:eastAsia="仿宋" w:hAnsi="仿宋" w:cs="宋体"/>
                <w:color w:val="000000"/>
                <w:kern w:val="0"/>
                <w:sz w:val="22"/>
                <w:szCs w:val="22"/>
              </w:rPr>
              <w:t>孔</w:t>
            </w:r>
          </w:p>
        </w:tc>
        <w:tc>
          <w:tcPr>
            <w:tcW w:w="988" w:type="dxa"/>
            <w:tcBorders>
              <w:top w:val="nil"/>
              <w:left w:val="nil"/>
              <w:bottom w:val="single" w:sz="4" w:space="0" w:color="auto"/>
              <w:right w:val="single" w:sz="4" w:space="0" w:color="auto"/>
            </w:tcBorders>
            <w:noWrap/>
            <w:vAlign w:val="center"/>
            <w:hideMark/>
          </w:tcPr>
          <w:p w14:paraId="43E0084C" w14:textId="77777777" w:rsidR="00392DAA" w:rsidRPr="00392DAA" w:rsidRDefault="00392DAA" w:rsidP="00392DAA">
            <w:pPr>
              <w:widowControl/>
              <w:jc w:val="center"/>
              <w:rPr>
                <w:rFonts w:ascii="仿宋" w:eastAsia="仿宋" w:hAnsi="仿宋" w:cs="宋体" w:hint="eastAsia"/>
                <w:color w:val="000000"/>
                <w:kern w:val="0"/>
                <w:sz w:val="22"/>
                <w:szCs w:val="22"/>
              </w:rPr>
            </w:pPr>
            <w:r w:rsidRPr="00392DAA">
              <w:rPr>
                <w:rFonts w:ascii="仿宋" w:eastAsia="仿宋" w:hAnsi="仿宋" w:cs="宋体"/>
                <w:color w:val="000000"/>
                <w:kern w:val="0"/>
                <w:sz w:val="22"/>
                <w:szCs w:val="22"/>
              </w:rPr>
              <w:t>1</w:t>
            </w:r>
          </w:p>
        </w:tc>
        <w:tc>
          <w:tcPr>
            <w:tcW w:w="1409" w:type="dxa"/>
            <w:tcBorders>
              <w:top w:val="nil"/>
              <w:left w:val="nil"/>
              <w:bottom w:val="single" w:sz="4" w:space="0" w:color="auto"/>
              <w:right w:val="single" w:sz="4" w:space="0" w:color="auto"/>
            </w:tcBorders>
            <w:noWrap/>
            <w:vAlign w:val="center"/>
          </w:tcPr>
          <w:p w14:paraId="04AB2694" w14:textId="00696D77" w:rsidR="00392DAA" w:rsidRPr="00392DAA" w:rsidRDefault="00392DAA" w:rsidP="00392DAA">
            <w:pPr>
              <w:widowControl/>
              <w:jc w:val="center"/>
              <w:rPr>
                <w:rFonts w:ascii="仿宋" w:eastAsia="仿宋" w:hAnsi="仿宋" w:cs="宋体" w:hint="eastAsia"/>
                <w:color w:val="000000"/>
                <w:kern w:val="0"/>
                <w:sz w:val="22"/>
                <w:szCs w:val="22"/>
              </w:rPr>
            </w:pPr>
          </w:p>
        </w:tc>
        <w:tc>
          <w:tcPr>
            <w:tcW w:w="1691" w:type="dxa"/>
            <w:tcBorders>
              <w:top w:val="nil"/>
              <w:left w:val="nil"/>
              <w:bottom w:val="single" w:sz="4" w:space="0" w:color="auto"/>
              <w:right w:val="single" w:sz="4" w:space="0" w:color="auto"/>
            </w:tcBorders>
            <w:noWrap/>
            <w:vAlign w:val="center"/>
          </w:tcPr>
          <w:p w14:paraId="34F39C83" w14:textId="2924B611" w:rsidR="00392DAA" w:rsidRPr="00392DAA" w:rsidRDefault="00392DAA" w:rsidP="00392DAA">
            <w:pPr>
              <w:widowControl/>
              <w:jc w:val="center"/>
              <w:rPr>
                <w:rFonts w:ascii="仿宋" w:eastAsia="仿宋" w:hAnsi="仿宋" w:cs="宋体" w:hint="eastAsia"/>
                <w:color w:val="000000"/>
                <w:kern w:val="0"/>
                <w:sz w:val="22"/>
                <w:szCs w:val="22"/>
              </w:rPr>
            </w:pPr>
          </w:p>
        </w:tc>
        <w:tc>
          <w:tcPr>
            <w:tcW w:w="1978" w:type="dxa"/>
            <w:tcBorders>
              <w:top w:val="nil"/>
              <w:left w:val="nil"/>
              <w:bottom w:val="single" w:sz="4" w:space="0" w:color="auto"/>
              <w:right w:val="single" w:sz="4" w:space="0" w:color="auto"/>
            </w:tcBorders>
            <w:noWrap/>
            <w:vAlign w:val="center"/>
            <w:hideMark/>
          </w:tcPr>
          <w:p w14:paraId="00C80F88" w14:textId="77777777" w:rsidR="00392DAA" w:rsidRPr="00392DAA" w:rsidRDefault="00392DAA" w:rsidP="00392DAA">
            <w:pPr>
              <w:widowControl/>
              <w:jc w:val="center"/>
              <w:rPr>
                <w:rFonts w:ascii="仿宋" w:eastAsia="仿宋" w:hAnsi="仿宋" w:cs="宋体" w:hint="eastAsia"/>
                <w:color w:val="000000"/>
                <w:kern w:val="0"/>
                <w:sz w:val="22"/>
                <w:szCs w:val="22"/>
              </w:rPr>
            </w:pPr>
            <w:r w:rsidRPr="00392DAA">
              <w:rPr>
                <w:rFonts w:ascii="仿宋" w:eastAsia="仿宋" w:hAnsi="仿宋" w:cs="宋体"/>
                <w:color w:val="000000"/>
                <w:kern w:val="0"/>
                <w:sz w:val="22"/>
                <w:szCs w:val="22"/>
              </w:rPr>
              <w:t xml:space="preserve">　</w:t>
            </w:r>
          </w:p>
        </w:tc>
        <w:tc>
          <w:tcPr>
            <w:tcW w:w="222" w:type="dxa"/>
            <w:vAlign w:val="center"/>
            <w:hideMark/>
          </w:tcPr>
          <w:p w14:paraId="160881E4" w14:textId="77777777" w:rsidR="00392DAA" w:rsidRPr="00392DAA" w:rsidRDefault="00392DAA" w:rsidP="00392DAA">
            <w:pPr>
              <w:widowControl/>
              <w:jc w:val="left"/>
              <w:rPr>
                <w:rFonts w:eastAsia="Times New Roman"/>
                <w:kern w:val="0"/>
                <w:sz w:val="20"/>
              </w:rPr>
            </w:pPr>
          </w:p>
        </w:tc>
      </w:tr>
      <w:tr w:rsidR="00392DAA" w:rsidRPr="00392DAA" w14:paraId="44E49F73" w14:textId="77777777" w:rsidTr="00137967">
        <w:trPr>
          <w:trHeight w:val="280"/>
        </w:trPr>
        <w:tc>
          <w:tcPr>
            <w:tcW w:w="846" w:type="dxa"/>
            <w:tcBorders>
              <w:top w:val="nil"/>
              <w:left w:val="single" w:sz="4" w:space="0" w:color="auto"/>
              <w:bottom w:val="single" w:sz="4" w:space="0" w:color="auto"/>
              <w:right w:val="single" w:sz="4" w:space="0" w:color="auto"/>
            </w:tcBorders>
            <w:noWrap/>
            <w:vAlign w:val="center"/>
            <w:hideMark/>
          </w:tcPr>
          <w:p w14:paraId="44760B91" w14:textId="333E5C4D" w:rsidR="00392DAA" w:rsidRPr="00392DAA" w:rsidRDefault="00137967" w:rsidP="00392DAA">
            <w:pPr>
              <w:widowControl/>
              <w:jc w:val="center"/>
              <w:rPr>
                <w:rFonts w:ascii="仿宋" w:eastAsia="仿宋" w:hAnsi="仿宋" w:cs="宋体" w:hint="eastAsia"/>
                <w:color w:val="000000"/>
                <w:kern w:val="0"/>
                <w:sz w:val="22"/>
                <w:szCs w:val="22"/>
              </w:rPr>
            </w:pPr>
            <w:r>
              <w:rPr>
                <w:rFonts w:ascii="仿宋" w:eastAsia="仿宋" w:hAnsi="仿宋" w:cs="宋体" w:hint="eastAsia"/>
                <w:color w:val="000000"/>
                <w:kern w:val="0"/>
                <w:sz w:val="22"/>
                <w:szCs w:val="22"/>
              </w:rPr>
              <w:t>10</w:t>
            </w:r>
            <w:r w:rsidR="00392DAA" w:rsidRPr="00392DAA">
              <w:rPr>
                <w:rFonts w:ascii="仿宋" w:eastAsia="仿宋" w:hAnsi="仿宋" w:cs="宋体"/>
                <w:color w:val="000000"/>
                <w:kern w:val="0"/>
                <w:sz w:val="22"/>
                <w:szCs w:val="22"/>
              </w:rPr>
              <w:t>.4</w:t>
            </w:r>
          </w:p>
        </w:tc>
        <w:tc>
          <w:tcPr>
            <w:tcW w:w="3064" w:type="dxa"/>
            <w:tcBorders>
              <w:top w:val="nil"/>
              <w:left w:val="nil"/>
              <w:bottom w:val="single" w:sz="4" w:space="0" w:color="auto"/>
              <w:right w:val="single" w:sz="4" w:space="0" w:color="auto"/>
            </w:tcBorders>
            <w:noWrap/>
            <w:vAlign w:val="center"/>
            <w:hideMark/>
          </w:tcPr>
          <w:p w14:paraId="7FA69EFA" w14:textId="77777777" w:rsidR="00392DAA" w:rsidRPr="00392DAA" w:rsidRDefault="00392DAA" w:rsidP="00392DAA">
            <w:pPr>
              <w:widowControl/>
              <w:jc w:val="center"/>
              <w:rPr>
                <w:rFonts w:ascii="仿宋" w:eastAsia="仿宋" w:hAnsi="仿宋" w:cs="宋体" w:hint="eastAsia"/>
                <w:color w:val="000000"/>
                <w:kern w:val="0"/>
                <w:sz w:val="20"/>
              </w:rPr>
            </w:pPr>
            <w:r w:rsidRPr="00392DAA">
              <w:rPr>
                <w:rFonts w:ascii="仿宋" w:eastAsia="仿宋" w:hAnsi="仿宋" w:cs="宋体"/>
                <w:color w:val="000000"/>
                <w:kern w:val="0"/>
                <w:sz w:val="20"/>
              </w:rPr>
              <w:t>ZK77-4</w:t>
            </w:r>
          </w:p>
        </w:tc>
        <w:tc>
          <w:tcPr>
            <w:tcW w:w="705" w:type="dxa"/>
            <w:tcBorders>
              <w:top w:val="nil"/>
              <w:left w:val="nil"/>
              <w:bottom w:val="single" w:sz="4" w:space="0" w:color="auto"/>
              <w:right w:val="single" w:sz="4" w:space="0" w:color="auto"/>
            </w:tcBorders>
            <w:noWrap/>
            <w:vAlign w:val="center"/>
            <w:hideMark/>
          </w:tcPr>
          <w:p w14:paraId="362DCCD7" w14:textId="77777777" w:rsidR="00392DAA" w:rsidRPr="00392DAA" w:rsidRDefault="00392DAA" w:rsidP="00392DAA">
            <w:pPr>
              <w:widowControl/>
              <w:jc w:val="center"/>
              <w:rPr>
                <w:rFonts w:ascii="仿宋" w:eastAsia="仿宋" w:hAnsi="仿宋" w:cs="宋体" w:hint="eastAsia"/>
                <w:color w:val="000000"/>
                <w:kern w:val="0"/>
                <w:sz w:val="22"/>
                <w:szCs w:val="22"/>
              </w:rPr>
            </w:pPr>
            <w:r w:rsidRPr="00392DAA">
              <w:rPr>
                <w:rFonts w:ascii="仿宋" w:eastAsia="仿宋" w:hAnsi="仿宋" w:cs="宋体"/>
                <w:color w:val="000000"/>
                <w:kern w:val="0"/>
                <w:sz w:val="22"/>
                <w:szCs w:val="22"/>
              </w:rPr>
              <w:t>孔</w:t>
            </w:r>
          </w:p>
        </w:tc>
        <w:tc>
          <w:tcPr>
            <w:tcW w:w="988" w:type="dxa"/>
            <w:tcBorders>
              <w:top w:val="nil"/>
              <w:left w:val="nil"/>
              <w:bottom w:val="single" w:sz="4" w:space="0" w:color="auto"/>
              <w:right w:val="single" w:sz="4" w:space="0" w:color="auto"/>
            </w:tcBorders>
            <w:noWrap/>
            <w:vAlign w:val="center"/>
            <w:hideMark/>
          </w:tcPr>
          <w:p w14:paraId="16181CDD" w14:textId="77777777" w:rsidR="00392DAA" w:rsidRPr="00392DAA" w:rsidRDefault="00392DAA" w:rsidP="00392DAA">
            <w:pPr>
              <w:widowControl/>
              <w:jc w:val="center"/>
              <w:rPr>
                <w:rFonts w:ascii="仿宋" w:eastAsia="仿宋" w:hAnsi="仿宋" w:cs="宋体" w:hint="eastAsia"/>
                <w:color w:val="000000"/>
                <w:kern w:val="0"/>
                <w:sz w:val="22"/>
                <w:szCs w:val="22"/>
              </w:rPr>
            </w:pPr>
            <w:r w:rsidRPr="00392DAA">
              <w:rPr>
                <w:rFonts w:ascii="仿宋" w:eastAsia="仿宋" w:hAnsi="仿宋" w:cs="宋体"/>
                <w:color w:val="000000"/>
                <w:kern w:val="0"/>
                <w:sz w:val="22"/>
                <w:szCs w:val="22"/>
              </w:rPr>
              <w:t>1</w:t>
            </w:r>
          </w:p>
        </w:tc>
        <w:tc>
          <w:tcPr>
            <w:tcW w:w="1409" w:type="dxa"/>
            <w:tcBorders>
              <w:top w:val="nil"/>
              <w:left w:val="nil"/>
              <w:bottom w:val="single" w:sz="4" w:space="0" w:color="auto"/>
              <w:right w:val="single" w:sz="4" w:space="0" w:color="auto"/>
            </w:tcBorders>
            <w:noWrap/>
            <w:vAlign w:val="center"/>
          </w:tcPr>
          <w:p w14:paraId="36180C13" w14:textId="7955A6EC" w:rsidR="00392DAA" w:rsidRPr="00392DAA" w:rsidRDefault="00392DAA" w:rsidP="00392DAA">
            <w:pPr>
              <w:widowControl/>
              <w:jc w:val="center"/>
              <w:rPr>
                <w:rFonts w:ascii="仿宋" w:eastAsia="仿宋" w:hAnsi="仿宋" w:cs="宋体" w:hint="eastAsia"/>
                <w:color w:val="000000"/>
                <w:kern w:val="0"/>
                <w:sz w:val="22"/>
                <w:szCs w:val="22"/>
              </w:rPr>
            </w:pPr>
          </w:p>
        </w:tc>
        <w:tc>
          <w:tcPr>
            <w:tcW w:w="1691" w:type="dxa"/>
            <w:tcBorders>
              <w:top w:val="nil"/>
              <w:left w:val="nil"/>
              <w:bottom w:val="single" w:sz="4" w:space="0" w:color="auto"/>
              <w:right w:val="single" w:sz="4" w:space="0" w:color="auto"/>
            </w:tcBorders>
            <w:noWrap/>
            <w:vAlign w:val="center"/>
          </w:tcPr>
          <w:p w14:paraId="5393FACF" w14:textId="6799260D" w:rsidR="00392DAA" w:rsidRPr="00392DAA" w:rsidRDefault="00392DAA" w:rsidP="00392DAA">
            <w:pPr>
              <w:widowControl/>
              <w:jc w:val="center"/>
              <w:rPr>
                <w:rFonts w:ascii="仿宋" w:eastAsia="仿宋" w:hAnsi="仿宋" w:cs="宋体" w:hint="eastAsia"/>
                <w:color w:val="000000"/>
                <w:kern w:val="0"/>
                <w:sz w:val="22"/>
                <w:szCs w:val="22"/>
              </w:rPr>
            </w:pPr>
          </w:p>
        </w:tc>
        <w:tc>
          <w:tcPr>
            <w:tcW w:w="1978" w:type="dxa"/>
            <w:tcBorders>
              <w:top w:val="nil"/>
              <w:left w:val="nil"/>
              <w:bottom w:val="single" w:sz="4" w:space="0" w:color="auto"/>
              <w:right w:val="single" w:sz="4" w:space="0" w:color="auto"/>
            </w:tcBorders>
            <w:noWrap/>
            <w:vAlign w:val="center"/>
            <w:hideMark/>
          </w:tcPr>
          <w:p w14:paraId="6F09C318" w14:textId="77777777" w:rsidR="00392DAA" w:rsidRPr="00392DAA" w:rsidRDefault="00392DAA" w:rsidP="00392DAA">
            <w:pPr>
              <w:widowControl/>
              <w:jc w:val="center"/>
              <w:rPr>
                <w:rFonts w:ascii="仿宋" w:eastAsia="仿宋" w:hAnsi="仿宋" w:cs="宋体" w:hint="eastAsia"/>
                <w:color w:val="000000"/>
                <w:kern w:val="0"/>
                <w:sz w:val="22"/>
                <w:szCs w:val="22"/>
              </w:rPr>
            </w:pPr>
            <w:r w:rsidRPr="00392DAA">
              <w:rPr>
                <w:rFonts w:ascii="仿宋" w:eastAsia="仿宋" w:hAnsi="仿宋" w:cs="宋体"/>
                <w:color w:val="000000"/>
                <w:kern w:val="0"/>
                <w:sz w:val="22"/>
                <w:szCs w:val="22"/>
              </w:rPr>
              <w:t xml:space="preserve">　</w:t>
            </w:r>
          </w:p>
        </w:tc>
        <w:tc>
          <w:tcPr>
            <w:tcW w:w="222" w:type="dxa"/>
            <w:vAlign w:val="center"/>
            <w:hideMark/>
          </w:tcPr>
          <w:p w14:paraId="648E5F23" w14:textId="77777777" w:rsidR="00392DAA" w:rsidRPr="00392DAA" w:rsidRDefault="00392DAA" w:rsidP="00392DAA">
            <w:pPr>
              <w:widowControl/>
              <w:jc w:val="left"/>
              <w:rPr>
                <w:rFonts w:eastAsia="Times New Roman"/>
                <w:kern w:val="0"/>
                <w:sz w:val="20"/>
              </w:rPr>
            </w:pPr>
          </w:p>
        </w:tc>
      </w:tr>
      <w:tr w:rsidR="00392DAA" w:rsidRPr="00392DAA" w14:paraId="5E4D1637" w14:textId="77777777" w:rsidTr="00137967">
        <w:trPr>
          <w:trHeight w:val="280"/>
        </w:trPr>
        <w:tc>
          <w:tcPr>
            <w:tcW w:w="3910" w:type="dxa"/>
            <w:gridSpan w:val="2"/>
            <w:tcBorders>
              <w:top w:val="single" w:sz="4" w:space="0" w:color="auto"/>
              <w:left w:val="single" w:sz="4" w:space="0" w:color="auto"/>
              <w:bottom w:val="single" w:sz="4" w:space="0" w:color="auto"/>
              <w:right w:val="single" w:sz="4" w:space="0" w:color="000000"/>
            </w:tcBorders>
            <w:noWrap/>
            <w:vAlign w:val="center"/>
            <w:hideMark/>
          </w:tcPr>
          <w:p w14:paraId="11C5E189" w14:textId="77777777" w:rsidR="00392DAA" w:rsidRPr="00392DAA" w:rsidRDefault="00392DAA" w:rsidP="00392DAA">
            <w:pPr>
              <w:widowControl/>
              <w:jc w:val="center"/>
              <w:rPr>
                <w:rFonts w:ascii="仿宋" w:eastAsia="仿宋" w:hAnsi="仿宋" w:cs="宋体" w:hint="eastAsia"/>
                <w:b/>
                <w:bCs/>
                <w:color w:val="000000"/>
                <w:kern w:val="0"/>
                <w:sz w:val="22"/>
                <w:szCs w:val="22"/>
              </w:rPr>
            </w:pPr>
            <w:r w:rsidRPr="00392DAA">
              <w:rPr>
                <w:rFonts w:ascii="仿宋" w:eastAsia="仿宋" w:hAnsi="仿宋" w:cs="宋体"/>
                <w:b/>
                <w:bCs/>
                <w:color w:val="000000"/>
                <w:kern w:val="0"/>
                <w:sz w:val="22"/>
                <w:szCs w:val="22"/>
              </w:rPr>
              <w:t>合计</w:t>
            </w:r>
          </w:p>
        </w:tc>
        <w:tc>
          <w:tcPr>
            <w:tcW w:w="705" w:type="dxa"/>
            <w:tcBorders>
              <w:top w:val="nil"/>
              <w:left w:val="nil"/>
              <w:bottom w:val="single" w:sz="4" w:space="0" w:color="auto"/>
              <w:right w:val="single" w:sz="4" w:space="0" w:color="auto"/>
            </w:tcBorders>
            <w:noWrap/>
            <w:vAlign w:val="center"/>
            <w:hideMark/>
          </w:tcPr>
          <w:p w14:paraId="6F6A07AE" w14:textId="77777777" w:rsidR="00392DAA" w:rsidRPr="00392DAA" w:rsidRDefault="00392DAA" w:rsidP="00392DAA">
            <w:pPr>
              <w:widowControl/>
              <w:jc w:val="center"/>
              <w:rPr>
                <w:rFonts w:ascii="仿宋" w:eastAsia="仿宋" w:hAnsi="仿宋" w:cs="宋体" w:hint="eastAsia"/>
                <w:color w:val="000000"/>
                <w:kern w:val="0"/>
                <w:sz w:val="22"/>
                <w:szCs w:val="22"/>
              </w:rPr>
            </w:pPr>
            <w:r w:rsidRPr="00392DAA">
              <w:rPr>
                <w:rFonts w:ascii="仿宋" w:eastAsia="仿宋" w:hAnsi="仿宋" w:cs="宋体"/>
                <w:color w:val="000000"/>
                <w:kern w:val="0"/>
                <w:sz w:val="22"/>
                <w:szCs w:val="22"/>
              </w:rPr>
              <w:t xml:space="preserve">　</w:t>
            </w:r>
          </w:p>
        </w:tc>
        <w:tc>
          <w:tcPr>
            <w:tcW w:w="988" w:type="dxa"/>
            <w:tcBorders>
              <w:top w:val="nil"/>
              <w:left w:val="nil"/>
              <w:bottom w:val="single" w:sz="4" w:space="0" w:color="auto"/>
              <w:right w:val="single" w:sz="4" w:space="0" w:color="auto"/>
            </w:tcBorders>
            <w:noWrap/>
            <w:vAlign w:val="center"/>
            <w:hideMark/>
          </w:tcPr>
          <w:p w14:paraId="51B57FEB" w14:textId="0861706D" w:rsidR="00392DAA" w:rsidRPr="00392DAA" w:rsidRDefault="00392DAA" w:rsidP="00392DAA">
            <w:pPr>
              <w:widowControl/>
              <w:jc w:val="center"/>
              <w:rPr>
                <w:rFonts w:ascii="仿宋" w:eastAsia="仿宋" w:hAnsi="仿宋" w:cs="宋体" w:hint="eastAsia"/>
                <w:b/>
                <w:bCs/>
                <w:color w:val="000000"/>
                <w:kern w:val="0"/>
                <w:sz w:val="22"/>
                <w:szCs w:val="22"/>
              </w:rPr>
            </w:pPr>
          </w:p>
        </w:tc>
        <w:tc>
          <w:tcPr>
            <w:tcW w:w="1409" w:type="dxa"/>
            <w:tcBorders>
              <w:top w:val="nil"/>
              <w:left w:val="nil"/>
              <w:bottom w:val="single" w:sz="4" w:space="0" w:color="auto"/>
              <w:right w:val="single" w:sz="4" w:space="0" w:color="auto"/>
            </w:tcBorders>
            <w:noWrap/>
            <w:vAlign w:val="center"/>
            <w:hideMark/>
          </w:tcPr>
          <w:p w14:paraId="3AF92ED1" w14:textId="77777777" w:rsidR="00392DAA" w:rsidRPr="00392DAA" w:rsidRDefault="00392DAA" w:rsidP="00392DAA">
            <w:pPr>
              <w:widowControl/>
              <w:jc w:val="center"/>
              <w:rPr>
                <w:rFonts w:ascii="仿宋" w:eastAsia="仿宋" w:hAnsi="仿宋" w:cs="宋体" w:hint="eastAsia"/>
                <w:color w:val="000000"/>
                <w:kern w:val="0"/>
                <w:sz w:val="22"/>
                <w:szCs w:val="22"/>
              </w:rPr>
            </w:pPr>
            <w:r w:rsidRPr="00392DAA">
              <w:rPr>
                <w:rFonts w:ascii="仿宋" w:eastAsia="仿宋" w:hAnsi="仿宋" w:cs="宋体"/>
                <w:color w:val="000000"/>
                <w:kern w:val="0"/>
                <w:sz w:val="22"/>
                <w:szCs w:val="22"/>
              </w:rPr>
              <w:t xml:space="preserve">　</w:t>
            </w:r>
          </w:p>
        </w:tc>
        <w:tc>
          <w:tcPr>
            <w:tcW w:w="1691" w:type="dxa"/>
            <w:tcBorders>
              <w:top w:val="nil"/>
              <w:left w:val="nil"/>
              <w:bottom w:val="single" w:sz="4" w:space="0" w:color="auto"/>
              <w:right w:val="single" w:sz="4" w:space="0" w:color="auto"/>
            </w:tcBorders>
            <w:noWrap/>
            <w:vAlign w:val="center"/>
            <w:hideMark/>
          </w:tcPr>
          <w:p w14:paraId="0485D69B" w14:textId="5944FEFD" w:rsidR="00392DAA" w:rsidRPr="00392DAA" w:rsidRDefault="00392DAA" w:rsidP="00392DAA">
            <w:pPr>
              <w:widowControl/>
              <w:jc w:val="center"/>
              <w:rPr>
                <w:rFonts w:ascii="仿宋" w:eastAsia="仿宋" w:hAnsi="仿宋" w:cs="宋体" w:hint="eastAsia"/>
                <w:b/>
                <w:bCs/>
                <w:color w:val="000000"/>
                <w:kern w:val="0"/>
                <w:sz w:val="22"/>
                <w:szCs w:val="22"/>
              </w:rPr>
            </w:pPr>
          </w:p>
        </w:tc>
        <w:tc>
          <w:tcPr>
            <w:tcW w:w="1978" w:type="dxa"/>
            <w:tcBorders>
              <w:top w:val="nil"/>
              <w:left w:val="nil"/>
              <w:bottom w:val="single" w:sz="4" w:space="0" w:color="auto"/>
              <w:right w:val="single" w:sz="4" w:space="0" w:color="auto"/>
            </w:tcBorders>
            <w:noWrap/>
            <w:vAlign w:val="center"/>
            <w:hideMark/>
          </w:tcPr>
          <w:p w14:paraId="1D86A126" w14:textId="77777777" w:rsidR="00392DAA" w:rsidRPr="00392DAA" w:rsidRDefault="00392DAA" w:rsidP="00392DAA">
            <w:pPr>
              <w:widowControl/>
              <w:jc w:val="center"/>
              <w:rPr>
                <w:rFonts w:ascii="仿宋" w:eastAsia="仿宋" w:hAnsi="仿宋" w:cs="宋体" w:hint="eastAsia"/>
                <w:color w:val="000000"/>
                <w:kern w:val="0"/>
                <w:sz w:val="22"/>
                <w:szCs w:val="22"/>
              </w:rPr>
            </w:pPr>
            <w:r w:rsidRPr="00392DAA">
              <w:rPr>
                <w:rFonts w:ascii="仿宋" w:eastAsia="仿宋" w:hAnsi="仿宋" w:cs="宋体"/>
                <w:color w:val="000000"/>
                <w:kern w:val="0"/>
                <w:sz w:val="22"/>
                <w:szCs w:val="22"/>
              </w:rPr>
              <w:t xml:space="preserve">　</w:t>
            </w:r>
          </w:p>
        </w:tc>
        <w:tc>
          <w:tcPr>
            <w:tcW w:w="222" w:type="dxa"/>
            <w:vAlign w:val="center"/>
            <w:hideMark/>
          </w:tcPr>
          <w:p w14:paraId="50E0E20E" w14:textId="77777777" w:rsidR="00392DAA" w:rsidRPr="00392DAA" w:rsidRDefault="00392DAA" w:rsidP="00392DAA">
            <w:pPr>
              <w:widowControl/>
              <w:jc w:val="left"/>
              <w:rPr>
                <w:rFonts w:eastAsia="Times New Roman"/>
                <w:kern w:val="0"/>
                <w:sz w:val="20"/>
              </w:rPr>
            </w:pPr>
          </w:p>
        </w:tc>
      </w:tr>
    </w:tbl>
    <w:p w14:paraId="2A053DE5" w14:textId="77777777" w:rsidR="00392DAA" w:rsidRDefault="00392DAA" w:rsidP="00C13240">
      <w:pPr>
        <w:pStyle w:val="a8"/>
        <w:autoSpaceDE w:val="0"/>
        <w:spacing w:beforeAutospacing="0" w:afterAutospacing="0"/>
        <w:rPr>
          <w:rFonts w:ascii="仿宋" w:eastAsia="仿宋" w:hAnsi="仿宋" w:hint="eastAsia"/>
        </w:rPr>
      </w:pPr>
    </w:p>
    <w:p w14:paraId="3BBC6A6B" w14:textId="77777777" w:rsidR="001A66E5" w:rsidRDefault="009D756F" w:rsidP="00C13240">
      <w:pPr>
        <w:pStyle w:val="a8"/>
        <w:autoSpaceDE w:val="0"/>
        <w:spacing w:beforeAutospacing="0" w:afterAutospacing="0"/>
        <w:rPr>
          <w:rFonts w:ascii="仿宋" w:eastAsia="仿宋" w:hAnsi="仿宋" w:hint="eastAsia"/>
        </w:rPr>
      </w:pPr>
      <w:r w:rsidRPr="007F46EC">
        <w:rPr>
          <w:rFonts w:ascii="仿宋" w:eastAsia="仿宋" w:hAnsi="仿宋" w:hint="eastAsia"/>
        </w:rPr>
        <w:t>注:</w:t>
      </w:r>
    </w:p>
    <w:p w14:paraId="21DACF34" w14:textId="624BCC0A" w:rsidR="001A66E5" w:rsidRDefault="001A66E5" w:rsidP="001A66E5">
      <w:pPr>
        <w:pStyle w:val="a8"/>
        <w:numPr>
          <w:ilvl w:val="0"/>
          <w:numId w:val="2"/>
        </w:numPr>
        <w:autoSpaceDE w:val="0"/>
        <w:spacing w:beforeAutospacing="0" w:afterAutospacing="0"/>
        <w:rPr>
          <w:rFonts w:ascii="仿宋" w:eastAsia="仿宋" w:hAnsi="仿宋" w:cs="宋体" w:hint="eastAsia"/>
          <w:color w:val="000000"/>
          <w:kern w:val="0"/>
          <w:sz w:val="22"/>
          <w:szCs w:val="22"/>
        </w:rPr>
      </w:pPr>
      <w:r w:rsidRPr="0076768E">
        <w:rPr>
          <w:rFonts w:ascii="仿宋" w:eastAsia="仿宋" w:hAnsi="仿宋" w:cs="宋体"/>
          <w:color w:val="000000"/>
          <w:kern w:val="0"/>
          <w:sz w:val="22"/>
          <w:szCs w:val="22"/>
        </w:rPr>
        <w:t>第一阶段--1号矿体南采区</w:t>
      </w:r>
      <w:r w:rsidRPr="0076768E">
        <w:rPr>
          <w:rFonts w:ascii="仿宋" w:eastAsia="仿宋" w:hAnsi="仿宋" w:cs="宋体" w:hint="eastAsia"/>
          <w:color w:val="000000"/>
          <w:kern w:val="0"/>
          <w:sz w:val="22"/>
          <w:szCs w:val="22"/>
        </w:rPr>
        <w:t>的</w:t>
      </w:r>
      <w:r w:rsidRPr="0076768E">
        <w:rPr>
          <w:rFonts w:ascii="仿宋" w:eastAsia="仿宋" w:hAnsi="仿宋" w:cs="宋体"/>
          <w:color w:val="000000"/>
          <w:kern w:val="0"/>
          <w:sz w:val="22"/>
          <w:szCs w:val="22"/>
        </w:rPr>
        <w:t>ZK19-5</w:t>
      </w:r>
      <w:r w:rsidRPr="0076768E">
        <w:rPr>
          <w:rFonts w:ascii="仿宋" w:eastAsia="仿宋" w:hAnsi="仿宋" w:cs="宋体" w:hint="eastAsia"/>
          <w:color w:val="000000"/>
          <w:kern w:val="0"/>
          <w:sz w:val="22"/>
          <w:szCs w:val="22"/>
        </w:rPr>
        <w:t>和</w:t>
      </w:r>
      <w:r w:rsidRPr="0076768E">
        <w:rPr>
          <w:rFonts w:ascii="仿宋" w:eastAsia="仿宋" w:hAnsi="仿宋" w:cs="宋体"/>
          <w:color w:val="000000"/>
          <w:kern w:val="0"/>
          <w:sz w:val="22"/>
          <w:szCs w:val="22"/>
        </w:rPr>
        <w:t>ZK17-7</w:t>
      </w:r>
      <w:r w:rsidRPr="0076768E">
        <w:rPr>
          <w:rFonts w:ascii="仿宋" w:eastAsia="仿宋" w:hAnsi="仿宋" w:cs="宋体" w:hint="eastAsia"/>
          <w:color w:val="000000"/>
          <w:kern w:val="0"/>
          <w:sz w:val="22"/>
          <w:szCs w:val="22"/>
        </w:rPr>
        <w:t>需先进行</w:t>
      </w:r>
      <w:r w:rsidRPr="0076768E">
        <w:rPr>
          <w:rFonts w:ascii="仿宋" w:eastAsia="仿宋" w:hAnsi="仿宋" w:cs="宋体"/>
          <w:color w:val="000000"/>
          <w:kern w:val="0"/>
          <w:sz w:val="22"/>
          <w:szCs w:val="22"/>
        </w:rPr>
        <w:t>孔位置查找</w:t>
      </w:r>
      <w:r w:rsidRPr="0076768E">
        <w:rPr>
          <w:rFonts w:ascii="仿宋" w:eastAsia="仿宋" w:hAnsi="仿宋" w:cs="宋体" w:hint="eastAsia"/>
          <w:color w:val="000000"/>
          <w:kern w:val="0"/>
          <w:sz w:val="22"/>
          <w:szCs w:val="22"/>
        </w:rPr>
        <w:t>，后续根据查找情况进行扫孔等施工。</w:t>
      </w:r>
    </w:p>
    <w:p w14:paraId="6E009203" w14:textId="342F6707" w:rsidR="001B12A6" w:rsidRPr="0076768E" w:rsidRDefault="001B12A6" w:rsidP="001A66E5">
      <w:pPr>
        <w:pStyle w:val="a8"/>
        <w:numPr>
          <w:ilvl w:val="0"/>
          <w:numId w:val="2"/>
        </w:numPr>
        <w:autoSpaceDE w:val="0"/>
        <w:spacing w:beforeAutospacing="0" w:afterAutospacing="0"/>
        <w:rPr>
          <w:rFonts w:ascii="仿宋" w:eastAsia="仿宋" w:hAnsi="仿宋" w:cs="宋体" w:hint="eastAsia"/>
          <w:color w:val="000000"/>
          <w:kern w:val="0"/>
          <w:sz w:val="22"/>
          <w:szCs w:val="22"/>
        </w:rPr>
      </w:pPr>
      <w:r>
        <w:rPr>
          <w:rFonts w:ascii="仿宋" w:eastAsia="仿宋" w:hAnsi="仿宋" w:cs="宋体" w:hint="eastAsia"/>
          <w:color w:val="000000"/>
          <w:kern w:val="0"/>
          <w:sz w:val="22"/>
          <w:szCs w:val="22"/>
        </w:rPr>
        <w:t>本项目分两阶段施工，每阶段施工开始时间以经批准的开工报告为准。</w:t>
      </w:r>
    </w:p>
    <w:p w14:paraId="6F61F007" w14:textId="77C204EC" w:rsidR="00C13240" w:rsidRDefault="009D756F" w:rsidP="001A66E5">
      <w:pPr>
        <w:pStyle w:val="a8"/>
        <w:numPr>
          <w:ilvl w:val="0"/>
          <w:numId w:val="2"/>
        </w:numPr>
        <w:autoSpaceDE w:val="0"/>
        <w:spacing w:beforeAutospacing="0" w:afterAutospacing="0"/>
        <w:rPr>
          <w:rFonts w:ascii="仿宋" w:eastAsia="仿宋" w:hAnsi="仿宋" w:hint="eastAsia"/>
        </w:rPr>
      </w:pPr>
      <w:r w:rsidRPr="007F46EC">
        <w:rPr>
          <w:rFonts w:ascii="仿宋" w:eastAsia="仿宋" w:hAnsi="仿宋" w:hint="eastAsia"/>
        </w:rPr>
        <w:t>以上</w:t>
      </w:r>
      <w:r>
        <w:rPr>
          <w:rFonts w:ascii="仿宋" w:eastAsia="仿宋" w:hAnsi="仿宋" w:hint="eastAsia"/>
        </w:rPr>
        <w:t>综合单价</w:t>
      </w:r>
      <w:r w:rsidRPr="007F46EC">
        <w:rPr>
          <w:rFonts w:ascii="仿宋" w:eastAsia="仿宋" w:hAnsi="仿宋" w:hint="eastAsia"/>
        </w:rPr>
        <w:t>报价</w:t>
      </w:r>
      <w:r w:rsidR="001A66E5" w:rsidRPr="001A66E5">
        <w:rPr>
          <w:rFonts w:ascii="仿宋" w:eastAsia="仿宋" w:hAnsi="仿宋"/>
        </w:rPr>
        <w:t>包括人工费、材料费、机械费、综合管理费等一切费用</w:t>
      </w:r>
      <w:r w:rsidRPr="007F46EC">
        <w:rPr>
          <w:rFonts w:ascii="仿宋" w:eastAsia="仿宋" w:hAnsi="仿宋" w:hint="eastAsia"/>
        </w:rPr>
        <w:t>【不含增值税】</w:t>
      </w:r>
      <w:r w:rsidR="0076768E">
        <w:rPr>
          <w:rFonts w:ascii="仿宋" w:eastAsia="仿宋" w:hAnsi="仿宋" w:hint="eastAsia"/>
        </w:rPr>
        <w:t>。</w:t>
      </w:r>
    </w:p>
    <w:p w14:paraId="0A0572EE" w14:textId="278FD523" w:rsidR="00394847" w:rsidRPr="00270938" w:rsidRDefault="00EC742D" w:rsidP="00C13240">
      <w:pPr>
        <w:pStyle w:val="a8"/>
        <w:autoSpaceDE w:val="0"/>
        <w:spacing w:beforeAutospacing="0" w:afterAutospacing="0"/>
        <w:rPr>
          <w:szCs w:val="24"/>
        </w:rPr>
      </w:pPr>
      <w:r w:rsidRPr="00270938">
        <w:rPr>
          <w:rFonts w:hint="eastAsia"/>
          <w:szCs w:val="24"/>
        </w:rPr>
        <w:t>4</w:t>
      </w:r>
      <w:r w:rsidRPr="00270938">
        <w:rPr>
          <w:rFonts w:hint="eastAsia"/>
          <w:szCs w:val="24"/>
        </w:rPr>
        <w:t>、本项目最高限价</w:t>
      </w:r>
      <w:r w:rsidRPr="00270938">
        <w:rPr>
          <w:rFonts w:hint="eastAsia"/>
          <w:szCs w:val="24"/>
        </w:rPr>
        <w:t>43</w:t>
      </w:r>
      <w:r w:rsidRPr="00270938">
        <w:rPr>
          <w:rFonts w:hint="eastAsia"/>
          <w:szCs w:val="24"/>
        </w:rPr>
        <w:t>万美元（不含增值税），超过最高限价的为无效响应文件。</w:t>
      </w:r>
    </w:p>
    <w:p w14:paraId="0A112B14" w14:textId="77777777" w:rsidR="00270938" w:rsidRPr="00270938" w:rsidRDefault="00270938" w:rsidP="00270938">
      <w:pPr>
        <w:pStyle w:val="a8"/>
        <w:autoSpaceDE w:val="0"/>
        <w:rPr>
          <w:szCs w:val="24"/>
        </w:rPr>
      </w:pPr>
      <w:r w:rsidRPr="00270938">
        <w:rPr>
          <w:szCs w:val="24"/>
        </w:rPr>
        <w:t>Notes:</w:t>
      </w:r>
    </w:p>
    <w:p w14:paraId="4FAE5EC7" w14:textId="77777777" w:rsidR="00270938" w:rsidRPr="00270938" w:rsidRDefault="00270938" w:rsidP="00270938">
      <w:pPr>
        <w:pStyle w:val="a8"/>
        <w:numPr>
          <w:ilvl w:val="0"/>
          <w:numId w:val="3"/>
        </w:numPr>
        <w:autoSpaceDE w:val="0"/>
        <w:rPr>
          <w:szCs w:val="24"/>
        </w:rPr>
      </w:pPr>
      <w:r w:rsidRPr="00270938">
        <w:rPr>
          <w:szCs w:val="24"/>
        </w:rPr>
        <w:t>For Phase I – ZK19-5 and ZK17-7 in the southern mining area of No.1 Orebody, the borehole positions shall be located first, and subsequent cleaning and other works shall be carried out according to the findings of the locating exercise.</w:t>
      </w:r>
    </w:p>
    <w:p w14:paraId="6F76E131" w14:textId="77777777" w:rsidR="00270938" w:rsidRPr="00270938" w:rsidRDefault="00270938" w:rsidP="00270938">
      <w:pPr>
        <w:pStyle w:val="a8"/>
        <w:numPr>
          <w:ilvl w:val="0"/>
          <w:numId w:val="3"/>
        </w:numPr>
        <w:autoSpaceDE w:val="0"/>
        <w:rPr>
          <w:szCs w:val="24"/>
        </w:rPr>
      </w:pPr>
      <w:r w:rsidRPr="00270938">
        <w:rPr>
          <w:szCs w:val="24"/>
        </w:rPr>
        <w:t>This project shall be executed in two phases. The commencement date of each phase shall be subject to the approved commencement report.</w:t>
      </w:r>
    </w:p>
    <w:p w14:paraId="3EA9FA08" w14:textId="77777777" w:rsidR="00270938" w:rsidRPr="00270938" w:rsidRDefault="00270938" w:rsidP="00270938">
      <w:pPr>
        <w:pStyle w:val="a8"/>
        <w:numPr>
          <w:ilvl w:val="0"/>
          <w:numId w:val="3"/>
        </w:numPr>
        <w:autoSpaceDE w:val="0"/>
        <w:rPr>
          <w:szCs w:val="24"/>
        </w:rPr>
      </w:pPr>
      <w:r w:rsidRPr="00270938">
        <w:rPr>
          <w:szCs w:val="24"/>
        </w:rPr>
        <w:t>The above all</w:t>
      </w:r>
      <w:r w:rsidRPr="00270938">
        <w:rPr>
          <w:szCs w:val="24"/>
        </w:rPr>
        <w:noBreakHyphen/>
        <w:t xml:space="preserve">inclusive unit prices include </w:t>
      </w:r>
      <w:proofErr w:type="spellStart"/>
      <w:r w:rsidRPr="00270938">
        <w:rPr>
          <w:szCs w:val="24"/>
        </w:rPr>
        <w:t>labour</w:t>
      </w:r>
      <w:proofErr w:type="spellEnd"/>
      <w:r w:rsidRPr="00270938">
        <w:rPr>
          <w:szCs w:val="24"/>
        </w:rPr>
        <w:t xml:space="preserve"> costs, material costs, machinery costs, general management fees and all other expenses [exclusive of VAT].</w:t>
      </w:r>
    </w:p>
    <w:p w14:paraId="19E9C7AC" w14:textId="77777777" w:rsidR="00270938" w:rsidRPr="00270938" w:rsidRDefault="00270938" w:rsidP="00270938">
      <w:pPr>
        <w:pStyle w:val="a8"/>
        <w:numPr>
          <w:ilvl w:val="0"/>
          <w:numId w:val="3"/>
        </w:numPr>
        <w:autoSpaceDE w:val="0"/>
        <w:rPr>
          <w:szCs w:val="24"/>
        </w:rPr>
      </w:pPr>
      <w:r w:rsidRPr="00270938">
        <w:rPr>
          <w:szCs w:val="24"/>
        </w:rPr>
        <w:t>The ceiling price for this project is USD 430,000 (exclusive of VAT). Any response exceeding the ceiling price shall be deemed invalid.</w:t>
      </w:r>
    </w:p>
    <w:p w14:paraId="23CB875B" w14:textId="77777777" w:rsidR="00394847" w:rsidRDefault="00394847" w:rsidP="00C13240">
      <w:pPr>
        <w:pStyle w:val="a8"/>
        <w:autoSpaceDE w:val="0"/>
        <w:spacing w:beforeAutospacing="0" w:afterAutospacing="0"/>
        <w:rPr>
          <w:rFonts w:ascii="仿宋" w:eastAsia="仿宋" w:hAnsi="仿宋" w:hint="eastAsia"/>
        </w:rPr>
      </w:pPr>
    </w:p>
    <w:p w14:paraId="39221D14" w14:textId="77777777" w:rsidR="00D13784" w:rsidRDefault="00D13784" w:rsidP="00D13784">
      <w:pPr>
        <w:pStyle w:val="a8"/>
        <w:spacing w:before="37" w:beforeAutospacing="0" w:afterAutospacing="0" w:line="520" w:lineRule="exact"/>
        <w:ind w:firstLineChars="200" w:firstLine="480"/>
        <w:jc w:val="left"/>
        <w:rPr>
          <w:rFonts w:ascii="宋体" w:hAnsi="宋体" w:cs="宋体" w:hint="eastAsia"/>
          <w:kern w:val="0"/>
          <w:szCs w:val="24"/>
          <w:lang w:bidi="ar"/>
        </w:rPr>
      </w:pPr>
      <w:r>
        <w:rPr>
          <w:rFonts w:ascii="宋体" w:hAnsi="宋体" w:cs="宋体" w:hint="eastAsia"/>
          <w:kern w:val="0"/>
          <w:szCs w:val="24"/>
          <w:lang w:bidi="ar"/>
        </w:rPr>
        <w:t>应答人名称：</w:t>
      </w:r>
      <w:r>
        <w:rPr>
          <w:rFonts w:ascii="宋体" w:hAnsi="宋体" w:cs="宋体" w:hint="eastAsia"/>
          <w:kern w:val="0"/>
          <w:szCs w:val="24"/>
          <w:u w:val="single"/>
          <w:lang w:bidi="ar"/>
        </w:rPr>
        <w:t xml:space="preserve">                           </w:t>
      </w:r>
      <w:r>
        <w:rPr>
          <w:rFonts w:ascii="宋体" w:hAnsi="宋体" w:cs="宋体" w:hint="eastAsia"/>
          <w:kern w:val="0"/>
          <w:szCs w:val="24"/>
          <w:lang w:bidi="ar"/>
        </w:rPr>
        <w:t>（盖章）</w:t>
      </w:r>
    </w:p>
    <w:p w14:paraId="6CC24E79" w14:textId="77777777" w:rsidR="00D13784" w:rsidRDefault="00D13784" w:rsidP="00D13784">
      <w:pPr>
        <w:pStyle w:val="a8"/>
        <w:spacing w:before="37" w:beforeAutospacing="0" w:afterAutospacing="0" w:line="520" w:lineRule="exact"/>
        <w:ind w:firstLineChars="200" w:firstLine="480"/>
        <w:jc w:val="left"/>
        <w:rPr>
          <w:rFonts w:ascii="宋体" w:hAnsi="宋体" w:cs="宋体" w:hint="eastAsia"/>
          <w:kern w:val="0"/>
          <w:szCs w:val="24"/>
          <w:lang w:bidi="ar"/>
        </w:rPr>
      </w:pPr>
      <w:r w:rsidRPr="005D65D9">
        <w:rPr>
          <w:szCs w:val="24"/>
        </w:rPr>
        <w:t>Name of Respondent:</w:t>
      </w:r>
      <w:r w:rsidRPr="005D65D9">
        <w:rPr>
          <w:rFonts w:ascii="宋体" w:hAnsi="宋体" w:cs="宋体"/>
          <w:kern w:val="0"/>
          <w:szCs w:val="24"/>
          <w:lang w:bidi="ar"/>
        </w:rPr>
        <w:t xml:space="preserve"> __________________________ </w:t>
      </w:r>
      <w:r w:rsidRPr="005D65D9">
        <w:rPr>
          <w:szCs w:val="24"/>
        </w:rPr>
        <w:t>(Seal)</w:t>
      </w:r>
    </w:p>
    <w:p w14:paraId="754964D3" w14:textId="77777777" w:rsidR="00D13784" w:rsidRDefault="00D13784" w:rsidP="00D13784">
      <w:pPr>
        <w:pStyle w:val="a8"/>
        <w:spacing w:before="37" w:beforeAutospacing="0" w:afterAutospacing="0" w:line="520" w:lineRule="exact"/>
        <w:ind w:firstLineChars="200" w:firstLine="480"/>
        <w:jc w:val="left"/>
        <w:rPr>
          <w:rFonts w:ascii="宋体" w:hAnsi="宋体" w:cs="宋体" w:hint="eastAsia"/>
          <w:szCs w:val="24"/>
        </w:rPr>
      </w:pPr>
      <w:r>
        <w:rPr>
          <w:rFonts w:ascii="宋体" w:hAnsi="宋体" w:cs="宋体" w:hint="eastAsia"/>
          <w:kern w:val="0"/>
          <w:szCs w:val="24"/>
          <w:lang w:bidi="ar"/>
        </w:rPr>
        <w:t>应答人法人或代表人：</w:t>
      </w:r>
      <w:r>
        <w:rPr>
          <w:rFonts w:ascii="宋体" w:hAnsi="宋体" w:cs="宋体" w:hint="eastAsia"/>
          <w:kern w:val="0"/>
          <w:szCs w:val="24"/>
          <w:u w:val="single"/>
          <w:lang w:bidi="ar"/>
        </w:rPr>
        <w:t xml:space="preserve">                           </w:t>
      </w:r>
      <w:r>
        <w:rPr>
          <w:rFonts w:ascii="宋体" w:hAnsi="宋体" w:cs="宋体" w:hint="eastAsia"/>
          <w:kern w:val="0"/>
          <w:szCs w:val="24"/>
          <w:lang w:bidi="ar"/>
        </w:rPr>
        <w:t>（签字）</w:t>
      </w:r>
    </w:p>
    <w:p w14:paraId="1BADF003" w14:textId="77777777" w:rsidR="00D13784" w:rsidRDefault="00D13784" w:rsidP="00D13784">
      <w:pPr>
        <w:pStyle w:val="a8"/>
        <w:spacing w:before="36" w:beforeAutospacing="0" w:afterAutospacing="0" w:line="520" w:lineRule="exact"/>
        <w:ind w:right="117" w:firstLineChars="200" w:firstLine="480"/>
        <w:jc w:val="left"/>
        <w:rPr>
          <w:rFonts w:ascii="宋体" w:hAnsi="宋体" w:cs="宋体" w:hint="eastAsia"/>
          <w:kern w:val="0"/>
          <w:szCs w:val="24"/>
          <w:lang w:bidi="ar"/>
        </w:rPr>
      </w:pPr>
      <w:r w:rsidRPr="005D65D9">
        <w:rPr>
          <w:szCs w:val="24"/>
        </w:rPr>
        <w:t>Legal Representative or Authorized Representative of the Respondent:</w:t>
      </w:r>
      <w:r w:rsidRPr="005D65D9">
        <w:rPr>
          <w:rFonts w:ascii="宋体" w:hAnsi="宋体" w:cs="宋体"/>
          <w:kern w:val="0"/>
          <w:szCs w:val="24"/>
          <w:lang w:bidi="ar"/>
        </w:rPr>
        <w:t xml:space="preserve"> ________________ </w:t>
      </w:r>
      <w:r w:rsidRPr="005D65D9">
        <w:rPr>
          <w:szCs w:val="24"/>
        </w:rPr>
        <w:t>(Signature)</w:t>
      </w:r>
    </w:p>
    <w:p w14:paraId="7ADD5237" w14:textId="77777777" w:rsidR="00D13784" w:rsidRDefault="00D13784" w:rsidP="00D13784">
      <w:pPr>
        <w:pStyle w:val="a8"/>
        <w:spacing w:before="36" w:beforeAutospacing="0" w:afterAutospacing="0" w:line="520" w:lineRule="exact"/>
        <w:ind w:right="117" w:firstLineChars="600" w:firstLine="1440"/>
        <w:jc w:val="left"/>
        <w:rPr>
          <w:rFonts w:ascii="宋体" w:hAnsi="宋体" w:cs="宋体" w:hint="eastAsia"/>
          <w:spacing w:val="-1"/>
          <w:kern w:val="0"/>
          <w:szCs w:val="24"/>
          <w:lang w:bidi="ar"/>
        </w:rPr>
      </w:pPr>
      <w:r>
        <w:rPr>
          <w:rFonts w:ascii="宋体" w:hAnsi="宋体" w:cs="宋体" w:hint="eastAsia"/>
          <w:kern w:val="0"/>
          <w:szCs w:val="24"/>
          <w:lang w:bidi="ar"/>
        </w:rPr>
        <w:t>年</w:t>
      </w:r>
      <w:r>
        <w:rPr>
          <w:rFonts w:ascii="宋体" w:hAnsi="宋体" w:cs="宋体" w:hint="eastAsia"/>
          <w:kern w:val="0"/>
          <w:szCs w:val="24"/>
          <w:u w:val="single"/>
          <w:lang w:bidi="ar"/>
        </w:rPr>
        <w:t xml:space="preserve">        </w:t>
      </w:r>
      <w:r>
        <w:rPr>
          <w:rFonts w:ascii="宋体" w:hAnsi="宋体" w:cs="宋体" w:hint="eastAsia"/>
          <w:kern w:val="0"/>
          <w:szCs w:val="24"/>
          <w:lang w:bidi="ar"/>
        </w:rPr>
        <w:t>月</w:t>
      </w:r>
      <w:r>
        <w:rPr>
          <w:rFonts w:ascii="宋体" w:hAnsi="宋体" w:cs="宋体" w:hint="eastAsia"/>
          <w:kern w:val="0"/>
          <w:szCs w:val="24"/>
          <w:u w:val="single"/>
          <w:lang w:bidi="ar"/>
        </w:rPr>
        <w:t xml:space="preserve">       </w:t>
      </w:r>
      <w:r>
        <w:rPr>
          <w:rFonts w:ascii="宋体" w:hAnsi="宋体" w:cs="宋体" w:hint="eastAsia"/>
          <w:spacing w:val="-1"/>
          <w:kern w:val="0"/>
          <w:szCs w:val="24"/>
          <w:lang w:bidi="ar"/>
        </w:rPr>
        <w:t>日</w:t>
      </w:r>
    </w:p>
    <w:p w14:paraId="17A811DA" w14:textId="77777777" w:rsidR="00D13784" w:rsidRPr="005D65D9" w:rsidRDefault="00D13784" w:rsidP="00D13784">
      <w:pPr>
        <w:pStyle w:val="a8"/>
        <w:spacing w:before="36" w:beforeAutospacing="0" w:afterAutospacing="0" w:line="520" w:lineRule="exact"/>
        <w:ind w:right="117" w:firstLineChars="200" w:firstLine="480"/>
        <w:jc w:val="left"/>
        <w:rPr>
          <w:szCs w:val="24"/>
          <w:u w:val="single"/>
        </w:rPr>
        <w:sectPr w:rsidR="00D13784" w:rsidRPr="005D65D9" w:rsidSect="00D13784">
          <w:pgSz w:w="12240" w:h="15840"/>
          <w:pgMar w:top="720" w:right="720" w:bottom="720" w:left="720" w:header="720" w:footer="861" w:gutter="0"/>
          <w:cols w:space="720"/>
        </w:sectPr>
      </w:pPr>
      <w:r w:rsidRPr="005D65D9">
        <w:rPr>
          <w:szCs w:val="24"/>
        </w:rPr>
        <w:t>Date:</w:t>
      </w:r>
      <w:r>
        <w:rPr>
          <w:rFonts w:hint="eastAsia"/>
          <w:szCs w:val="24"/>
          <w:u w:val="single"/>
        </w:rPr>
        <w:t xml:space="preserve">                      </w:t>
      </w:r>
    </w:p>
    <w:p w14:paraId="3C87AA1D" w14:textId="77777777" w:rsidR="005B4651" w:rsidRDefault="005B4651" w:rsidP="005B4651">
      <w:pPr>
        <w:autoSpaceDE w:val="0"/>
        <w:autoSpaceDN w:val="0"/>
        <w:adjustRightInd w:val="0"/>
        <w:spacing w:line="360" w:lineRule="auto"/>
        <w:jc w:val="center"/>
        <w:rPr>
          <w:rFonts w:ascii="仿宋" w:eastAsia="仿宋" w:hAnsi="仿宋" w:hint="eastAsia"/>
          <w:b/>
          <w:kern w:val="0"/>
          <w:sz w:val="32"/>
          <w:szCs w:val="32"/>
        </w:rPr>
      </w:pPr>
      <w:r>
        <w:rPr>
          <w:rFonts w:ascii="宋体" w:hAnsi="宋体" w:hint="eastAsia"/>
          <w:b/>
          <w:kern w:val="0"/>
          <w:sz w:val="32"/>
          <w:szCs w:val="32"/>
        </w:rPr>
        <w:lastRenderedPageBreak/>
        <w:t>Ⅱ</w:t>
      </w:r>
      <w:r>
        <w:rPr>
          <w:rFonts w:ascii="仿宋" w:eastAsia="仿宋" w:hAnsi="仿宋" w:hint="eastAsia"/>
          <w:b/>
          <w:kern w:val="0"/>
          <w:sz w:val="32"/>
          <w:szCs w:val="32"/>
        </w:rPr>
        <w:t>、技术部分格式</w:t>
      </w:r>
    </w:p>
    <w:p w14:paraId="3B95DE92" w14:textId="7E463C14" w:rsidR="005B4651" w:rsidRPr="00270938" w:rsidRDefault="005B4651" w:rsidP="005B4651">
      <w:pPr>
        <w:spacing w:line="360" w:lineRule="auto"/>
        <w:ind w:firstLineChars="600" w:firstLine="1920"/>
        <w:rPr>
          <w:rFonts w:ascii="方正小标宋简体" w:eastAsia="方正小标宋简体" w:hAnsi="宋体" w:cs="宋体" w:hint="eastAsia"/>
          <w:b/>
          <w:bCs/>
          <w:sz w:val="32"/>
          <w:szCs w:val="24"/>
          <w:lang w:bidi="ar"/>
        </w:rPr>
      </w:pPr>
      <w:r w:rsidRPr="00270938">
        <w:rPr>
          <w:rFonts w:ascii="方正小标宋简体" w:eastAsia="方正小标宋简体" w:hAnsi="宋体" w:cs="宋体" w:hint="eastAsia"/>
          <w:b/>
          <w:bCs/>
          <w:sz w:val="32"/>
          <w:szCs w:val="24"/>
          <w:lang w:bidi="ar"/>
        </w:rPr>
        <w:t xml:space="preserve">   </w:t>
      </w:r>
      <w:r w:rsidR="00270938" w:rsidRPr="00270938">
        <w:rPr>
          <w:rFonts w:ascii="方正小标宋简体" w:eastAsia="方正小标宋简体" w:hAnsi="宋体" w:cs="宋体"/>
          <w:b/>
          <w:bCs/>
          <w:sz w:val="32"/>
          <w:szCs w:val="24"/>
          <w:lang w:bidi="ar"/>
        </w:rPr>
        <w:t>II. Format of the Technical Section</w:t>
      </w:r>
      <w:r w:rsidRPr="00270938">
        <w:rPr>
          <w:rFonts w:ascii="方正小标宋简体" w:eastAsia="方正小标宋简体" w:hAnsi="宋体" w:cs="宋体" w:hint="eastAsia"/>
          <w:b/>
          <w:bCs/>
          <w:sz w:val="32"/>
          <w:szCs w:val="24"/>
          <w:lang w:bidi="ar"/>
        </w:rPr>
        <w:t xml:space="preserve"> </w:t>
      </w:r>
    </w:p>
    <w:p w14:paraId="7F885E2D" w14:textId="77777777" w:rsidR="005B4651" w:rsidRDefault="005B4651" w:rsidP="005B4651">
      <w:pPr>
        <w:spacing w:line="360" w:lineRule="auto"/>
        <w:ind w:firstLineChars="600" w:firstLine="1928"/>
        <w:jc w:val="center"/>
        <w:rPr>
          <w:rFonts w:ascii="仿宋" w:eastAsia="仿宋" w:hAnsi="仿宋" w:hint="eastAsia"/>
          <w:b/>
          <w:sz w:val="32"/>
          <w:szCs w:val="32"/>
        </w:rPr>
      </w:pPr>
    </w:p>
    <w:p w14:paraId="5266D69F" w14:textId="77777777" w:rsidR="005B4651" w:rsidRDefault="005B4651" w:rsidP="008170BD">
      <w:pPr>
        <w:spacing w:afterLines="50" w:after="120" w:line="900" w:lineRule="exact"/>
        <w:jc w:val="center"/>
        <w:rPr>
          <w:rFonts w:ascii="仿宋" w:eastAsia="仿宋" w:hAnsi="仿宋" w:hint="eastAsia"/>
          <w:b/>
          <w:sz w:val="40"/>
          <w:szCs w:val="40"/>
        </w:rPr>
      </w:pPr>
      <w:r>
        <w:rPr>
          <w:rFonts w:ascii="仿宋" w:eastAsia="仿宋" w:hAnsi="仿宋" w:hint="eastAsia"/>
          <w:b/>
          <w:sz w:val="40"/>
          <w:szCs w:val="40"/>
        </w:rPr>
        <w:t>中色非洲矿业有限公司</w:t>
      </w:r>
    </w:p>
    <w:p w14:paraId="3D175BC7" w14:textId="77777777" w:rsidR="00270938" w:rsidRPr="00DF6324" w:rsidRDefault="00270938" w:rsidP="00270938">
      <w:pPr>
        <w:pStyle w:val="a8"/>
        <w:spacing w:beforeAutospacing="0" w:afterAutospacing="0" w:line="520" w:lineRule="exact"/>
        <w:ind w:rightChars="200" w:right="420" w:firstLineChars="200" w:firstLine="723"/>
        <w:jc w:val="center"/>
        <w:rPr>
          <w:rFonts w:ascii="宋体" w:hAnsi="宋体" w:cs="宋体" w:hint="eastAsia"/>
          <w:b/>
          <w:bCs/>
          <w:kern w:val="0"/>
          <w:sz w:val="36"/>
          <w:szCs w:val="36"/>
          <w:lang w:bidi="ar"/>
        </w:rPr>
      </w:pPr>
      <w:r w:rsidRPr="00DF6324">
        <w:rPr>
          <w:b/>
          <w:bCs/>
          <w:sz w:val="36"/>
          <w:szCs w:val="36"/>
        </w:rPr>
        <w:t>NFC Africa Mining PLC</w:t>
      </w:r>
    </w:p>
    <w:p w14:paraId="67E81914" w14:textId="3015D31A" w:rsidR="005B4651" w:rsidRDefault="00CF3559" w:rsidP="005B4651">
      <w:pPr>
        <w:snapToGrid w:val="0"/>
        <w:spacing w:line="700" w:lineRule="exact"/>
        <w:ind w:firstLine="295"/>
        <w:jc w:val="center"/>
        <w:outlineLvl w:val="0"/>
        <w:rPr>
          <w:rFonts w:ascii="仿宋" w:eastAsia="仿宋" w:hAnsi="仿宋" w:hint="eastAsia"/>
          <w:b/>
          <w:sz w:val="40"/>
          <w:szCs w:val="40"/>
        </w:rPr>
      </w:pPr>
      <w:r w:rsidRPr="00CF3559">
        <w:rPr>
          <w:rFonts w:ascii="仿宋" w:eastAsia="仿宋" w:hAnsi="仿宋"/>
          <w:b/>
          <w:sz w:val="40"/>
          <w:szCs w:val="40"/>
        </w:rPr>
        <w:t>谦比希铜矿东南矿TBM路线内地表老钻孔扫孔封工程</w:t>
      </w:r>
    </w:p>
    <w:p w14:paraId="33A53BE8" w14:textId="77777777" w:rsidR="00CF3559" w:rsidRPr="00CF3559" w:rsidRDefault="00CF3559" w:rsidP="00CF3559">
      <w:pPr>
        <w:pStyle w:val="a0"/>
      </w:pPr>
    </w:p>
    <w:p w14:paraId="4E16F765" w14:textId="77777777" w:rsidR="005B4651" w:rsidRDefault="005B4651" w:rsidP="005B4651">
      <w:pPr>
        <w:spacing w:line="360" w:lineRule="auto"/>
        <w:jc w:val="center"/>
        <w:rPr>
          <w:rFonts w:ascii="仿宋" w:eastAsia="仿宋" w:hAnsi="仿宋" w:hint="eastAsia"/>
          <w:b/>
          <w:sz w:val="40"/>
          <w:szCs w:val="40"/>
        </w:rPr>
      </w:pPr>
      <w:r>
        <w:rPr>
          <w:rFonts w:ascii="仿宋" w:eastAsia="仿宋" w:hAnsi="仿宋" w:hint="eastAsia"/>
          <w:b/>
          <w:sz w:val="40"/>
          <w:szCs w:val="40"/>
        </w:rPr>
        <w:t xml:space="preserve">技 </w:t>
      </w:r>
      <w:r>
        <w:rPr>
          <w:rFonts w:ascii="仿宋" w:eastAsia="仿宋" w:hAnsi="仿宋"/>
          <w:b/>
          <w:sz w:val="40"/>
          <w:szCs w:val="40"/>
        </w:rPr>
        <w:t xml:space="preserve"> </w:t>
      </w:r>
      <w:r>
        <w:rPr>
          <w:rFonts w:ascii="仿宋" w:eastAsia="仿宋" w:hAnsi="仿宋" w:hint="eastAsia"/>
          <w:b/>
          <w:sz w:val="40"/>
          <w:szCs w:val="40"/>
        </w:rPr>
        <w:t>术 文 件</w:t>
      </w:r>
    </w:p>
    <w:p w14:paraId="5B776BCF" w14:textId="688FDFE4" w:rsidR="00270938" w:rsidRPr="00A6230D" w:rsidRDefault="00270938" w:rsidP="00270938">
      <w:pPr>
        <w:pStyle w:val="a0"/>
        <w:ind w:firstLine="723"/>
        <w:jc w:val="center"/>
        <w:rPr>
          <w:b/>
          <w:bCs/>
          <w:sz w:val="36"/>
          <w:szCs w:val="36"/>
        </w:rPr>
      </w:pPr>
      <w:r w:rsidRPr="00270938">
        <w:rPr>
          <w:b/>
          <w:bCs/>
          <w:sz w:val="36"/>
          <w:szCs w:val="36"/>
        </w:rPr>
        <w:t>Technical Document</w:t>
      </w:r>
      <w:r w:rsidR="005B4651" w:rsidRPr="00270938">
        <w:rPr>
          <w:rFonts w:hint="eastAsia"/>
          <w:b/>
          <w:bCs/>
          <w:sz w:val="36"/>
          <w:szCs w:val="36"/>
        </w:rPr>
        <w:t xml:space="preserve"> </w:t>
      </w:r>
      <w:r w:rsidRPr="00A6230D">
        <w:rPr>
          <w:b/>
          <w:bCs/>
          <w:sz w:val="36"/>
          <w:szCs w:val="36"/>
        </w:rPr>
        <w:t>for the Cleaning and Sealing Works of Surface Old Boreholes along the TBM Route at the Southeast Mine of Chambishi Copper Mine</w:t>
      </w:r>
    </w:p>
    <w:p w14:paraId="621DC371" w14:textId="0F6FBEA4" w:rsidR="005B4651" w:rsidRPr="00270938" w:rsidRDefault="005B4651" w:rsidP="005B4651">
      <w:pPr>
        <w:spacing w:line="360" w:lineRule="auto"/>
        <w:ind w:right="1284"/>
        <w:jc w:val="center"/>
        <w:rPr>
          <w:rFonts w:ascii="仿宋" w:eastAsia="仿宋" w:hAnsi="仿宋" w:hint="eastAsia"/>
          <w:b/>
          <w:sz w:val="32"/>
          <w:szCs w:val="32"/>
        </w:rPr>
      </w:pPr>
    </w:p>
    <w:p w14:paraId="2ADFB984" w14:textId="77777777" w:rsidR="005B4651" w:rsidRDefault="005B4651" w:rsidP="005B4651">
      <w:pPr>
        <w:spacing w:line="360" w:lineRule="auto"/>
        <w:ind w:firstLineChars="1250" w:firstLine="4016"/>
        <w:jc w:val="left"/>
        <w:rPr>
          <w:rFonts w:ascii="仿宋" w:eastAsia="仿宋" w:hAnsi="仿宋" w:hint="eastAsia"/>
          <w:b/>
          <w:sz w:val="32"/>
          <w:szCs w:val="32"/>
        </w:rPr>
      </w:pPr>
    </w:p>
    <w:p w14:paraId="63DCD345" w14:textId="77777777" w:rsidR="005B4651" w:rsidRDefault="005B4651" w:rsidP="005B4651">
      <w:pPr>
        <w:spacing w:line="360" w:lineRule="auto"/>
        <w:ind w:firstLineChars="600" w:firstLine="1928"/>
        <w:rPr>
          <w:rFonts w:ascii="仿宋" w:eastAsia="仿宋" w:hAnsi="仿宋" w:hint="eastAsia"/>
          <w:b/>
          <w:sz w:val="32"/>
          <w:szCs w:val="32"/>
        </w:rPr>
      </w:pPr>
    </w:p>
    <w:p w14:paraId="439A4C09" w14:textId="77777777" w:rsidR="005B4651" w:rsidRDefault="005B4651" w:rsidP="005B4651">
      <w:pPr>
        <w:spacing w:line="360" w:lineRule="auto"/>
        <w:rPr>
          <w:rFonts w:ascii="仿宋" w:eastAsia="仿宋" w:hAnsi="仿宋" w:hint="eastAsia"/>
          <w:sz w:val="24"/>
        </w:rPr>
      </w:pPr>
    </w:p>
    <w:p w14:paraId="1F1194AB" w14:textId="77777777" w:rsidR="00270938" w:rsidRDefault="00270938" w:rsidP="00270938">
      <w:pPr>
        <w:pStyle w:val="a8"/>
        <w:spacing w:before="37" w:beforeAutospacing="0" w:afterAutospacing="0" w:line="520" w:lineRule="exact"/>
        <w:ind w:firstLineChars="200" w:firstLine="480"/>
        <w:jc w:val="left"/>
        <w:rPr>
          <w:rFonts w:ascii="宋体" w:hAnsi="宋体" w:cs="宋体" w:hint="eastAsia"/>
          <w:kern w:val="0"/>
          <w:szCs w:val="24"/>
          <w:lang w:bidi="ar"/>
        </w:rPr>
      </w:pPr>
      <w:r>
        <w:rPr>
          <w:rFonts w:ascii="宋体" w:hAnsi="宋体" w:cs="宋体" w:hint="eastAsia"/>
          <w:kern w:val="0"/>
          <w:szCs w:val="24"/>
          <w:lang w:bidi="ar"/>
        </w:rPr>
        <w:t>应答人名称：</w:t>
      </w:r>
      <w:r>
        <w:rPr>
          <w:rFonts w:ascii="宋体" w:hAnsi="宋体" w:cs="宋体" w:hint="eastAsia"/>
          <w:kern w:val="0"/>
          <w:szCs w:val="24"/>
          <w:u w:val="single"/>
          <w:lang w:bidi="ar"/>
        </w:rPr>
        <w:t xml:space="preserve">                           </w:t>
      </w:r>
      <w:r>
        <w:rPr>
          <w:rFonts w:ascii="宋体" w:hAnsi="宋体" w:cs="宋体" w:hint="eastAsia"/>
          <w:kern w:val="0"/>
          <w:szCs w:val="24"/>
          <w:lang w:bidi="ar"/>
        </w:rPr>
        <w:t>（盖章）</w:t>
      </w:r>
    </w:p>
    <w:p w14:paraId="00811E7F" w14:textId="77777777" w:rsidR="00270938" w:rsidRDefault="00270938" w:rsidP="00270938">
      <w:pPr>
        <w:pStyle w:val="a8"/>
        <w:spacing w:before="37" w:beforeAutospacing="0" w:afterAutospacing="0" w:line="520" w:lineRule="exact"/>
        <w:ind w:firstLineChars="200" w:firstLine="480"/>
        <w:jc w:val="left"/>
        <w:rPr>
          <w:rFonts w:ascii="宋体" w:hAnsi="宋体" w:cs="宋体" w:hint="eastAsia"/>
          <w:kern w:val="0"/>
          <w:szCs w:val="24"/>
          <w:lang w:bidi="ar"/>
        </w:rPr>
      </w:pPr>
      <w:r w:rsidRPr="005D65D9">
        <w:rPr>
          <w:szCs w:val="24"/>
        </w:rPr>
        <w:t>Name of Respondent:</w:t>
      </w:r>
      <w:r w:rsidRPr="005D65D9">
        <w:rPr>
          <w:rFonts w:ascii="宋体" w:hAnsi="宋体" w:cs="宋体"/>
          <w:kern w:val="0"/>
          <w:szCs w:val="24"/>
          <w:lang w:bidi="ar"/>
        </w:rPr>
        <w:t xml:space="preserve"> __________________________ </w:t>
      </w:r>
      <w:r w:rsidRPr="005D65D9">
        <w:rPr>
          <w:szCs w:val="24"/>
        </w:rPr>
        <w:t>(Seal)</w:t>
      </w:r>
    </w:p>
    <w:p w14:paraId="747B8E5A" w14:textId="77777777" w:rsidR="00270938" w:rsidRDefault="00270938" w:rsidP="00270938">
      <w:pPr>
        <w:pStyle w:val="a8"/>
        <w:spacing w:before="37" w:beforeAutospacing="0" w:afterAutospacing="0" w:line="520" w:lineRule="exact"/>
        <w:ind w:firstLineChars="200" w:firstLine="480"/>
        <w:jc w:val="left"/>
        <w:rPr>
          <w:rFonts w:ascii="宋体" w:hAnsi="宋体" w:cs="宋体" w:hint="eastAsia"/>
          <w:szCs w:val="24"/>
        </w:rPr>
      </w:pPr>
      <w:r>
        <w:rPr>
          <w:rFonts w:ascii="宋体" w:hAnsi="宋体" w:cs="宋体" w:hint="eastAsia"/>
          <w:kern w:val="0"/>
          <w:szCs w:val="24"/>
          <w:lang w:bidi="ar"/>
        </w:rPr>
        <w:t>应答人法人或代表人：</w:t>
      </w:r>
      <w:r>
        <w:rPr>
          <w:rFonts w:ascii="宋体" w:hAnsi="宋体" w:cs="宋体" w:hint="eastAsia"/>
          <w:kern w:val="0"/>
          <w:szCs w:val="24"/>
          <w:u w:val="single"/>
          <w:lang w:bidi="ar"/>
        </w:rPr>
        <w:t xml:space="preserve">                           </w:t>
      </w:r>
      <w:r>
        <w:rPr>
          <w:rFonts w:ascii="宋体" w:hAnsi="宋体" w:cs="宋体" w:hint="eastAsia"/>
          <w:kern w:val="0"/>
          <w:szCs w:val="24"/>
          <w:lang w:bidi="ar"/>
        </w:rPr>
        <w:t>（签字）</w:t>
      </w:r>
    </w:p>
    <w:p w14:paraId="431116F2" w14:textId="77777777" w:rsidR="00270938" w:rsidRDefault="00270938" w:rsidP="00270938">
      <w:pPr>
        <w:pStyle w:val="a8"/>
        <w:spacing w:before="36" w:beforeAutospacing="0" w:afterAutospacing="0" w:line="520" w:lineRule="exact"/>
        <w:ind w:right="117" w:firstLineChars="200" w:firstLine="480"/>
        <w:jc w:val="left"/>
        <w:rPr>
          <w:rFonts w:ascii="宋体" w:hAnsi="宋体" w:cs="宋体" w:hint="eastAsia"/>
          <w:kern w:val="0"/>
          <w:szCs w:val="24"/>
          <w:lang w:bidi="ar"/>
        </w:rPr>
      </w:pPr>
      <w:r w:rsidRPr="005D65D9">
        <w:rPr>
          <w:szCs w:val="24"/>
        </w:rPr>
        <w:t>Legal Representative or Authorized Representative of the Respondent:</w:t>
      </w:r>
      <w:r w:rsidRPr="005D65D9">
        <w:rPr>
          <w:rFonts w:ascii="宋体" w:hAnsi="宋体" w:cs="宋体"/>
          <w:kern w:val="0"/>
          <w:szCs w:val="24"/>
          <w:lang w:bidi="ar"/>
        </w:rPr>
        <w:t xml:space="preserve"> ________________ </w:t>
      </w:r>
      <w:r w:rsidRPr="005D65D9">
        <w:rPr>
          <w:szCs w:val="24"/>
        </w:rPr>
        <w:t>(Signature)</w:t>
      </w:r>
    </w:p>
    <w:p w14:paraId="01AA17DC" w14:textId="77777777" w:rsidR="00270938" w:rsidRDefault="00270938" w:rsidP="00270938">
      <w:pPr>
        <w:pStyle w:val="a8"/>
        <w:spacing w:before="36" w:beforeAutospacing="0" w:afterAutospacing="0" w:line="520" w:lineRule="exact"/>
        <w:ind w:right="117" w:firstLineChars="600" w:firstLine="1440"/>
        <w:jc w:val="left"/>
        <w:rPr>
          <w:rFonts w:ascii="宋体" w:hAnsi="宋体" w:cs="宋体" w:hint="eastAsia"/>
          <w:spacing w:val="-1"/>
          <w:kern w:val="0"/>
          <w:szCs w:val="24"/>
          <w:lang w:bidi="ar"/>
        </w:rPr>
      </w:pPr>
      <w:r>
        <w:rPr>
          <w:rFonts w:ascii="宋体" w:hAnsi="宋体" w:cs="宋体" w:hint="eastAsia"/>
          <w:kern w:val="0"/>
          <w:szCs w:val="24"/>
          <w:lang w:bidi="ar"/>
        </w:rPr>
        <w:t>年</w:t>
      </w:r>
      <w:r>
        <w:rPr>
          <w:rFonts w:ascii="宋体" w:hAnsi="宋体" w:cs="宋体" w:hint="eastAsia"/>
          <w:kern w:val="0"/>
          <w:szCs w:val="24"/>
          <w:u w:val="single"/>
          <w:lang w:bidi="ar"/>
        </w:rPr>
        <w:t xml:space="preserve">        </w:t>
      </w:r>
      <w:r>
        <w:rPr>
          <w:rFonts w:ascii="宋体" w:hAnsi="宋体" w:cs="宋体" w:hint="eastAsia"/>
          <w:kern w:val="0"/>
          <w:szCs w:val="24"/>
          <w:lang w:bidi="ar"/>
        </w:rPr>
        <w:t>月</w:t>
      </w:r>
      <w:r>
        <w:rPr>
          <w:rFonts w:ascii="宋体" w:hAnsi="宋体" w:cs="宋体" w:hint="eastAsia"/>
          <w:kern w:val="0"/>
          <w:szCs w:val="24"/>
          <w:u w:val="single"/>
          <w:lang w:bidi="ar"/>
        </w:rPr>
        <w:t xml:space="preserve">       </w:t>
      </w:r>
      <w:r>
        <w:rPr>
          <w:rFonts w:ascii="宋体" w:hAnsi="宋体" w:cs="宋体" w:hint="eastAsia"/>
          <w:spacing w:val="-1"/>
          <w:kern w:val="0"/>
          <w:szCs w:val="24"/>
          <w:lang w:bidi="ar"/>
        </w:rPr>
        <w:t>日</w:t>
      </w:r>
    </w:p>
    <w:p w14:paraId="75621382" w14:textId="77777777" w:rsidR="00270938" w:rsidRPr="005D65D9" w:rsidRDefault="00270938" w:rsidP="00270938">
      <w:pPr>
        <w:pStyle w:val="a8"/>
        <w:spacing w:before="36" w:beforeAutospacing="0" w:afterAutospacing="0" w:line="520" w:lineRule="exact"/>
        <w:ind w:right="117" w:firstLineChars="200" w:firstLine="480"/>
        <w:jc w:val="left"/>
        <w:rPr>
          <w:szCs w:val="24"/>
          <w:u w:val="single"/>
        </w:rPr>
        <w:sectPr w:rsidR="00270938" w:rsidRPr="005D65D9" w:rsidSect="00270938">
          <w:pgSz w:w="12240" w:h="15840"/>
          <w:pgMar w:top="720" w:right="720" w:bottom="720" w:left="720" w:header="720" w:footer="861" w:gutter="0"/>
          <w:cols w:space="720"/>
        </w:sectPr>
      </w:pPr>
      <w:r w:rsidRPr="005D65D9">
        <w:rPr>
          <w:szCs w:val="24"/>
        </w:rPr>
        <w:t>Date:</w:t>
      </w:r>
      <w:r>
        <w:rPr>
          <w:rFonts w:hint="eastAsia"/>
          <w:szCs w:val="24"/>
          <w:u w:val="single"/>
        </w:rPr>
        <w:t xml:space="preserve">                      </w:t>
      </w:r>
    </w:p>
    <w:p w14:paraId="7FCE7AFE" w14:textId="77777777" w:rsidR="00D91681" w:rsidRDefault="00D91681" w:rsidP="00D91681">
      <w:pPr>
        <w:pStyle w:val="1"/>
      </w:pPr>
    </w:p>
    <w:p w14:paraId="5862E109" w14:textId="77777777" w:rsidR="00025E0E" w:rsidRPr="00D91681" w:rsidRDefault="00025E0E" w:rsidP="00D91681">
      <w:pPr>
        <w:pStyle w:val="1"/>
      </w:pPr>
    </w:p>
    <w:p w14:paraId="35449121" w14:textId="5E8A0019" w:rsidR="005B4651" w:rsidRPr="00CF3559" w:rsidRDefault="00CF3559" w:rsidP="005B4651">
      <w:pPr>
        <w:pStyle w:val="ae"/>
        <w:widowControl w:val="0"/>
        <w:numPr>
          <w:ilvl w:val="0"/>
          <w:numId w:val="1"/>
        </w:numPr>
        <w:spacing w:line="360" w:lineRule="auto"/>
        <w:contextualSpacing w:val="0"/>
        <w:jc w:val="center"/>
        <w:rPr>
          <w:rFonts w:ascii="方正小标宋简体" w:eastAsia="方正小标宋简体" w:hAnsi="仿宋" w:hint="eastAsia"/>
          <w:sz w:val="36"/>
          <w:szCs w:val="28"/>
          <w:lang w:eastAsia="zh-CN"/>
        </w:rPr>
      </w:pPr>
      <w:r w:rsidRPr="00CF3559">
        <w:rPr>
          <w:rFonts w:ascii="方正小标宋简体" w:eastAsia="方正小标宋简体" w:hAnsi="仿宋"/>
          <w:sz w:val="36"/>
          <w:szCs w:val="28"/>
          <w:lang w:eastAsia="zh-CN"/>
        </w:rPr>
        <w:t>谦比希铜矿东南矿TBM路线内地表老钻孔扫孔封工程</w:t>
      </w:r>
      <w:r w:rsidR="005B4651" w:rsidRPr="00CF3559">
        <w:rPr>
          <w:rFonts w:ascii="方正小标宋简体" w:eastAsia="方正小标宋简体" w:hAnsi="仿宋" w:hint="eastAsia"/>
          <w:sz w:val="36"/>
          <w:szCs w:val="28"/>
          <w:lang w:eastAsia="zh-CN"/>
        </w:rPr>
        <w:t>方案</w:t>
      </w:r>
    </w:p>
    <w:p w14:paraId="22806CD7" w14:textId="06B8D22B" w:rsidR="005B4651" w:rsidRPr="00270938" w:rsidRDefault="00270938" w:rsidP="005B4651">
      <w:pPr>
        <w:spacing w:line="360" w:lineRule="auto"/>
        <w:jc w:val="left"/>
        <w:rPr>
          <w:rFonts w:eastAsia="仿宋_GB2312"/>
          <w:sz w:val="28"/>
          <w:szCs w:val="28"/>
        </w:rPr>
      </w:pPr>
      <w:r w:rsidRPr="00270938">
        <w:rPr>
          <w:rFonts w:eastAsia="仿宋_GB2312" w:hint="eastAsia"/>
          <w:b/>
          <w:bCs/>
          <w:sz w:val="28"/>
          <w:szCs w:val="28"/>
        </w:rPr>
        <w:t>一、</w:t>
      </w:r>
      <w:r w:rsidRPr="00270938">
        <w:rPr>
          <w:rFonts w:eastAsia="仿宋_GB2312"/>
          <w:b/>
          <w:bCs/>
          <w:sz w:val="28"/>
          <w:szCs w:val="28"/>
        </w:rPr>
        <w:t>Construction Plan for the Cleaning and Sealing Works of Surface Old Boreholes along the TBM Route at the Southeast Mine of Chambishi Copper Mine</w:t>
      </w:r>
    </w:p>
    <w:p w14:paraId="33DC4361" w14:textId="673F5EB0" w:rsidR="005B4651" w:rsidRDefault="005B4651" w:rsidP="008170BD">
      <w:pPr>
        <w:spacing w:line="360" w:lineRule="auto"/>
        <w:ind w:firstLineChars="200" w:firstLine="640"/>
        <w:jc w:val="left"/>
        <w:rPr>
          <w:rFonts w:eastAsia="仿宋_GB2312"/>
          <w:sz w:val="32"/>
          <w:szCs w:val="30"/>
          <w:lang w:val="zh-CN"/>
        </w:rPr>
      </w:pPr>
      <w:r>
        <w:rPr>
          <w:rFonts w:eastAsia="仿宋_GB2312" w:hint="eastAsia"/>
          <w:sz w:val="32"/>
          <w:szCs w:val="30"/>
          <w:lang w:val="zh-CN"/>
        </w:rPr>
        <w:t>1</w:t>
      </w:r>
      <w:r w:rsidR="00025E0E">
        <w:rPr>
          <w:rFonts w:eastAsia="仿宋_GB2312" w:hint="eastAsia"/>
          <w:sz w:val="32"/>
          <w:szCs w:val="30"/>
          <w:lang w:val="zh-CN"/>
        </w:rPr>
        <w:t>.</w:t>
      </w:r>
      <w:r w:rsidR="00025E0E">
        <w:rPr>
          <w:rFonts w:eastAsia="仿宋_GB2312"/>
          <w:sz w:val="32"/>
          <w:szCs w:val="30"/>
          <w:lang w:val="zh-CN"/>
        </w:rPr>
        <w:t xml:space="preserve"> </w:t>
      </w:r>
      <w:r w:rsidR="00CF3559" w:rsidRPr="00CF3559">
        <w:rPr>
          <w:rFonts w:eastAsia="仿宋_GB2312"/>
          <w:sz w:val="32"/>
          <w:szCs w:val="30"/>
          <w:lang w:val="zh-CN"/>
        </w:rPr>
        <w:t>TBM</w:t>
      </w:r>
      <w:r w:rsidR="00CF3559" w:rsidRPr="00CF3559">
        <w:rPr>
          <w:rFonts w:eastAsia="仿宋_GB2312"/>
          <w:sz w:val="32"/>
          <w:szCs w:val="30"/>
          <w:lang w:val="zh-CN"/>
        </w:rPr>
        <w:t>线路内地表钻孔扫孔、封孔及注浆等施工组织方案</w:t>
      </w:r>
    </w:p>
    <w:p w14:paraId="2411C0D3" w14:textId="3F3DE6AB" w:rsidR="005B4651" w:rsidRDefault="005B4651" w:rsidP="008170BD">
      <w:pPr>
        <w:spacing w:line="360" w:lineRule="auto"/>
        <w:ind w:firstLineChars="200" w:firstLine="640"/>
        <w:jc w:val="left"/>
        <w:rPr>
          <w:rFonts w:eastAsia="仿宋_GB2312"/>
          <w:sz w:val="32"/>
          <w:szCs w:val="30"/>
          <w:lang w:val="zh-CN"/>
        </w:rPr>
      </w:pPr>
      <w:r>
        <w:rPr>
          <w:rFonts w:eastAsia="仿宋_GB2312" w:hint="eastAsia"/>
          <w:sz w:val="32"/>
          <w:szCs w:val="30"/>
          <w:lang w:val="zh-CN"/>
        </w:rPr>
        <w:t>2</w:t>
      </w:r>
      <w:r w:rsidR="00025E0E">
        <w:rPr>
          <w:rFonts w:eastAsia="仿宋_GB2312" w:hint="eastAsia"/>
          <w:sz w:val="32"/>
          <w:szCs w:val="30"/>
          <w:lang w:val="zh-CN"/>
        </w:rPr>
        <w:t>.</w:t>
      </w:r>
      <w:r w:rsidR="00025E0E">
        <w:rPr>
          <w:rFonts w:eastAsia="仿宋_GB2312"/>
          <w:sz w:val="32"/>
          <w:szCs w:val="30"/>
          <w:lang w:val="zh-CN"/>
        </w:rPr>
        <w:t xml:space="preserve"> </w:t>
      </w:r>
      <w:r w:rsidR="00CF3559" w:rsidRPr="00CF3559">
        <w:rPr>
          <w:rFonts w:eastAsia="仿宋_GB2312"/>
          <w:sz w:val="32"/>
          <w:szCs w:val="30"/>
          <w:lang w:val="zh-CN"/>
        </w:rPr>
        <w:t>项目管理班子的人员配备、素质及管理经验</w:t>
      </w:r>
    </w:p>
    <w:p w14:paraId="581F174C" w14:textId="2D592A47" w:rsidR="005B4651" w:rsidRDefault="005B4651" w:rsidP="008170BD">
      <w:pPr>
        <w:spacing w:line="360" w:lineRule="auto"/>
        <w:ind w:firstLineChars="200" w:firstLine="640"/>
        <w:jc w:val="left"/>
        <w:rPr>
          <w:rFonts w:eastAsia="仿宋_GB2312"/>
          <w:sz w:val="32"/>
          <w:szCs w:val="30"/>
          <w:lang w:val="zh-CN"/>
        </w:rPr>
      </w:pPr>
      <w:r>
        <w:rPr>
          <w:rFonts w:eastAsia="仿宋_GB2312" w:hint="eastAsia"/>
          <w:sz w:val="32"/>
          <w:szCs w:val="30"/>
          <w:lang w:val="zh-CN"/>
        </w:rPr>
        <w:t>3</w:t>
      </w:r>
      <w:r w:rsidR="00025E0E">
        <w:rPr>
          <w:rFonts w:eastAsia="仿宋_GB2312" w:hint="eastAsia"/>
          <w:sz w:val="32"/>
          <w:szCs w:val="30"/>
          <w:lang w:val="zh-CN"/>
        </w:rPr>
        <w:t>.</w:t>
      </w:r>
      <w:r w:rsidR="00025E0E">
        <w:rPr>
          <w:rFonts w:eastAsia="仿宋_GB2312"/>
          <w:sz w:val="32"/>
          <w:szCs w:val="30"/>
          <w:lang w:val="zh-CN"/>
        </w:rPr>
        <w:t xml:space="preserve"> </w:t>
      </w:r>
      <w:r w:rsidR="00CF3559" w:rsidRPr="00CF3559">
        <w:rPr>
          <w:rFonts w:eastAsia="仿宋_GB2312"/>
          <w:sz w:val="32"/>
          <w:szCs w:val="30"/>
          <w:lang w:val="zh-CN"/>
        </w:rPr>
        <w:t>施工进度及质量保证措施</w:t>
      </w:r>
    </w:p>
    <w:p w14:paraId="3BCDA4BD" w14:textId="45651CFA" w:rsidR="005B4651" w:rsidRDefault="005B4651" w:rsidP="008170BD">
      <w:pPr>
        <w:spacing w:line="360" w:lineRule="auto"/>
        <w:ind w:firstLineChars="200" w:firstLine="640"/>
        <w:jc w:val="left"/>
        <w:rPr>
          <w:rFonts w:eastAsia="仿宋_GB2312"/>
          <w:sz w:val="32"/>
          <w:szCs w:val="30"/>
          <w:lang w:val="zh-CN"/>
        </w:rPr>
      </w:pPr>
      <w:r>
        <w:rPr>
          <w:rFonts w:eastAsia="仿宋_GB2312" w:hint="eastAsia"/>
          <w:sz w:val="32"/>
          <w:szCs w:val="30"/>
          <w:lang w:val="zh-CN"/>
        </w:rPr>
        <w:t>4</w:t>
      </w:r>
      <w:r w:rsidR="00025E0E">
        <w:rPr>
          <w:rFonts w:eastAsia="仿宋_GB2312" w:hint="eastAsia"/>
          <w:sz w:val="32"/>
          <w:szCs w:val="30"/>
          <w:lang w:val="zh-CN"/>
        </w:rPr>
        <w:t>.</w:t>
      </w:r>
      <w:r w:rsidR="00025E0E">
        <w:rPr>
          <w:rFonts w:eastAsia="仿宋_GB2312"/>
          <w:sz w:val="32"/>
          <w:szCs w:val="30"/>
          <w:lang w:val="zh-CN"/>
        </w:rPr>
        <w:t xml:space="preserve"> </w:t>
      </w:r>
      <w:r w:rsidR="00CF3559" w:rsidRPr="00CF3559">
        <w:rPr>
          <w:rFonts w:eastAsia="仿宋_GB2312"/>
          <w:sz w:val="32"/>
          <w:szCs w:val="30"/>
          <w:lang w:val="zh-CN"/>
        </w:rPr>
        <w:t>安全管理措施</w:t>
      </w:r>
    </w:p>
    <w:p w14:paraId="5C632BCD" w14:textId="77777777" w:rsidR="00270938" w:rsidRDefault="005B4651" w:rsidP="00270938">
      <w:pPr>
        <w:spacing w:line="360" w:lineRule="auto"/>
        <w:ind w:firstLineChars="200" w:firstLine="640"/>
        <w:jc w:val="left"/>
        <w:rPr>
          <w:rFonts w:eastAsia="仿宋_GB2312"/>
          <w:sz w:val="32"/>
          <w:szCs w:val="30"/>
          <w:lang w:val="zh-CN"/>
        </w:rPr>
      </w:pPr>
      <w:r>
        <w:rPr>
          <w:rFonts w:eastAsia="仿宋_GB2312" w:hint="eastAsia"/>
          <w:sz w:val="32"/>
          <w:szCs w:val="30"/>
          <w:lang w:val="zh-CN"/>
        </w:rPr>
        <w:t>5</w:t>
      </w:r>
      <w:r w:rsidR="00025E0E">
        <w:rPr>
          <w:rFonts w:eastAsia="仿宋_GB2312" w:hint="eastAsia"/>
          <w:sz w:val="32"/>
          <w:szCs w:val="30"/>
          <w:lang w:val="zh-CN"/>
        </w:rPr>
        <w:t>.</w:t>
      </w:r>
      <w:r w:rsidR="00025E0E">
        <w:rPr>
          <w:rFonts w:eastAsia="仿宋_GB2312"/>
          <w:sz w:val="32"/>
          <w:szCs w:val="30"/>
          <w:lang w:val="zh-CN"/>
        </w:rPr>
        <w:t xml:space="preserve"> </w:t>
      </w:r>
      <w:r w:rsidR="00CF3559" w:rsidRPr="00CF3559">
        <w:rPr>
          <w:rFonts w:eastAsia="仿宋_GB2312"/>
          <w:sz w:val="32"/>
          <w:szCs w:val="30"/>
          <w:lang w:val="zh-CN"/>
        </w:rPr>
        <w:t>三年类似钻孔或扫孔工程业绩</w:t>
      </w:r>
      <w:r w:rsidR="0083671C">
        <w:rPr>
          <w:rFonts w:eastAsia="仿宋_GB2312" w:hint="eastAsia"/>
          <w:sz w:val="32"/>
          <w:szCs w:val="30"/>
          <w:lang w:val="zh-CN"/>
        </w:rPr>
        <w:t>（需提供复印件）</w:t>
      </w:r>
    </w:p>
    <w:p w14:paraId="3D5A353F" w14:textId="3DB824A9" w:rsidR="00270938" w:rsidRPr="00270938" w:rsidRDefault="00270938" w:rsidP="00270938">
      <w:pPr>
        <w:spacing w:line="360" w:lineRule="auto"/>
        <w:ind w:firstLineChars="200" w:firstLine="640"/>
        <w:jc w:val="left"/>
        <w:rPr>
          <w:rFonts w:eastAsia="仿宋_GB2312"/>
          <w:sz w:val="32"/>
          <w:szCs w:val="30"/>
        </w:rPr>
      </w:pPr>
      <w:r w:rsidRPr="00270938">
        <w:rPr>
          <w:rFonts w:eastAsia="仿宋_GB2312"/>
          <w:sz w:val="32"/>
          <w:szCs w:val="30"/>
        </w:rPr>
        <w:t>1. Construction Organization Plan for Surface Borehole Cleaning, Sealing and Grouting Works along the TBM Route</w:t>
      </w:r>
    </w:p>
    <w:p w14:paraId="48B991B8" w14:textId="77777777" w:rsidR="00270938" w:rsidRPr="00270938" w:rsidRDefault="00270938" w:rsidP="00270938">
      <w:pPr>
        <w:spacing w:line="360" w:lineRule="auto"/>
        <w:ind w:firstLineChars="200" w:firstLine="640"/>
        <w:jc w:val="left"/>
        <w:rPr>
          <w:rFonts w:eastAsia="仿宋_GB2312"/>
          <w:sz w:val="32"/>
          <w:szCs w:val="30"/>
        </w:rPr>
      </w:pPr>
      <w:r w:rsidRPr="00270938">
        <w:rPr>
          <w:rFonts w:eastAsia="仿宋_GB2312"/>
          <w:sz w:val="32"/>
          <w:szCs w:val="30"/>
        </w:rPr>
        <w:t>2. Personnel Deployment, Qualifications and Management Experience of the Project Management Team</w:t>
      </w:r>
    </w:p>
    <w:p w14:paraId="121825E6" w14:textId="77777777" w:rsidR="00270938" w:rsidRPr="00270938" w:rsidRDefault="00270938" w:rsidP="00270938">
      <w:pPr>
        <w:spacing w:line="360" w:lineRule="auto"/>
        <w:ind w:firstLineChars="200" w:firstLine="640"/>
        <w:jc w:val="left"/>
        <w:rPr>
          <w:rFonts w:eastAsia="仿宋_GB2312"/>
          <w:sz w:val="32"/>
          <w:szCs w:val="30"/>
        </w:rPr>
      </w:pPr>
      <w:r w:rsidRPr="00270938">
        <w:rPr>
          <w:rFonts w:eastAsia="仿宋_GB2312"/>
          <w:sz w:val="32"/>
          <w:szCs w:val="30"/>
        </w:rPr>
        <w:t>3. Construction Schedule and Quality Assurance Measures</w:t>
      </w:r>
    </w:p>
    <w:p w14:paraId="4372AB2B" w14:textId="77777777" w:rsidR="00270938" w:rsidRPr="00270938" w:rsidRDefault="00270938" w:rsidP="00270938">
      <w:pPr>
        <w:spacing w:line="360" w:lineRule="auto"/>
        <w:ind w:firstLineChars="200" w:firstLine="640"/>
        <w:jc w:val="left"/>
        <w:rPr>
          <w:rFonts w:eastAsia="仿宋_GB2312"/>
          <w:sz w:val="32"/>
          <w:szCs w:val="30"/>
        </w:rPr>
      </w:pPr>
      <w:r w:rsidRPr="00270938">
        <w:rPr>
          <w:rFonts w:eastAsia="仿宋_GB2312"/>
          <w:sz w:val="32"/>
          <w:szCs w:val="30"/>
        </w:rPr>
        <w:t>4. Safety Management Measures</w:t>
      </w:r>
    </w:p>
    <w:p w14:paraId="211D5675" w14:textId="77777777" w:rsidR="00270938" w:rsidRPr="00270938" w:rsidRDefault="00270938" w:rsidP="00270938">
      <w:pPr>
        <w:spacing w:line="360" w:lineRule="auto"/>
        <w:ind w:firstLineChars="200" w:firstLine="640"/>
        <w:jc w:val="left"/>
        <w:rPr>
          <w:rFonts w:eastAsia="仿宋_GB2312"/>
          <w:sz w:val="32"/>
          <w:szCs w:val="30"/>
        </w:rPr>
      </w:pPr>
      <w:r w:rsidRPr="00270938">
        <w:rPr>
          <w:rFonts w:eastAsia="仿宋_GB2312"/>
          <w:sz w:val="32"/>
          <w:szCs w:val="30"/>
        </w:rPr>
        <w:t>5. Performance Record of Similar Borehole or Borehole Cleaning Works in the Past Three Years (copies of supporting documents shall be provided)</w:t>
      </w:r>
    </w:p>
    <w:p w14:paraId="5B35B03D" w14:textId="7D8A8511" w:rsidR="005B4651" w:rsidRPr="00270938" w:rsidRDefault="005B4651" w:rsidP="008170BD">
      <w:pPr>
        <w:spacing w:line="360" w:lineRule="auto"/>
        <w:ind w:firstLineChars="200" w:firstLine="640"/>
        <w:jc w:val="left"/>
        <w:rPr>
          <w:rFonts w:eastAsia="仿宋_GB2312"/>
          <w:sz w:val="32"/>
          <w:szCs w:val="30"/>
        </w:rPr>
      </w:pPr>
    </w:p>
    <w:p w14:paraId="35B6FC3D" w14:textId="77777777" w:rsidR="005B4651" w:rsidRPr="00270938" w:rsidRDefault="005B4651" w:rsidP="005B4651">
      <w:pPr>
        <w:pStyle w:val="ae"/>
        <w:spacing w:line="360" w:lineRule="auto"/>
        <w:ind w:left="1678"/>
        <w:rPr>
          <w:rFonts w:eastAsia="仿宋_GB2312"/>
          <w:sz w:val="32"/>
          <w:szCs w:val="30"/>
          <w:lang w:eastAsia="zh-CN"/>
        </w:rPr>
      </w:pPr>
    </w:p>
    <w:p w14:paraId="2BA04E80" w14:textId="645FFDAB" w:rsidR="005B4651" w:rsidRDefault="005B4651" w:rsidP="00025E0E">
      <w:pPr>
        <w:spacing w:line="360" w:lineRule="auto"/>
        <w:jc w:val="center"/>
        <w:rPr>
          <w:rFonts w:ascii="方正小标宋简体" w:eastAsia="方正小标宋简体" w:hAnsi="仿宋" w:hint="eastAsia"/>
          <w:sz w:val="36"/>
          <w:szCs w:val="32"/>
        </w:rPr>
      </w:pPr>
      <w:r w:rsidRPr="00D91681">
        <w:rPr>
          <w:rFonts w:ascii="方正小标宋简体" w:eastAsia="方正小标宋简体" w:hAnsi="仿宋" w:hint="eastAsia"/>
          <w:sz w:val="36"/>
          <w:szCs w:val="32"/>
        </w:rPr>
        <w:lastRenderedPageBreak/>
        <w:t>二、近三年类似项目一览表</w:t>
      </w:r>
    </w:p>
    <w:p w14:paraId="34D3DA9D" w14:textId="007D3358" w:rsidR="00006A31" w:rsidRPr="00006A31" w:rsidRDefault="00006A31" w:rsidP="00006A31">
      <w:pPr>
        <w:pStyle w:val="a0"/>
        <w:ind w:firstLine="723"/>
        <w:jc w:val="center"/>
        <w:rPr>
          <w:sz w:val="36"/>
          <w:szCs w:val="36"/>
        </w:rPr>
      </w:pPr>
      <w:r w:rsidRPr="00006A31">
        <w:rPr>
          <w:b/>
          <w:bCs/>
          <w:sz w:val="36"/>
          <w:szCs w:val="36"/>
        </w:rPr>
        <w:t>List of Similar Projects in the Past Three Years</w:t>
      </w:r>
    </w:p>
    <w:tbl>
      <w:tblPr>
        <w:tblW w:w="8555" w:type="dxa"/>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ayout w:type="fixed"/>
        <w:tblLook w:val="04A0" w:firstRow="1" w:lastRow="0" w:firstColumn="1" w:lastColumn="0" w:noHBand="0" w:noVBand="1"/>
      </w:tblPr>
      <w:tblGrid>
        <w:gridCol w:w="863"/>
        <w:gridCol w:w="4383"/>
        <w:gridCol w:w="1637"/>
        <w:gridCol w:w="1672"/>
      </w:tblGrid>
      <w:tr w:rsidR="005B4651" w14:paraId="6DBFC5C9" w14:textId="77777777" w:rsidTr="00D91681">
        <w:trPr>
          <w:trHeight w:val="640"/>
          <w:jc w:val="center"/>
        </w:trPr>
        <w:tc>
          <w:tcPr>
            <w:tcW w:w="863" w:type="dxa"/>
            <w:shd w:val="clear" w:color="auto" w:fill="BFBFBF" w:themeFill="background1" w:themeFillShade="BF"/>
            <w:vAlign w:val="center"/>
          </w:tcPr>
          <w:p w14:paraId="3FF040BE" w14:textId="77777777" w:rsidR="005B4651" w:rsidRPr="00D91681" w:rsidRDefault="005B4651" w:rsidP="00D91681">
            <w:pPr>
              <w:snapToGrid w:val="0"/>
              <w:jc w:val="center"/>
              <w:rPr>
                <w:rFonts w:ascii="华文楷体" w:eastAsia="华文楷体" w:hAnsi="华文楷体" w:hint="eastAsia"/>
                <w:b/>
                <w:color w:val="000000"/>
                <w:sz w:val="24"/>
                <w:szCs w:val="21"/>
              </w:rPr>
            </w:pPr>
            <w:r w:rsidRPr="00D91681">
              <w:rPr>
                <w:rFonts w:ascii="华文楷体" w:eastAsia="华文楷体" w:hAnsi="华文楷体" w:hint="eastAsia"/>
                <w:b/>
                <w:color w:val="000000"/>
                <w:sz w:val="24"/>
                <w:szCs w:val="21"/>
              </w:rPr>
              <w:t>序号</w:t>
            </w:r>
          </w:p>
        </w:tc>
        <w:tc>
          <w:tcPr>
            <w:tcW w:w="4383" w:type="dxa"/>
            <w:shd w:val="clear" w:color="auto" w:fill="BFBFBF" w:themeFill="background1" w:themeFillShade="BF"/>
            <w:vAlign w:val="center"/>
          </w:tcPr>
          <w:p w14:paraId="7EF0945C" w14:textId="35135F93" w:rsidR="005B4651" w:rsidRPr="00006A31" w:rsidRDefault="005B4651" w:rsidP="00006A31">
            <w:pPr>
              <w:numPr>
                <w:ilvl w:val="0"/>
                <w:numId w:val="4"/>
              </w:numPr>
              <w:snapToGrid w:val="0"/>
              <w:jc w:val="center"/>
              <w:rPr>
                <w:rFonts w:ascii="华文楷体" w:eastAsia="华文楷体" w:hAnsi="华文楷体" w:hint="eastAsia"/>
                <w:b/>
                <w:color w:val="000000"/>
                <w:sz w:val="24"/>
                <w:szCs w:val="21"/>
              </w:rPr>
            </w:pPr>
            <w:r w:rsidRPr="00D91681">
              <w:rPr>
                <w:rFonts w:ascii="华文楷体" w:eastAsia="华文楷体" w:hAnsi="华文楷体" w:hint="eastAsia"/>
                <w:b/>
                <w:color w:val="000000"/>
                <w:sz w:val="24"/>
                <w:szCs w:val="21"/>
              </w:rPr>
              <w:t>项目名称</w:t>
            </w:r>
            <w:r w:rsidR="00006A31" w:rsidRPr="00006A31">
              <w:rPr>
                <w:rFonts w:ascii="华文楷体" w:eastAsia="华文楷体" w:hAnsi="华文楷体"/>
                <w:b/>
                <w:color w:val="000000"/>
                <w:sz w:val="24"/>
                <w:szCs w:val="21"/>
              </w:rPr>
              <w:t>Project Name</w:t>
            </w:r>
          </w:p>
        </w:tc>
        <w:tc>
          <w:tcPr>
            <w:tcW w:w="1637" w:type="dxa"/>
            <w:shd w:val="clear" w:color="auto" w:fill="BFBFBF" w:themeFill="background1" w:themeFillShade="BF"/>
            <w:vAlign w:val="center"/>
          </w:tcPr>
          <w:p w14:paraId="6E78775E" w14:textId="77777777" w:rsidR="005B4651" w:rsidRPr="00D91681" w:rsidRDefault="005B4651" w:rsidP="00D91681">
            <w:pPr>
              <w:snapToGrid w:val="0"/>
              <w:jc w:val="center"/>
              <w:rPr>
                <w:rFonts w:ascii="华文楷体" w:eastAsia="华文楷体" w:hAnsi="华文楷体" w:hint="eastAsia"/>
                <w:b/>
                <w:color w:val="000000"/>
                <w:sz w:val="24"/>
                <w:szCs w:val="21"/>
              </w:rPr>
            </w:pPr>
            <w:r w:rsidRPr="00D91681">
              <w:rPr>
                <w:rFonts w:ascii="华文楷体" w:eastAsia="华文楷体" w:hAnsi="华文楷体" w:hint="eastAsia"/>
                <w:b/>
                <w:color w:val="000000"/>
                <w:sz w:val="24"/>
                <w:szCs w:val="21"/>
              </w:rPr>
              <w:t>生产规模</w:t>
            </w:r>
          </w:p>
        </w:tc>
        <w:tc>
          <w:tcPr>
            <w:tcW w:w="1672" w:type="dxa"/>
            <w:shd w:val="clear" w:color="auto" w:fill="BFBFBF" w:themeFill="background1" w:themeFillShade="BF"/>
            <w:vAlign w:val="center"/>
          </w:tcPr>
          <w:p w14:paraId="1E884B5C" w14:textId="77777777" w:rsidR="005B4651" w:rsidRPr="00D91681" w:rsidRDefault="005B4651" w:rsidP="00D91681">
            <w:pPr>
              <w:snapToGrid w:val="0"/>
              <w:jc w:val="center"/>
              <w:rPr>
                <w:rFonts w:ascii="华文楷体" w:eastAsia="华文楷体" w:hAnsi="华文楷体" w:hint="eastAsia"/>
                <w:b/>
                <w:color w:val="000000"/>
                <w:sz w:val="24"/>
                <w:szCs w:val="21"/>
              </w:rPr>
            </w:pPr>
            <w:r w:rsidRPr="00D91681">
              <w:rPr>
                <w:rFonts w:ascii="华文楷体" w:eastAsia="华文楷体" w:hAnsi="华文楷体" w:hint="eastAsia"/>
                <w:b/>
                <w:color w:val="000000"/>
                <w:sz w:val="24"/>
                <w:szCs w:val="21"/>
              </w:rPr>
              <w:t>备  注</w:t>
            </w:r>
          </w:p>
        </w:tc>
      </w:tr>
      <w:tr w:rsidR="005B4651" w14:paraId="2BC75AE2" w14:textId="77777777" w:rsidTr="00D91681">
        <w:trPr>
          <w:trHeight w:val="567"/>
          <w:jc w:val="center"/>
        </w:trPr>
        <w:tc>
          <w:tcPr>
            <w:tcW w:w="863" w:type="dxa"/>
            <w:vAlign w:val="center"/>
          </w:tcPr>
          <w:p w14:paraId="7113A727" w14:textId="77777777" w:rsidR="005B4651" w:rsidRPr="00D91681" w:rsidRDefault="005B4651" w:rsidP="00D91681">
            <w:pPr>
              <w:snapToGrid w:val="0"/>
              <w:jc w:val="center"/>
              <w:rPr>
                <w:rFonts w:ascii="仿宋" w:eastAsia="仿宋" w:hAnsi="仿宋" w:hint="eastAsia"/>
                <w:color w:val="000000"/>
                <w:sz w:val="24"/>
              </w:rPr>
            </w:pPr>
            <w:r w:rsidRPr="00D91681">
              <w:rPr>
                <w:rFonts w:ascii="仿宋" w:eastAsia="仿宋" w:hAnsi="仿宋" w:hint="eastAsia"/>
                <w:color w:val="000000"/>
                <w:sz w:val="24"/>
              </w:rPr>
              <w:t>1</w:t>
            </w:r>
          </w:p>
        </w:tc>
        <w:tc>
          <w:tcPr>
            <w:tcW w:w="4383" w:type="dxa"/>
            <w:vAlign w:val="center"/>
          </w:tcPr>
          <w:p w14:paraId="1A007C2E" w14:textId="77777777" w:rsidR="005B4651" w:rsidRDefault="005B4651" w:rsidP="00D91681">
            <w:pPr>
              <w:snapToGrid w:val="0"/>
              <w:ind w:firstLine="560"/>
              <w:rPr>
                <w:rFonts w:ascii="仿宋" w:eastAsia="仿宋" w:hAnsi="仿宋" w:hint="eastAsia"/>
                <w:color w:val="000000"/>
                <w:sz w:val="28"/>
              </w:rPr>
            </w:pPr>
          </w:p>
        </w:tc>
        <w:tc>
          <w:tcPr>
            <w:tcW w:w="1637" w:type="dxa"/>
            <w:vAlign w:val="center"/>
          </w:tcPr>
          <w:p w14:paraId="1FA8B1AD" w14:textId="77777777" w:rsidR="005B4651" w:rsidRDefault="005B4651" w:rsidP="00D91681">
            <w:pPr>
              <w:snapToGrid w:val="0"/>
              <w:ind w:firstLine="560"/>
              <w:rPr>
                <w:rFonts w:ascii="仿宋" w:eastAsia="仿宋" w:hAnsi="仿宋" w:hint="eastAsia"/>
                <w:color w:val="000000"/>
                <w:sz w:val="28"/>
              </w:rPr>
            </w:pPr>
          </w:p>
        </w:tc>
        <w:tc>
          <w:tcPr>
            <w:tcW w:w="1672" w:type="dxa"/>
            <w:vAlign w:val="center"/>
          </w:tcPr>
          <w:p w14:paraId="25B4FFD5" w14:textId="77777777" w:rsidR="005B4651" w:rsidRDefault="005B4651" w:rsidP="00D91681">
            <w:pPr>
              <w:snapToGrid w:val="0"/>
              <w:ind w:firstLine="560"/>
              <w:rPr>
                <w:rFonts w:ascii="仿宋" w:eastAsia="仿宋" w:hAnsi="仿宋" w:hint="eastAsia"/>
                <w:color w:val="000000"/>
                <w:sz w:val="28"/>
              </w:rPr>
            </w:pPr>
          </w:p>
        </w:tc>
      </w:tr>
      <w:tr w:rsidR="005B4651" w14:paraId="0C760B81" w14:textId="77777777" w:rsidTr="00D91681">
        <w:trPr>
          <w:trHeight w:val="567"/>
          <w:jc w:val="center"/>
        </w:trPr>
        <w:tc>
          <w:tcPr>
            <w:tcW w:w="863" w:type="dxa"/>
            <w:vAlign w:val="center"/>
          </w:tcPr>
          <w:p w14:paraId="19F6550A" w14:textId="77777777" w:rsidR="005B4651" w:rsidRPr="00D91681" w:rsidRDefault="005B4651" w:rsidP="00D91681">
            <w:pPr>
              <w:snapToGrid w:val="0"/>
              <w:jc w:val="center"/>
              <w:rPr>
                <w:rFonts w:ascii="仿宋" w:eastAsia="仿宋" w:hAnsi="仿宋" w:hint="eastAsia"/>
                <w:color w:val="000000"/>
                <w:sz w:val="24"/>
              </w:rPr>
            </w:pPr>
            <w:r w:rsidRPr="00D91681">
              <w:rPr>
                <w:rFonts w:ascii="仿宋" w:eastAsia="仿宋" w:hAnsi="仿宋" w:hint="eastAsia"/>
                <w:color w:val="000000"/>
                <w:sz w:val="24"/>
              </w:rPr>
              <w:t>2</w:t>
            </w:r>
          </w:p>
        </w:tc>
        <w:tc>
          <w:tcPr>
            <w:tcW w:w="4383" w:type="dxa"/>
            <w:vAlign w:val="center"/>
          </w:tcPr>
          <w:p w14:paraId="1A29184F" w14:textId="77777777" w:rsidR="005B4651" w:rsidRDefault="005B4651" w:rsidP="00D91681">
            <w:pPr>
              <w:snapToGrid w:val="0"/>
              <w:ind w:firstLine="560"/>
              <w:rPr>
                <w:rFonts w:ascii="仿宋" w:eastAsia="仿宋" w:hAnsi="仿宋" w:hint="eastAsia"/>
                <w:color w:val="000000"/>
                <w:sz w:val="28"/>
              </w:rPr>
            </w:pPr>
          </w:p>
        </w:tc>
        <w:tc>
          <w:tcPr>
            <w:tcW w:w="1637" w:type="dxa"/>
            <w:vAlign w:val="center"/>
          </w:tcPr>
          <w:p w14:paraId="3596409A" w14:textId="77777777" w:rsidR="005B4651" w:rsidRDefault="005B4651" w:rsidP="00D91681">
            <w:pPr>
              <w:snapToGrid w:val="0"/>
              <w:ind w:firstLine="560"/>
              <w:rPr>
                <w:rFonts w:ascii="仿宋" w:eastAsia="仿宋" w:hAnsi="仿宋" w:hint="eastAsia"/>
                <w:color w:val="000000"/>
                <w:sz w:val="28"/>
              </w:rPr>
            </w:pPr>
          </w:p>
        </w:tc>
        <w:tc>
          <w:tcPr>
            <w:tcW w:w="1672" w:type="dxa"/>
            <w:vAlign w:val="center"/>
          </w:tcPr>
          <w:p w14:paraId="60392CBC" w14:textId="77777777" w:rsidR="005B4651" w:rsidRDefault="005B4651" w:rsidP="00D91681">
            <w:pPr>
              <w:snapToGrid w:val="0"/>
              <w:ind w:firstLine="560"/>
              <w:rPr>
                <w:rFonts w:ascii="仿宋" w:eastAsia="仿宋" w:hAnsi="仿宋" w:hint="eastAsia"/>
                <w:color w:val="000000"/>
                <w:sz w:val="28"/>
              </w:rPr>
            </w:pPr>
          </w:p>
        </w:tc>
      </w:tr>
      <w:tr w:rsidR="005B4651" w14:paraId="40E64EB6" w14:textId="77777777" w:rsidTr="00D91681">
        <w:trPr>
          <w:trHeight w:val="567"/>
          <w:jc w:val="center"/>
        </w:trPr>
        <w:tc>
          <w:tcPr>
            <w:tcW w:w="863" w:type="dxa"/>
            <w:vAlign w:val="center"/>
          </w:tcPr>
          <w:p w14:paraId="27A41A39" w14:textId="77777777" w:rsidR="005B4651" w:rsidRPr="00D91681" w:rsidRDefault="005B4651" w:rsidP="00D91681">
            <w:pPr>
              <w:snapToGrid w:val="0"/>
              <w:jc w:val="center"/>
              <w:rPr>
                <w:rFonts w:ascii="仿宋" w:eastAsia="仿宋" w:hAnsi="仿宋" w:hint="eastAsia"/>
                <w:color w:val="000000"/>
                <w:sz w:val="24"/>
              </w:rPr>
            </w:pPr>
            <w:r w:rsidRPr="00D91681">
              <w:rPr>
                <w:rFonts w:ascii="仿宋" w:eastAsia="仿宋" w:hAnsi="仿宋" w:hint="eastAsia"/>
                <w:color w:val="000000"/>
                <w:sz w:val="24"/>
              </w:rPr>
              <w:t>3</w:t>
            </w:r>
          </w:p>
        </w:tc>
        <w:tc>
          <w:tcPr>
            <w:tcW w:w="4383" w:type="dxa"/>
            <w:vAlign w:val="center"/>
          </w:tcPr>
          <w:p w14:paraId="5D8EC5B0" w14:textId="77777777" w:rsidR="005B4651" w:rsidRDefault="005B4651" w:rsidP="00D91681">
            <w:pPr>
              <w:snapToGrid w:val="0"/>
              <w:ind w:firstLine="560"/>
              <w:rPr>
                <w:rFonts w:ascii="仿宋" w:eastAsia="仿宋" w:hAnsi="仿宋" w:hint="eastAsia"/>
                <w:color w:val="000000"/>
                <w:sz w:val="28"/>
              </w:rPr>
            </w:pPr>
          </w:p>
        </w:tc>
        <w:tc>
          <w:tcPr>
            <w:tcW w:w="1637" w:type="dxa"/>
            <w:vAlign w:val="center"/>
          </w:tcPr>
          <w:p w14:paraId="4942C7A1" w14:textId="77777777" w:rsidR="005B4651" w:rsidRDefault="005B4651" w:rsidP="00D91681">
            <w:pPr>
              <w:snapToGrid w:val="0"/>
              <w:ind w:firstLine="560"/>
              <w:rPr>
                <w:rFonts w:ascii="仿宋" w:eastAsia="仿宋" w:hAnsi="仿宋" w:hint="eastAsia"/>
                <w:color w:val="000000"/>
                <w:sz w:val="28"/>
              </w:rPr>
            </w:pPr>
          </w:p>
        </w:tc>
        <w:tc>
          <w:tcPr>
            <w:tcW w:w="1672" w:type="dxa"/>
            <w:vAlign w:val="center"/>
          </w:tcPr>
          <w:p w14:paraId="21F14B66" w14:textId="77777777" w:rsidR="005B4651" w:rsidRDefault="005B4651" w:rsidP="00D91681">
            <w:pPr>
              <w:snapToGrid w:val="0"/>
              <w:ind w:firstLine="560"/>
              <w:rPr>
                <w:rFonts w:ascii="仿宋" w:eastAsia="仿宋" w:hAnsi="仿宋" w:hint="eastAsia"/>
                <w:color w:val="000000"/>
                <w:sz w:val="28"/>
              </w:rPr>
            </w:pPr>
          </w:p>
        </w:tc>
      </w:tr>
      <w:tr w:rsidR="005B4651" w14:paraId="6AEBD9F5" w14:textId="77777777" w:rsidTr="00D91681">
        <w:trPr>
          <w:trHeight w:val="567"/>
          <w:jc w:val="center"/>
        </w:trPr>
        <w:tc>
          <w:tcPr>
            <w:tcW w:w="863" w:type="dxa"/>
            <w:vAlign w:val="center"/>
          </w:tcPr>
          <w:p w14:paraId="5E6680F8" w14:textId="77777777" w:rsidR="005B4651" w:rsidRPr="00D91681" w:rsidRDefault="005B4651" w:rsidP="00D91681">
            <w:pPr>
              <w:snapToGrid w:val="0"/>
              <w:jc w:val="center"/>
              <w:rPr>
                <w:rFonts w:ascii="仿宋" w:eastAsia="仿宋" w:hAnsi="仿宋" w:hint="eastAsia"/>
                <w:color w:val="000000"/>
                <w:sz w:val="24"/>
              </w:rPr>
            </w:pPr>
            <w:r w:rsidRPr="00D91681">
              <w:rPr>
                <w:rFonts w:ascii="仿宋" w:eastAsia="仿宋" w:hAnsi="仿宋" w:hint="eastAsia"/>
                <w:color w:val="000000"/>
                <w:sz w:val="24"/>
              </w:rPr>
              <w:t>4</w:t>
            </w:r>
          </w:p>
        </w:tc>
        <w:tc>
          <w:tcPr>
            <w:tcW w:w="4383" w:type="dxa"/>
            <w:vAlign w:val="center"/>
          </w:tcPr>
          <w:p w14:paraId="1D6E96AB" w14:textId="77777777" w:rsidR="005B4651" w:rsidRDefault="005B4651" w:rsidP="00D91681">
            <w:pPr>
              <w:snapToGrid w:val="0"/>
              <w:ind w:firstLine="560"/>
              <w:rPr>
                <w:rFonts w:ascii="仿宋" w:eastAsia="仿宋" w:hAnsi="仿宋" w:hint="eastAsia"/>
                <w:color w:val="000000"/>
                <w:sz w:val="28"/>
              </w:rPr>
            </w:pPr>
          </w:p>
        </w:tc>
        <w:tc>
          <w:tcPr>
            <w:tcW w:w="1637" w:type="dxa"/>
            <w:vAlign w:val="center"/>
          </w:tcPr>
          <w:p w14:paraId="3696D92A" w14:textId="77777777" w:rsidR="005B4651" w:rsidRDefault="005B4651" w:rsidP="00D91681">
            <w:pPr>
              <w:snapToGrid w:val="0"/>
              <w:ind w:firstLine="560"/>
              <w:rPr>
                <w:rFonts w:ascii="仿宋" w:eastAsia="仿宋" w:hAnsi="仿宋" w:hint="eastAsia"/>
                <w:color w:val="000000"/>
                <w:sz w:val="28"/>
              </w:rPr>
            </w:pPr>
          </w:p>
        </w:tc>
        <w:tc>
          <w:tcPr>
            <w:tcW w:w="1672" w:type="dxa"/>
            <w:vAlign w:val="center"/>
          </w:tcPr>
          <w:p w14:paraId="5415FF31" w14:textId="77777777" w:rsidR="005B4651" w:rsidRDefault="005B4651" w:rsidP="00D91681">
            <w:pPr>
              <w:snapToGrid w:val="0"/>
              <w:ind w:firstLine="560"/>
              <w:rPr>
                <w:rFonts w:ascii="仿宋" w:eastAsia="仿宋" w:hAnsi="仿宋" w:hint="eastAsia"/>
                <w:color w:val="000000"/>
                <w:sz w:val="28"/>
              </w:rPr>
            </w:pPr>
          </w:p>
        </w:tc>
      </w:tr>
      <w:tr w:rsidR="005B4651" w14:paraId="3B3F8949" w14:textId="77777777" w:rsidTr="00D91681">
        <w:trPr>
          <w:trHeight w:val="567"/>
          <w:jc w:val="center"/>
        </w:trPr>
        <w:tc>
          <w:tcPr>
            <w:tcW w:w="863" w:type="dxa"/>
            <w:vAlign w:val="center"/>
          </w:tcPr>
          <w:p w14:paraId="75158011" w14:textId="77777777" w:rsidR="005B4651" w:rsidRPr="00D91681" w:rsidRDefault="005B4651" w:rsidP="00D91681">
            <w:pPr>
              <w:snapToGrid w:val="0"/>
              <w:jc w:val="center"/>
              <w:rPr>
                <w:rFonts w:ascii="仿宋" w:eastAsia="仿宋" w:hAnsi="仿宋" w:hint="eastAsia"/>
                <w:color w:val="000000"/>
                <w:sz w:val="24"/>
              </w:rPr>
            </w:pPr>
            <w:r w:rsidRPr="00D91681">
              <w:rPr>
                <w:rFonts w:ascii="仿宋" w:eastAsia="仿宋" w:hAnsi="仿宋" w:hint="eastAsia"/>
                <w:color w:val="000000"/>
                <w:sz w:val="24"/>
              </w:rPr>
              <w:t>5</w:t>
            </w:r>
          </w:p>
        </w:tc>
        <w:tc>
          <w:tcPr>
            <w:tcW w:w="4383" w:type="dxa"/>
            <w:vAlign w:val="center"/>
          </w:tcPr>
          <w:p w14:paraId="54DEF3F3" w14:textId="77777777" w:rsidR="005B4651" w:rsidRDefault="005B4651" w:rsidP="00D91681">
            <w:pPr>
              <w:snapToGrid w:val="0"/>
              <w:ind w:firstLine="560"/>
              <w:rPr>
                <w:rFonts w:ascii="仿宋" w:eastAsia="仿宋" w:hAnsi="仿宋" w:hint="eastAsia"/>
                <w:color w:val="000000"/>
                <w:sz w:val="28"/>
              </w:rPr>
            </w:pPr>
          </w:p>
        </w:tc>
        <w:tc>
          <w:tcPr>
            <w:tcW w:w="1637" w:type="dxa"/>
            <w:vAlign w:val="center"/>
          </w:tcPr>
          <w:p w14:paraId="0841A126" w14:textId="77777777" w:rsidR="005B4651" w:rsidRDefault="005B4651" w:rsidP="00D91681">
            <w:pPr>
              <w:snapToGrid w:val="0"/>
              <w:ind w:firstLine="560"/>
              <w:rPr>
                <w:rFonts w:ascii="仿宋" w:eastAsia="仿宋" w:hAnsi="仿宋" w:hint="eastAsia"/>
                <w:color w:val="000000"/>
                <w:sz w:val="28"/>
              </w:rPr>
            </w:pPr>
          </w:p>
        </w:tc>
        <w:tc>
          <w:tcPr>
            <w:tcW w:w="1672" w:type="dxa"/>
            <w:vAlign w:val="center"/>
          </w:tcPr>
          <w:p w14:paraId="58CFE98C" w14:textId="77777777" w:rsidR="005B4651" w:rsidRDefault="005B4651" w:rsidP="00D91681">
            <w:pPr>
              <w:snapToGrid w:val="0"/>
              <w:ind w:firstLine="560"/>
              <w:rPr>
                <w:rFonts w:ascii="仿宋" w:eastAsia="仿宋" w:hAnsi="仿宋" w:hint="eastAsia"/>
                <w:color w:val="000000"/>
                <w:sz w:val="28"/>
              </w:rPr>
            </w:pPr>
          </w:p>
        </w:tc>
      </w:tr>
      <w:tr w:rsidR="005B4651" w14:paraId="523F7055" w14:textId="77777777" w:rsidTr="00D91681">
        <w:trPr>
          <w:trHeight w:val="567"/>
          <w:jc w:val="center"/>
        </w:trPr>
        <w:tc>
          <w:tcPr>
            <w:tcW w:w="863" w:type="dxa"/>
            <w:vAlign w:val="center"/>
          </w:tcPr>
          <w:p w14:paraId="0F827ECD" w14:textId="77777777" w:rsidR="005B4651" w:rsidRDefault="005B4651" w:rsidP="00D91681">
            <w:pPr>
              <w:snapToGrid w:val="0"/>
              <w:ind w:firstLine="640"/>
              <w:jc w:val="center"/>
              <w:rPr>
                <w:rFonts w:ascii="仿宋" w:eastAsia="仿宋" w:hAnsi="仿宋" w:hint="eastAsia"/>
                <w:color w:val="000000"/>
                <w:sz w:val="32"/>
              </w:rPr>
            </w:pPr>
          </w:p>
        </w:tc>
        <w:tc>
          <w:tcPr>
            <w:tcW w:w="4383" w:type="dxa"/>
            <w:vAlign w:val="center"/>
          </w:tcPr>
          <w:p w14:paraId="1C474AAD" w14:textId="77777777" w:rsidR="005B4651" w:rsidRDefault="005B4651" w:rsidP="00D91681">
            <w:pPr>
              <w:snapToGrid w:val="0"/>
              <w:ind w:firstLine="640"/>
              <w:rPr>
                <w:rFonts w:ascii="仿宋" w:eastAsia="仿宋" w:hAnsi="仿宋" w:hint="eastAsia"/>
                <w:color w:val="000000"/>
                <w:sz w:val="32"/>
              </w:rPr>
            </w:pPr>
          </w:p>
        </w:tc>
        <w:tc>
          <w:tcPr>
            <w:tcW w:w="1637" w:type="dxa"/>
            <w:vAlign w:val="center"/>
          </w:tcPr>
          <w:p w14:paraId="76089E45" w14:textId="77777777" w:rsidR="005B4651" w:rsidRDefault="005B4651" w:rsidP="00D91681">
            <w:pPr>
              <w:snapToGrid w:val="0"/>
              <w:ind w:firstLine="640"/>
              <w:rPr>
                <w:rFonts w:ascii="仿宋" w:eastAsia="仿宋" w:hAnsi="仿宋" w:hint="eastAsia"/>
                <w:color w:val="000000"/>
                <w:sz w:val="32"/>
              </w:rPr>
            </w:pPr>
          </w:p>
        </w:tc>
        <w:tc>
          <w:tcPr>
            <w:tcW w:w="1672" w:type="dxa"/>
            <w:vAlign w:val="center"/>
          </w:tcPr>
          <w:p w14:paraId="43ACAB96" w14:textId="77777777" w:rsidR="005B4651" w:rsidRDefault="005B4651" w:rsidP="00D91681">
            <w:pPr>
              <w:snapToGrid w:val="0"/>
              <w:ind w:firstLine="640"/>
              <w:rPr>
                <w:rFonts w:ascii="仿宋" w:eastAsia="仿宋" w:hAnsi="仿宋" w:hint="eastAsia"/>
                <w:color w:val="000000"/>
                <w:sz w:val="32"/>
              </w:rPr>
            </w:pPr>
          </w:p>
        </w:tc>
      </w:tr>
      <w:tr w:rsidR="005B4651" w14:paraId="39E53714" w14:textId="77777777" w:rsidTr="00D91681">
        <w:trPr>
          <w:trHeight w:val="567"/>
          <w:jc w:val="center"/>
        </w:trPr>
        <w:tc>
          <w:tcPr>
            <w:tcW w:w="863" w:type="dxa"/>
            <w:vAlign w:val="center"/>
          </w:tcPr>
          <w:p w14:paraId="01A0160C" w14:textId="77777777" w:rsidR="005B4651" w:rsidRDefault="005B4651" w:rsidP="00D91681">
            <w:pPr>
              <w:snapToGrid w:val="0"/>
              <w:ind w:firstLine="640"/>
              <w:jc w:val="center"/>
              <w:rPr>
                <w:rFonts w:ascii="仿宋" w:eastAsia="仿宋" w:hAnsi="仿宋" w:hint="eastAsia"/>
                <w:color w:val="000000"/>
                <w:sz w:val="32"/>
              </w:rPr>
            </w:pPr>
          </w:p>
        </w:tc>
        <w:tc>
          <w:tcPr>
            <w:tcW w:w="4383" w:type="dxa"/>
            <w:vAlign w:val="center"/>
          </w:tcPr>
          <w:p w14:paraId="757A8194" w14:textId="77777777" w:rsidR="005B4651" w:rsidRDefault="005B4651" w:rsidP="00D91681">
            <w:pPr>
              <w:snapToGrid w:val="0"/>
              <w:ind w:firstLine="640"/>
              <w:rPr>
                <w:rFonts w:ascii="仿宋" w:eastAsia="仿宋" w:hAnsi="仿宋" w:hint="eastAsia"/>
                <w:color w:val="000000"/>
                <w:sz w:val="32"/>
              </w:rPr>
            </w:pPr>
          </w:p>
        </w:tc>
        <w:tc>
          <w:tcPr>
            <w:tcW w:w="1637" w:type="dxa"/>
            <w:vAlign w:val="center"/>
          </w:tcPr>
          <w:p w14:paraId="77CA05F2" w14:textId="77777777" w:rsidR="005B4651" w:rsidRDefault="005B4651" w:rsidP="00D91681">
            <w:pPr>
              <w:snapToGrid w:val="0"/>
              <w:ind w:firstLine="640"/>
              <w:rPr>
                <w:rFonts w:ascii="仿宋" w:eastAsia="仿宋" w:hAnsi="仿宋" w:hint="eastAsia"/>
                <w:color w:val="000000"/>
                <w:sz w:val="32"/>
              </w:rPr>
            </w:pPr>
          </w:p>
        </w:tc>
        <w:tc>
          <w:tcPr>
            <w:tcW w:w="1672" w:type="dxa"/>
            <w:vAlign w:val="center"/>
          </w:tcPr>
          <w:p w14:paraId="1C5311F9" w14:textId="77777777" w:rsidR="005B4651" w:rsidRDefault="005B4651" w:rsidP="00D91681">
            <w:pPr>
              <w:snapToGrid w:val="0"/>
              <w:ind w:firstLine="640"/>
              <w:rPr>
                <w:rFonts w:ascii="仿宋" w:eastAsia="仿宋" w:hAnsi="仿宋" w:hint="eastAsia"/>
                <w:color w:val="000000"/>
                <w:sz w:val="32"/>
              </w:rPr>
            </w:pPr>
          </w:p>
        </w:tc>
      </w:tr>
    </w:tbl>
    <w:p w14:paraId="297EC7E5" w14:textId="77777777" w:rsidR="005B4651" w:rsidRDefault="005B4651" w:rsidP="005B4651">
      <w:pPr>
        <w:snapToGrid w:val="0"/>
        <w:spacing w:line="360" w:lineRule="auto"/>
        <w:rPr>
          <w:rFonts w:ascii="仿宋_GB2312" w:eastAsia="仿宋_GB2312" w:hAnsi="宋体" w:hint="eastAsia"/>
          <w:color w:val="000000"/>
          <w:sz w:val="28"/>
        </w:rPr>
      </w:pPr>
    </w:p>
    <w:p w14:paraId="7FC7568F" w14:textId="77777777" w:rsidR="005B4651" w:rsidRDefault="005B4651" w:rsidP="005B4651">
      <w:pPr>
        <w:snapToGrid w:val="0"/>
        <w:spacing w:line="360" w:lineRule="auto"/>
        <w:rPr>
          <w:rFonts w:ascii="仿宋_GB2312" w:eastAsia="仿宋_GB2312" w:hAnsi="宋体" w:hint="eastAsia"/>
          <w:color w:val="000000"/>
          <w:sz w:val="28"/>
        </w:rPr>
      </w:pPr>
    </w:p>
    <w:p w14:paraId="6737585E" w14:textId="77777777" w:rsidR="00006A31" w:rsidRDefault="00006A31" w:rsidP="00006A31">
      <w:pPr>
        <w:pStyle w:val="a8"/>
        <w:spacing w:before="37" w:beforeAutospacing="0" w:afterAutospacing="0" w:line="520" w:lineRule="exact"/>
        <w:ind w:firstLineChars="200" w:firstLine="480"/>
        <w:jc w:val="left"/>
        <w:rPr>
          <w:rFonts w:ascii="宋体" w:hAnsi="宋体" w:cs="宋体" w:hint="eastAsia"/>
          <w:kern w:val="0"/>
          <w:szCs w:val="24"/>
          <w:lang w:bidi="ar"/>
        </w:rPr>
      </w:pPr>
      <w:r>
        <w:rPr>
          <w:rFonts w:ascii="宋体" w:hAnsi="宋体" w:cs="宋体" w:hint="eastAsia"/>
          <w:kern w:val="0"/>
          <w:szCs w:val="24"/>
          <w:lang w:bidi="ar"/>
        </w:rPr>
        <w:t>应答人名称：</w:t>
      </w:r>
      <w:r>
        <w:rPr>
          <w:rFonts w:ascii="宋体" w:hAnsi="宋体" w:cs="宋体" w:hint="eastAsia"/>
          <w:kern w:val="0"/>
          <w:szCs w:val="24"/>
          <w:u w:val="single"/>
          <w:lang w:bidi="ar"/>
        </w:rPr>
        <w:t xml:space="preserve">                           </w:t>
      </w:r>
      <w:r>
        <w:rPr>
          <w:rFonts w:ascii="宋体" w:hAnsi="宋体" w:cs="宋体" w:hint="eastAsia"/>
          <w:kern w:val="0"/>
          <w:szCs w:val="24"/>
          <w:lang w:bidi="ar"/>
        </w:rPr>
        <w:t>（盖章）</w:t>
      </w:r>
    </w:p>
    <w:p w14:paraId="5145ED15" w14:textId="77777777" w:rsidR="00006A31" w:rsidRDefault="00006A31" w:rsidP="00006A31">
      <w:pPr>
        <w:pStyle w:val="a8"/>
        <w:spacing w:before="37" w:beforeAutospacing="0" w:afterAutospacing="0" w:line="520" w:lineRule="exact"/>
        <w:ind w:firstLineChars="200" w:firstLine="480"/>
        <w:jc w:val="left"/>
        <w:rPr>
          <w:rFonts w:ascii="宋体" w:hAnsi="宋体" w:cs="宋体" w:hint="eastAsia"/>
          <w:kern w:val="0"/>
          <w:szCs w:val="24"/>
          <w:lang w:bidi="ar"/>
        </w:rPr>
      </w:pPr>
      <w:r w:rsidRPr="005D65D9">
        <w:rPr>
          <w:szCs w:val="24"/>
        </w:rPr>
        <w:t>Name of Respondent:</w:t>
      </w:r>
      <w:r w:rsidRPr="005D65D9">
        <w:rPr>
          <w:rFonts w:ascii="宋体" w:hAnsi="宋体" w:cs="宋体"/>
          <w:kern w:val="0"/>
          <w:szCs w:val="24"/>
          <w:lang w:bidi="ar"/>
        </w:rPr>
        <w:t xml:space="preserve"> __________________________ </w:t>
      </w:r>
      <w:r w:rsidRPr="005D65D9">
        <w:rPr>
          <w:szCs w:val="24"/>
        </w:rPr>
        <w:t>(Seal)</w:t>
      </w:r>
    </w:p>
    <w:p w14:paraId="02A51DCB" w14:textId="77777777" w:rsidR="00006A31" w:rsidRDefault="00006A31" w:rsidP="00006A31">
      <w:pPr>
        <w:pStyle w:val="a8"/>
        <w:spacing w:before="37" w:beforeAutospacing="0" w:afterAutospacing="0" w:line="520" w:lineRule="exact"/>
        <w:ind w:firstLineChars="200" w:firstLine="480"/>
        <w:jc w:val="left"/>
        <w:rPr>
          <w:rFonts w:ascii="宋体" w:hAnsi="宋体" w:cs="宋体" w:hint="eastAsia"/>
          <w:szCs w:val="24"/>
        </w:rPr>
      </w:pPr>
      <w:r>
        <w:rPr>
          <w:rFonts w:ascii="宋体" w:hAnsi="宋体" w:cs="宋体" w:hint="eastAsia"/>
          <w:kern w:val="0"/>
          <w:szCs w:val="24"/>
          <w:lang w:bidi="ar"/>
        </w:rPr>
        <w:t>应答人法人或代表人：</w:t>
      </w:r>
      <w:r>
        <w:rPr>
          <w:rFonts w:ascii="宋体" w:hAnsi="宋体" w:cs="宋体" w:hint="eastAsia"/>
          <w:kern w:val="0"/>
          <w:szCs w:val="24"/>
          <w:u w:val="single"/>
          <w:lang w:bidi="ar"/>
        </w:rPr>
        <w:t xml:space="preserve">                           </w:t>
      </w:r>
      <w:r>
        <w:rPr>
          <w:rFonts w:ascii="宋体" w:hAnsi="宋体" w:cs="宋体" w:hint="eastAsia"/>
          <w:kern w:val="0"/>
          <w:szCs w:val="24"/>
          <w:lang w:bidi="ar"/>
        </w:rPr>
        <w:t>（签字）</w:t>
      </w:r>
    </w:p>
    <w:p w14:paraId="13749C16" w14:textId="77777777" w:rsidR="00006A31" w:rsidRDefault="00006A31" w:rsidP="00006A31">
      <w:pPr>
        <w:pStyle w:val="a8"/>
        <w:spacing w:before="36" w:beforeAutospacing="0" w:afterAutospacing="0" w:line="520" w:lineRule="exact"/>
        <w:ind w:right="117" w:firstLineChars="200" w:firstLine="480"/>
        <w:jc w:val="left"/>
        <w:rPr>
          <w:rFonts w:ascii="宋体" w:hAnsi="宋体" w:cs="宋体" w:hint="eastAsia"/>
          <w:kern w:val="0"/>
          <w:szCs w:val="24"/>
          <w:lang w:bidi="ar"/>
        </w:rPr>
      </w:pPr>
      <w:r w:rsidRPr="005D65D9">
        <w:rPr>
          <w:szCs w:val="24"/>
        </w:rPr>
        <w:t>Legal Representative or Authorized Representative of the Respondent:</w:t>
      </w:r>
      <w:r w:rsidRPr="005D65D9">
        <w:rPr>
          <w:rFonts w:ascii="宋体" w:hAnsi="宋体" w:cs="宋体"/>
          <w:kern w:val="0"/>
          <w:szCs w:val="24"/>
          <w:lang w:bidi="ar"/>
        </w:rPr>
        <w:t xml:space="preserve"> ________________ </w:t>
      </w:r>
      <w:r w:rsidRPr="005D65D9">
        <w:rPr>
          <w:szCs w:val="24"/>
        </w:rPr>
        <w:t>(Signature)</w:t>
      </w:r>
    </w:p>
    <w:p w14:paraId="7B94B954" w14:textId="77777777" w:rsidR="00006A31" w:rsidRDefault="00006A31" w:rsidP="00006A31">
      <w:pPr>
        <w:pStyle w:val="a8"/>
        <w:spacing w:before="36" w:beforeAutospacing="0" w:afterAutospacing="0" w:line="520" w:lineRule="exact"/>
        <w:ind w:right="117" w:firstLineChars="600" w:firstLine="1440"/>
        <w:jc w:val="left"/>
        <w:rPr>
          <w:rFonts w:ascii="宋体" w:hAnsi="宋体" w:cs="宋体" w:hint="eastAsia"/>
          <w:spacing w:val="-1"/>
          <w:kern w:val="0"/>
          <w:szCs w:val="24"/>
          <w:lang w:bidi="ar"/>
        </w:rPr>
      </w:pPr>
      <w:r>
        <w:rPr>
          <w:rFonts w:ascii="宋体" w:hAnsi="宋体" w:cs="宋体" w:hint="eastAsia"/>
          <w:kern w:val="0"/>
          <w:szCs w:val="24"/>
          <w:lang w:bidi="ar"/>
        </w:rPr>
        <w:t>年</w:t>
      </w:r>
      <w:r>
        <w:rPr>
          <w:rFonts w:ascii="宋体" w:hAnsi="宋体" w:cs="宋体" w:hint="eastAsia"/>
          <w:kern w:val="0"/>
          <w:szCs w:val="24"/>
          <w:u w:val="single"/>
          <w:lang w:bidi="ar"/>
        </w:rPr>
        <w:t xml:space="preserve">        </w:t>
      </w:r>
      <w:r>
        <w:rPr>
          <w:rFonts w:ascii="宋体" w:hAnsi="宋体" w:cs="宋体" w:hint="eastAsia"/>
          <w:kern w:val="0"/>
          <w:szCs w:val="24"/>
          <w:lang w:bidi="ar"/>
        </w:rPr>
        <w:t>月</w:t>
      </w:r>
      <w:r>
        <w:rPr>
          <w:rFonts w:ascii="宋体" w:hAnsi="宋体" w:cs="宋体" w:hint="eastAsia"/>
          <w:kern w:val="0"/>
          <w:szCs w:val="24"/>
          <w:u w:val="single"/>
          <w:lang w:bidi="ar"/>
        </w:rPr>
        <w:t xml:space="preserve">       </w:t>
      </w:r>
      <w:r>
        <w:rPr>
          <w:rFonts w:ascii="宋体" w:hAnsi="宋体" w:cs="宋体" w:hint="eastAsia"/>
          <w:spacing w:val="-1"/>
          <w:kern w:val="0"/>
          <w:szCs w:val="24"/>
          <w:lang w:bidi="ar"/>
        </w:rPr>
        <w:t>日</w:t>
      </w:r>
    </w:p>
    <w:p w14:paraId="7B69F3C2" w14:textId="77777777" w:rsidR="00006A31" w:rsidRDefault="00006A31" w:rsidP="00006A31">
      <w:pPr>
        <w:spacing w:afterLines="50" w:after="156" w:line="560" w:lineRule="exact"/>
        <w:ind w:firstLineChars="200" w:firstLine="420"/>
        <w:jc w:val="left"/>
        <w:rPr>
          <w:szCs w:val="24"/>
          <w:u w:val="single"/>
        </w:rPr>
      </w:pPr>
      <w:r w:rsidRPr="005D65D9">
        <w:rPr>
          <w:szCs w:val="24"/>
        </w:rPr>
        <w:t>Date:</w:t>
      </w:r>
      <w:r>
        <w:rPr>
          <w:rFonts w:hint="eastAsia"/>
          <w:szCs w:val="24"/>
          <w:u w:val="single"/>
        </w:rPr>
        <w:t xml:space="preserve">                      </w:t>
      </w:r>
    </w:p>
    <w:p w14:paraId="20FD7934" w14:textId="77777777" w:rsidR="00006A31" w:rsidRDefault="00006A31">
      <w:pPr>
        <w:widowControl/>
        <w:jc w:val="left"/>
        <w:rPr>
          <w:szCs w:val="24"/>
          <w:u w:val="single"/>
        </w:rPr>
      </w:pPr>
      <w:r>
        <w:rPr>
          <w:szCs w:val="24"/>
          <w:u w:val="single"/>
        </w:rPr>
        <w:br w:type="page"/>
      </w:r>
    </w:p>
    <w:p w14:paraId="47B81122" w14:textId="2AB9479F" w:rsidR="005B4651" w:rsidRPr="00025E0E" w:rsidRDefault="005B4651" w:rsidP="00006A31">
      <w:pPr>
        <w:spacing w:afterLines="50" w:after="156" w:line="560" w:lineRule="exact"/>
        <w:jc w:val="center"/>
        <w:rPr>
          <w:rFonts w:ascii="方正小标宋简体" w:eastAsia="方正小标宋简体" w:hAnsi="仿宋" w:hint="eastAsia"/>
          <w:sz w:val="40"/>
          <w:szCs w:val="32"/>
        </w:rPr>
      </w:pPr>
      <w:r w:rsidRPr="00D91681">
        <w:rPr>
          <w:rFonts w:ascii="方正小标宋简体" w:eastAsia="方正小标宋简体" w:hAnsi="仿宋" w:hint="eastAsia"/>
          <w:sz w:val="36"/>
          <w:szCs w:val="32"/>
        </w:rPr>
        <w:lastRenderedPageBreak/>
        <w:t>三、项目管理机构</w:t>
      </w:r>
    </w:p>
    <w:tbl>
      <w:tblPr>
        <w:tblW w:w="9796" w:type="dxa"/>
        <w:tblInd w:w="-318"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ayout w:type="fixed"/>
        <w:tblLook w:val="04A0" w:firstRow="1" w:lastRow="0" w:firstColumn="1" w:lastColumn="0" w:noHBand="0" w:noVBand="1"/>
      </w:tblPr>
      <w:tblGrid>
        <w:gridCol w:w="534"/>
        <w:gridCol w:w="1593"/>
        <w:gridCol w:w="1534"/>
        <w:gridCol w:w="1476"/>
        <w:gridCol w:w="1260"/>
        <w:gridCol w:w="1080"/>
        <w:gridCol w:w="1335"/>
        <w:gridCol w:w="984"/>
      </w:tblGrid>
      <w:tr w:rsidR="005B4651" w14:paraId="1137F6B6" w14:textId="77777777" w:rsidTr="00025E0E">
        <w:trPr>
          <w:trHeight w:val="343"/>
        </w:trPr>
        <w:tc>
          <w:tcPr>
            <w:tcW w:w="534" w:type="dxa"/>
            <w:vMerge w:val="restart"/>
            <w:shd w:val="clear" w:color="auto" w:fill="BFBFBF" w:themeFill="background1" w:themeFillShade="BF"/>
            <w:vAlign w:val="center"/>
          </w:tcPr>
          <w:p w14:paraId="7B762A34" w14:textId="77777777" w:rsidR="005B4651" w:rsidRPr="00025E0E" w:rsidRDefault="005B4651" w:rsidP="00D91681">
            <w:pPr>
              <w:autoSpaceDE w:val="0"/>
              <w:autoSpaceDN w:val="0"/>
              <w:adjustRightInd w:val="0"/>
              <w:spacing w:line="360" w:lineRule="exact"/>
              <w:jc w:val="center"/>
              <w:rPr>
                <w:rFonts w:ascii="华文楷体" w:eastAsia="华文楷体" w:hAnsi="华文楷体" w:hint="eastAsia"/>
                <w:b/>
                <w:color w:val="000000"/>
                <w:sz w:val="24"/>
                <w:lang w:val="zh-CN"/>
              </w:rPr>
            </w:pPr>
            <w:r w:rsidRPr="00025E0E">
              <w:rPr>
                <w:rFonts w:ascii="华文楷体" w:eastAsia="华文楷体" w:hAnsi="华文楷体" w:hint="eastAsia"/>
                <w:b/>
                <w:color w:val="000000"/>
                <w:sz w:val="24"/>
                <w:lang w:val="zh-CN"/>
              </w:rPr>
              <w:t>序号</w:t>
            </w:r>
          </w:p>
        </w:tc>
        <w:tc>
          <w:tcPr>
            <w:tcW w:w="1593" w:type="dxa"/>
            <w:vMerge w:val="restart"/>
            <w:shd w:val="clear" w:color="auto" w:fill="BFBFBF" w:themeFill="background1" w:themeFillShade="BF"/>
            <w:vAlign w:val="center"/>
          </w:tcPr>
          <w:p w14:paraId="7F3DF975" w14:textId="77777777" w:rsidR="005B4651" w:rsidRPr="00025E0E" w:rsidRDefault="005B4651" w:rsidP="00D91681">
            <w:pPr>
              <w:autoSpaceDE w:val="0"/>
              <w:autoSpaceDN w:val="0"/>
              <w:adjustRightInd w:val="0"/>
              <w:spacing w:line="360" w:lineRule="auto"/>
              <w:jc w:val="center"/>
              <w:rPr>
                <w:rFonts w:ascii="华文楷体" w:eastAsia="华文楷体" w:hAnsi="华文楷体" w:hint="eastAsia"/>
                <w:b/>
                <w:color w:val="000000"/>
                <w:sz w:val="24"/>
                <w:lang w:val="zh-CN"/>
              </w:rPr>
            </w:pPr>
            <w:r w:rsidRPr="00025E0E">
              <w:rPr>
                <w:rFonts w:ascii="华文楷体" w:eastAsia="华文楷体" w:hAnsi="华文楷体" w:hint="eastAsia"/>
                <w:b/>
                <w:color w:val="000000"/>
                <w:sz w:val="24"/>
                <w:lang w:val="zh-CN"/>
              </w:rPr>
              <w:t>职务</w:t>
            </w:r>
          </w:p>
        </w:tc>
        <w:tc>
          <w:tcPr>
            <w:tcW w:w="1534" w:type="dxa"/>
            <w:vMerge w:val="restart"/>
            <w:shd w:val="clear" w:color="auto" w:fill="BFBFBF" w:themeFill="background1" w:themeFillShade="BF"/>
            <w:vAlign w:val="center"/>
          </w:tcPr>
          <w:p w14:paraId="0798055A" w14:textId="77777777" w:rsidR="005B4651" w:rsidRPr="00025E0E" w:rsidRDefault="005B4651" w:rsidP="00D91681">
            <w:pPr>
              <w:autoSpaceDE w:val="0"/>
              <w:autoSpaceDN w:val="0"/>
              <w:adjustRightInd w:val="0"/>
              <w:spacing w:line="360" w:lineRule="auto"/>
              <w:jc w:val="center"/>
              <w:rPr>
                <w:rFonts w:ascii="华文楷体" w:eastAsia="华文楷体" w:hAnsi="华文楷体" w:hint="eastAsia"/>
                <w:b/>
                <w:color w:val="000000"/>
                <w:sz w:val="24"/>
                <w:lang w:val="zh-CN"/>
              </w:rPr>
            </w:pPr>
            <w:r w:rsidRPr="00025E0E">
              <w:rPr>
                <w:rFonts w:ascii="华文楷体" w:eastAsia="华文楷体" w:hAnsi="华文楷体" w:hint="eastAsia"/>
                <w:b/>
                <w:color w:val="000000"/>
                <w:sz w:val="24"/>
                <w:lang w:val="zh-CN"/>
              </w:rPr>
              <w:t>姓  名</w:t>
            </w:r>
          </w:p>
        </w:tc>
        <w:tc>
          <w:tcPr>
            <w:tcW w:w="5151" w:type="dxa"/>
            <w:gridSpan w:val="4"/>
            <w:shd w:val="clear" w:color="auto" w:fill="BFBFBF" w:themeFill="background1" w:themeFillShade="BF"/>
            <w:vAlign w:val="center"/>
          </w:tcPr>
          <w:p w14:paraId="6E120D4F" w14:textId="77777777" w:rsidR="005B4651" w:rsidRPr="00025E0E" w:rsidRDefault="005B4651" w:rsidP="00025E0E">
            <w:pPr>
              <w:autoSpaceDE w:val="0"/>
              <w:autoSpaceDN w:val="0"/>
              <w:adjustRightInd w:val="0"/>
              <w:spacing w:line="360" w:lineRule="exact"/>
              <w:jc w:val="center"/>
              <w:rPr>
                <w:rFonts w:ascii="华文楷体" w:eastAsia="华文楷体" w:hAnsi="华文楷体" w:hint="eastAsia"/>
                <w:b/>
                <w:color w:val="000000"/>
                <w:sz w:val="24"/>
                <w:lang w:val="zh-CN"/>
              </w:rPr>
            </w:pPr>
            <w:r w:rsidRPr="00025E0E">
              <w:rPr>
                <w:rFonts w:ascii="华文楷体" w:eastAsia="华文楷体" w:hAnsi="华文楷体" w:hint="eastAsia"/>
                <w:b/>
                <w:color w:val="000000"/>
                <w:sz w:val="24"/>
                <w:lang w:val="zh-CN"/>
              </w:rPr>
              <w:t>执业或职业资格证明</w:t>
            </w:r>
          </w:p>
        </w:tc>
        <w:tc>
          <w:tcPr>
            <w:tcW w:w="984" w:type="dxa"/>
            <w:vMerge w:val="restart"/>
            <w:shd w:val="clear" w:color="auto" w:fill="BFBFBF" w:themeFill="background1" w:themeFillShade="BF"/>
            <w:vAlign w:val="center"/>
          </w:tcPr>
          <w:p w14:paraId="459571B5" w14:textId="77777777" w:rsidR="005B4651" w:rsidRPr="00025E0E" w:rsidRDefault="005B4651" w:rsidP="00D91681">
            <w:pPr>
              <w:autoSpaceDE w:val="0"/>
              <w:autoSpaceDN w:val="0"/>
              <w:adjustRightInd w:val="0"/>
              <w:spacing w:line="360" w:lineRule="auto"/>
              <w:jc w:val="center"/>
              <w:rPr>
                <w:rFonts w:ascii="华文楷体" w:eastAsia="华文楷体" w:hAnsi="华文楷体" w:hint="eastAsia"/>
                <w:b/>
                <w:color w:val="000000"/>
                <w:sz w:val="24"/>
                <w:lang w:val="zh-CN"/>
              </w:rPr>
            </w:pPr>
            <w:r w:rsidRPr="00025E0E">
              <w:rPr>
                <w:rFonts w:ascii="华文楷体" w:eastAsia="华文楷体" w:hAnsi="华文楷体" w:hint="eastAsia"/>
                <w:b/>
                <w:color w:val="000000"/>
                <w:sz w:val="24"/>
                <w:lang w:val="zh-CN"/>
              </w:rPr>
              <w:t>备 注</w:t>
            </w:r>
          </w:p>
        </w:tc>
      </w:tr>
      <w:tr w:rsidR="005B4651" w14:paraId="3AE6781C" w14:textId="77777777" w:rsidTr="00025E0E">
        <w:trPr>
          <w:trHeight w:val="409"/>
        </w:trPr>
        <w:tc>
          <w:tcPr>
            <w:tcW w:w="534" w:type="dxa"/>
            <w:vMerge/>
          </w:tcPr>
          <w:p w14:paraId="2B00624F" w14:textId="77777777" w:rsidR="005B4651" w:rsidRDefault="005B4651" w:rsidP="00D91681">
            <w:pPr>
              <w:autoSpaceDE w:val="0"/>
              <w:autoSpaceDN w:val="0"/>
              <w:adjustRightInd w:val="0"/>
              <w:spacing w:line="360" w:lineRule="auto"/>
              <w:ind w:firstLineChars="200" w:firstLine="562"/>
              <w:jc w:val="center"/>
              <w:rPr>
                <w:rFonts w:ascii="仿宋_GB2312" w:eastAsia="仿宋_GB2312"/>
                <w:b/>
                <w:color w:val="000000"/>
                <w:sz w:val="28"/>
                <w:lang w:val="zh-CN"/>
              </w:rPr>
            </w:pPr>
          </w:p>
        </w:tc>
        <w:tc>
          <w:tcPr>
            <w:tcW w:w="1593" w:type="dxa"/>
            <w:vMerge/>
            <w:vAlign w:val="center"/>
          </w:tcPr>
          <w:p w14:paraId="48C84166" w14:textId="77777777" w:rsidR="005B4651" w:rsidRDefault="005B4651" w:rsidP="00D91681">
            <w:pPr>
              <w:autoSpaceDE w:val="0"/>
              <w:autoSpaceDN w:val="0"/>
              <w:adjustRightInd w:val="0"/>
              <w:spacing w:line="360" w:lineRule="auto"/>
              <w:ind w:firstLineChars="200" w:firstLine="562"/>
              <w:jc w:val="center"/>
              <w:rPr>
                <w:rFonts w:ascii="仿宋_GB2312" w:eastAsia="仿宋_GB2312"/>
                <w:b/>
                <w:color w:val="000000"/>
                <w:sz w:val="28"/>
                <w:lang w:val="zh-CN"/>
              </w:rPr>
            </w:pPr>
          </w:p>
        </w:tc>
        <w:tc>
          <w:tcPr>
            <w:tcW w:w="1534" w:type="dxa"/>
            <w:vMerge/>
            <w:vAlign w:val="center"/>
          </w:tcPr>
          <w:p w14:paraId="4581B195" w14:textId="77777777" w:rsidR="005B4651" w:rsidRDefault="005B4651" w:rsidP="00D91681">
            <w:pPr>
              <w:autoSpaceDE w:val="0"/>
              <w:autoSpaceDN w:val="0"/>
              <w:adjustRightInd w:val="0"/>
              <w:spacing w:line="360" w:lineRule="auto"/>
              <w:ind w:firstLineChars="200" w:firstLine="562"/>
              <w:jc w:val="center"/>
              <w:rPr>
                <w:rFonts w:ascii="仿宋_GB2312" w:eastAsia="仿宋_GB2312"/>
                <w:b/>
                <w:color w:val="000000"/>
                <w:sz w:val="28"/>
                <w:lang w:val="zh-CN"/>
              </w:rPr>
            </w:pPr>
          </w:p>
        </w:tc>
        <w:tc>
          <w:tcPr>
            <w:tcW w:w="1476" w:type="dxa"/>
            <w:shd w:val="clear" w:color="auto" w:fill="BFBFBF" w:themeFill="background1" w:themeFillShade="BF"/>
            <w:vAlign w:val="center"/>
          </w:tcPr>
          <w:p w14:paraId="1B867E91" w14:textId="77777777" w:rsidR="005B4651" w:rsidRPr="00025E0E" w:rsidRDefault="005B4651" w:rsidP="00025E0E">
            <w:pPr>
              <w:autoSpaceDE w:val="0"/>
              <w:autoSpaceDN w:val="0"/>
              <w:adjustRightInd w:val="0"/>
              <w:spacing w:line="360" w:lineRule="exact"/>
              <w:jc w:val="center"/>
              <w:rPr>
                <w:rFonts w:ascii="华文楷体" w:eastAsia="华文楷体" w:hAnsi="华文楷体" w:hint="eastAsia"/>
                <w:b/>
                <w:color w:val="000000"/>
                <w:sz w:val="24"/>
                <w:lang w:val="zh-CN"/>
              </w:rPr>
            </w:pPr>
            <w:r w:rsidRPr="00025E0E">
              <w:rPr>
                <w:rFonts w:ascii="华文楷体" w:eastAsia="华文楷体" w:hAnsi="华文楷体" w:hint="eastAsia"/>
                <w:b/>
                <w:color w:val="000000"/>
                <w:sz w:val="24"/>
                <w:lang w:val="zh-CN"/>
              </w:rPr>
              <w:t>证书名称</w:t>
            </w:r>
          </w:p>
        </w:tc>
        <w:tc>
          <w:tcPr>
            <w:tcW w:w="1260" w:type="dxa"/>
            <w:shd w:val="clear" w:color="auto" w:fill="BFBFBF" w:themeFill="background1" w:themeFillShade="BF"/>
            <w:vAlign w:val="center"/>
          </w:tcPr>
          <w:p w14:paraId="11B24790" w14:textId="77777777" w:rsidR="005B4651" w:rsidRPr="00025E0E" w:rsidRDefault="005B4651" w:rsidP="00025E0E">
            <w:pPr>
              <w:autoSpaceDE w:val="0"/>
              <w:autoSpaceDN w:val="0"/>
              <w:adjustRightInd w:val="0"/>
              <w:spacing w:line="360" w:lineRule="exact"/>
              <w:jc w:val="center"/>
              <w:rPr>
                <w:rFonts w:ascii="华文楷体" w:eastAsia="华文楷体" w:hAnsi="华文楷体" w:hint="eastAsia"/>
                <w:b/>
                <w:color w:val="000000"/>
                <w:sz w:val="24"/>
                <w:lang w:val="zh-CN"/>
              </w:rPr>
            </w:pPr>
            <w:r w:rsidRPr="00025E0E">
              <w:rPr>
                <w:rFonts w:ascii="华文楷体" w:eastAsia="华文楷体" w:hAnsi="华文楷体" w:hint="eastAsia"/>
                <w:b/>
                <w:color w:val="000000"/>
                <w:sz w:val="24"/>
                <w:lang w:val="zh-CN"/>
              </w:rPr>
              <w:t>级别</w:t>
            </w:r>
          </w:p>
        </w:tc>
        <w:tc>
          <w:tcPr>
            <w:tcW w:w="1080" w:type="dxa"/>
            <w:shd w:val="clear" w:color="auto" w:fill="BFBFBF" w:themeFill="background1" w:themeFillShade="BF"/>
            <w:vAlign w:val="center"/>
          </w:tcPr>
          <w:p w14:paraId="7F700C57" w14:textId="77777777" w:rsidR="005B4651" w:rsidRPr="00025E0E" w:rsidRDefault="005B4651" w:rsidP="00025E0E">
            <w:pPr>
              <w:autoSpaceDE w:val="0"/>
              <w:autoSpaceDN w:val="0"/>
              <w:adjustRightInd w:val="0"/>
              <w:spacing w:line="360" w:lineRule="exact"/>
              <w:jc w:val="center"/>
              <w:rPr>
                <w:rFonts w:ascii="华文楷体" w:eastAsia="华文楷体" w:hAnsi="华文楷体" w:hint="eastAsia"/>
                <w:b/>
                <w:color w:val="000000"/>
                <w:sz w:val="24"/>
                <w:lang w:val="zh-CN"/>
              </w:rPr>
            </w:pPr>
            <w:r w:rsidRPr="00025E0E">
              <w:rPr>
                <w:rFonts w:ascii="华文楷体" w:eastAsia="华文楷体" w:hAnsi="华文楷体" w:hint="eastAsia"/>
                <w:b/>
                <w:color w:val="000000"/>
                <w:sz w:val="24"/>
                <w:lang w:val="zh-CN"/>
              </w:rPr>
              <w:t>证号</w:t>
            </w:r>
          </w:p>
        </w:tc>
        <w:tc>
          <w:tcPr>
            <w:tcW w:w="1335" w:type="dxa"/>
            <w:shd w:val="clear" w:color="auto" w:fill="BFBFBF" w:themeFill="background1" w:themeFillShade="BF"/>
            <w:vAlign w:val="center"/>
          </w:tcPr>
          <w:p w14:paraId="08966C2E" w14:textId="77777777" w:rsidR="005B4651" w:rsidRPr="00025E0E" w:rsidRDefault="005B4651" w:rsidP="00025E0E">
            <w:pPr>
              <w:autoSpaceDE w:val="0"/>
              <w:autoSpaceDN w:val="0"/>
              <w:adjustRightInd w:val="0"/>
              <w:spacing w:line="360" w:lineRule="exact"/>
              <w:jc w:val="center"/>
              <w:rPr>
                <w:rFonts w:ascii="华文楷体" w:eastAsia="华文楷体" w:hAnsi="华文楷体" w:hint="eastAsia"/>
                <w:b/>
                <w:color w:val="000000"/>
                <w:sz w:val="24"/>
                <w:lang w:val="zh-CN"/>
              </w:rPr>
            </w:pPr>
            <w:r w:rsidRPr="00025E0E">
              <w:rPr>
                <w:rFonts w:ascii="华文楷体" w:eastAsia="华文楷体" w:hAnsi="华文楷体" w:hint="eastAsia"/>
                <w:b/>
                <w:color w:val="000000"/>
                <w:sz w:val="24"/>
                <w:lang w:val="zh-CN"/>
              </w:rPr>
              <w:t>专业</w:t>
            </w:r>
          </w:p>
        </w:tc>
        <w:tc>
          <w:tcPr>
            <w:tcW w:w="984" w:type="dxa"/>
            <w:vMerge/>
            <w:vAlign w:val="center"/>
          </w:tcPr>
          <w:p w14:paraId="0DC0DCE2" w14:textId="77777777" w:rsidR="005B4651" w:rsidRDefault="005B4651" w:rsidP="00D91681">
            <w:pPr>
              <w:autoSpaceDE w:val="0"/>
              <w:autoSpaceDN w:val="0"/>
              <w:adjustRightInd w:val="0"/>
              <w:spacing w:line="360" w:lineRule="auto"/>
              <w:ind w:firstLineChars="200" w:firstLine="562"/>
              <w:jc w:val="center"/>
              <w:rPr>
                <w:rFonts w:ascii="仿宋_GB2312" w:eastAsia="仿宋_GB2312"/>
                <w:b/>
                <w:color w:val="000000"/>
                <w:sz w:val="28"/>
                <w:lang w:val="zh-CN"/>
              </w:rPr>
            </w:pPr>
          </w:p>
        </w:tc>
      </w:tr>
      <w:tr w:rsidR="005B4651" w14:paraId="0B7AF155" w14:textId="77777777" w:rsidTr="00025E0E">
        <w:trPr>
          <w:trHeight w:val="567"/>
        </w:trPr>
        <w:tc>
          <w:tcPr>
            <w:tcW w:w="534" w:type="dxa"/>
          </w:tcPr>
          <w:p w14:paraId="369A91E1" w14:textId="77777777" w:rsidR="005B4651" w:rsidRDefault="005B4651" w:rsidP="00D91681">
            <w:pPr>
              <w:autoSpaceDE w:val="0"/>
              <w:autoSpaceDN w:val="0"/>
              <w:adjustRightInd w:val="0"/>
              <w:spacing w:line="360" w:lineRule="auto"/>
              <w:ind w:firstLineChars="200" w:firstLine="560"/>
              <w:jc w:val="center"/>
              <w:rPr>
                <w:rFonts w:ascii="仿宋_GB2312" w:eastAsia="仿宋_GB2312"/>
                <w:color w:val="000000"/>
                <w:sz w:val="28"/>
                <w:lang w:val="zh-CN"/>
              </w:rPr>
            </w:pPr>
          </w:p>
        </w:tc>
        <w:tc>
          <w:tcPr>
            <w:tcW w:w="1593" w:type="dxa"/>
            <w:vAlign w:val="center"/>
          </w:tcPr>
          <w:p w14:paraId="62DB380F" w14:textId="77777777" w:rsidR="005B4651" w:rsidRDefault="005B4651" w:rsidP="00D91681">
            <w:pPr>
              <w:autoSpaceDE w:val="0"/>
              <w:autoSpaceDN w:val="0"/>
              <w:adjustRightInd w:val="0"/>
              <w:spacing w:line="360" w:lineRule="auto"/>
              <w:ind w:firstLineChars="200" w:firstLine="560"/>
              <w:jc w:val="center"/>
              <w:rPr>
                <w:rFonts w:ascii="仿宋_GB2312" w:eastAsia="仿宋_GB2312"/>
                <w:color w:val="000000"/>
                <w:sz w:val="28"/>
                <w:lang w:val="zh-CN"/>
              </w:rPr>
            </w:pPr>
          </w:p>
        </w:tc>
        <w:tc>
          <w:tcPr>
            <w:tcW w:w="1534" w:type="dxa"/>
            <w:vAlign w:val="center"/>
          </w:tcPr>
          <w:p w14:paraId="0F0270B1" w14:textId="77777777" w:rsidR="005B4651" w:rsidRDefault="005B4651" w:rsidP="00D91681">
            <w:pPr>
              <w:autoSpaceDE w:val="0"/>
              <w:autoSpaceDN w:val="0"/>
              <w:adjustRightInd w:val="0"/>
              <w:spacing w:line="360" w:lineRule="auto"/>
              <w:ind w:firstLineChars="200" w:firstLine="560"/>
              <w:jc w:val="center"/>
              <w:rPr>
                <w:rFonts w:ascii="仿宋_GB2312" w:eastAsia="仿宋_GB2312"/>
                <w:color w:val="000000"/>
                <w:sz w:val="28"/>
                <w:lang w:val="zh-CN"/>
              </w:rPr>
            </w:pPr>
          </w:p>
        </w:tc>
        <w:tc>
          <w:tcPr>
            <w:tcW w:w="1476" w:type="dxa"/>
            <w:vAlign w:val="center"/>
          </w:tcPr>
          <w:p w14:paraId="6BA9F696" w14:textId="77777777" w:rsidR="005B4651" w:rsidRDefault="005B4651" w:rsidP="00D91681">
            <w:pPr>
              <w:autoSpaceDE w:val="0"/>
              <w:autoSpaceDN w:val="0"/>
              <w:adjustRightInd w:val="0"/>
              <w:spacing w:line="360" w:lineRule="auto"/>
              <w:ind w:firstLineChars="200" w:firstLine="560"/>
              <w:jc w:val="center"/>
              <w:rPr>
                <w:rFonts w:ascii="仿宋_GB2312" w:eastAsia="仿宋_GB2312"/>
                <w:color w:val="000000"/>
                <w:sz w:val="28"/>
                <w:lang w:val="zh-CN"/>
              </w:rPr>
            </w:pPr>
          </w:p>
        </w:tc>
        <w:tc>
          <w:tcPr>
            <w:tcW w:w="1260" w:type="dxa"/>
            <w:vAlign w:val="center"/>
          </w:tcPr>
          <w:p w14:paraId="7265D2D9" w14:textId="77777777" w:rsidR="005B4651" w:rsidRDefault="005B4651" w:rsidP="00D91681">
            <w:pPr>
              <w:autoSpaceDE w:val="0"/>
              <w:autoSpaceDN w:val="0"/>
              <w:adjustRightInd w:val="0"/>
              <w:spacing w:line="360" w:lineRule="auto"/>
              <w:ind w:firstLineChars="200" w:firstLine="560"/>
              <w:jc w:val="center"/>
              <w:rPr>
                <w:rFonts w:ascii="仿宋_GB2312" w:eastAsia="仿宋_GB2312"/>
                <w:color w:val="000000"/>
                <w:sz w:val="28"/>
                <w:lang w:val="zh-CN"/>
              </w:rPr>
            </w:pPr>
          </w:p>
        </w:tc>
        <w:tc>
          <w:tcPr>
            <w:tcW w:w="1080" w:type="dxa"/>
            <w:vAlign w:val="center"/>
          </w:tcPr>
          <w:p w14:paraId="4756C080" w14:textId="77777777" w:rsidR="005B4651" w:rsidRDefault="005B4651" w:rsidP="00D91681">
            <w:pPr>
              <w:autoSpaceDE w:val="0"/>
              <w:autoSpaceDN w:val="0"/>
              <w:adjustRightInd w:val="0"/>
              <w:spacing w:line="360" w:lineRule="auto"/>
              <w:ind w:firstLineChars="200" w:firstLine="560"/>
              <w:jc w:val="center"/>
              <w:rPr>
                <w:rFonts w:ascii="仿宋_GB2312" w:eastAsia="仿宋_GB2312"/>
                <w:color w:val="000000"/>
                <w:sz w:val="28"/>
                <w:lang w:val="zh-CN"/>
              </w:rPr>
            </w:pPr>
          </w:p>
        </w:tc>
        <w:tc>
          <w:tcPr>
            <w:tcW w:w="1335" w:type="dxa"/>
            <w:vAlign w:val="center"/>
          </w:tcPr>
          <w:p w14:paraId="6623B71A" w14:textId="77777777" w:rsidR="005B4651" w:rsidRDefault="005B4651" w:rsidP="00D91681">
            <w:pPr>
              <w:autoSpaceDE w:val="0"/>
              <w:autoSpaceDN w:val="0"/>
              <w:adjustRightInd w:val="0"/>
              <w:spacing w:line="360" w:lineRule="auto"/>
              <w:ind w:firstLineChars="200" w:firstLine="560"/>
              <w:jc w:val="center"/>
              <w:rPr>
                <w:rFonts w:ascii="仿宋_GB2312" w:eastAsia="仿宋_GB2312"/>
                <w:color w:val="000000"/>
                <w:sz w:val="28"/>
                <w:lang w:val="zh-CN"/>
              </w:rPr>
            </w:pPr>
          </w:p>
        </w:tc>
        <w:tc>
          <w:tcPr>
            <w:tcW w:w="984" w:type="dxa"/>
            <w:vAlign w:val="center"/>
          </w:tcPr>
          <w:p w14:paraId="03346107" w14:textId="77777777" w:rsidR="005B4651" w:rsidRDefault="005B4651" w:rsidP="00D91681">
            <w:pPr>
              <w:autoSpaceDE w:val="0"/>
              <w:autoSpaceDN w:val="0"/>
              <w:adjustRightInd w:val="0"/>
              <w:spacing w:line="360" w:lineRule="auto"/>
              <w:ind w:firstLineChars="200" w:firstLine="560"/>
              <w:jc w:val="center"/>
              <w:rPr>
                <w:rFonts w:ascii="仿宋_GB2312" w:eastAsia="仿宋_GB2312"/>
                <w:color w:val="000000"/>
                <w:sz w:val="28"/>
                <w:lang w:val="zh-CN"/>
              </w:rPr>
            </w:pPr>
          </w:p>
        </w:tc>
      </w:tr>
      <w:tr w:rsidR="005B4651" w14:paraId="6F854776" w14:textId="77777777" w:rsidTr="00025E0E">
        <w:trPr>
          <w:trHeight w:val="567"/>
        </w:trPr>
        <w:tc>
          <w:tcPr>
            <w:tcW w:w="534" w:type="dxa"/>
          </w:tcPr>
          <w:p w14:paraId="06890EAB" w14:textId="77777777" w:rsidR="005B4651" w:rsidRDefault="005B4651" w:rsidP="00D91681">
            <w:pPr>
              <w:autoSpaceDE w:val="0"/>
              <w:autoSpaceDN w:val="0"/>
              <w:adjustRightInd w:val="0"/>
              <w:spacing w:line="360" w:lineRule="auto"/>
              <w:ind w:firstLineChars="200" w:firstLine="560"/>
              <w:jc w:val="center"/>
              <w:rPr>
                <w:rFonts w:ascii="仿宋_GB2312" w:eastAsia="仿宋_GB2312"/>
                <w:color w:val="000000"/>
                <w:sz w:val="28"/>
                <w:lang w:val="zh-CN"/>
              </w:rPr>
            </w:pPr>
          </w:p>
        </w:tc>
        <w:tc>
          <w:tcPr>
            <w:tcW w:w="1593" w:type="dxa"/>
            <w:vAlign w:val="center"/>
          </w:tcPr>
          <w:p w14:paraId="530476D9" w14:textId="77777777" w:rsidR="005B4651" w:rsidRDefault="005B4651" w:rsidP="00D91681">
            <w:pPr>
              <w:autoSpaceDE w:val="0"/>
              <w:autoSpaceDN w:val="0"/>
              <w:adjustRightInd w:val="0"/>
              <w:spacing w:line="360" w:lineRule="auto"/>
              <w:ind w:firstLineChars="200" w:firstLine="560"/>
              <w:jc w:val="center"/>
              <w:rPr>
                <w:rFonts w:ascii="仿宋_GB2312" w:eastAsia="仿宋_GB2312"/>
                <w:color w:val="000000"/>
                <w:sz w:val="28"/>
                <w:lang w:val="zh-CN"/>
              </w:rPr>
            </w:pPr>
          </w:p>
        </w:tc>
        <w:tc>
          <w:tcPr>
            <w:tcW w:w="1534" w:type="dxa"/>
            <w:vAlign w:val="center"/>
          </w:tcPr>
          <w:p w14:paraId="6D505160" w14:textId="77777777" w:rsidR="005B4651" w:rsidRDefault="005B4651" w:rsidP="00D91681">
            <w:pPr>
              <w:autoSpaceDE w:val="0"/>
              <w:autoSpaceDN w:val="0"/>
              <w:adjustRightInd w:val="0"/>
              <w:spacing w:line="360" w:lineRule="auto"/>
              <w:ind w:firstLineChars="200" w:firstLine="560"/>
              <w:jc w:val="center"/>
              <w:rPr>
                <w:rFonts w:ascii="仿宋_GB2312" w:eastAsia="仿宋_GB2312"/>
                <w:color w:val="000000"/>
                <w:sz w:val="28"/>
                <w:lang w:val="zh-CN"/>
              </w:rPr>
            </w:pPr>
          </w:p>
        </w:tc>
        <w:tc>
          <w:tcPr>
            <w:tcW w:w="1476" w:type="dxa"/>
            <w:vAlign w:val="center"/>
          </w:tcPr>
          <w:p w14:paraId="3D4ED46C" w14:textId="77777777" w:rsidR="005B4651" w:rsidRDefault="005B4651" w:rsidP="00D91681">
            <w:pPr>
              <w:autoSpaceDE w:val="0"/>
              <w:autoSpaceDN w:val="0"/>
              <w:adjustRightInd w:val="0"/>
              <w:spacing w:line="360" w:lineRule="auto"/>
              <w:ind w:firstLineChars="200" w:firstLine="560"/>
              <w:jc w:val="center"/>
              <w:rPr>
                <w:rFonts w:ascii="仿宋_GB2312" w:eastAsia="仿宋_GB2312"/>
                <w:color w:val="000000"/>
                <w:sz w:val="28"/>
                <w:lang w:val="zh-CN"/>
              </w:rPr>
            </w:pPr>
          </w:p>
        </w:tc>
        <w:tc>
          <w:tcPr>
            <w:tcW w:w="1260" w:type="dxa"/>
            <w:vAlign w:val="center"/>
          </w:tcPr>
          <w:p w14:paraId="14381984" w14:textId="77777777" w:rsidR="005B4651" w:rsidRDefault="005B4651" w:rsidP="00D91681">
            <w:pPr>
              <w:autoSpaceDE w:val="0"/>
              <w:autoSpaceDN w:val="0"/>
              <w:adjustRightInd w:val="0"/>
              <w:spacing w:line="360" w:lineRule="auto"/>
              <w:ind w:firstLineChars="200" w:firstLine="560"/>
              <w:jc w:val="center"/>
              <w:rPr>
                <w:rFonts w:ascii="仿宋_GB2312" w:eastAsia="仿宋_GB2312"/>
                <w:color w:val="000000"/>
                <w:sz w:val="28"/>
                <w:lang w:val="zh-CN"/>
              </w:rPr>
            </w:pPr>
          </w:p>
        </w:tc>
        <w:tc>
          <w:tcPr>
            <w:tcW w:w="1080" w:type="dxa"/>
            <w:vAlign w:val="center"/>
          </w:tcPr>
          <w:p w14:paraId="47378E1B" w14:textId="77777777" w:rsidR="005B4651" w:rsidRDefault="005B4651" w:rsidP="00D91681">
            <w:pPr>
              <w:autoSpaceDE w:val="0"/>
              <w:autoSpaceDN w:val="0"/>
              <w:adjustRightInd w:val="0"/>
              <w:spacing w:line="360" w:lineRule="auto"/>
              <w:ind w:firstLineChars="200" w:firstLine="560"/>
              <w:jc w:val="center"/>
              <w:rPr>
                <w:rFonts w:ascii="仿宋_GB2312" w:eastAsia="仿宋_GB2312"/>
                <w:color w:val="000000"/>
                <w:sz w:val="28"/>
                <w:lang w:val="zh-CN"/>
              </w:rPr>
            </w:pPr>
          </w:p>
        </w:tc>
        <w:tc>
          <w:tcPr>
            <w:tcW w:w="1335" w:type="dxa"/>
          </w:tcPr>
          <w:p w14:paraId="395381A5" w14:textId="77777777" w:rsidR="005B4651" w:rsidRDefault="005B4651" w:rsidP="00D91681">
            <w:pPr>
              <w:autoSpaceDE w:val="0"/>
              <w:autoSpaceDN w:val="0"/>
              <w:adjustRightInd w:val="0"/>
              <w:spacing w:line="360" w:lineRule="auto"/>
              <w:ind w:firstLineChars="200" w:firstLine="560"/>
              <w:rPr>
                <w:rFonts w:ascii="仿宋_GB2312" w:eastAsia="仿宋_GB2312"/>
                <w:color w:val="000000"/>
                <w:sz w:val="28"/>
                <w:lang w:val="zh-CN"/>
              </w:rPr>
            </w:pPr>
          </w:p>
        </w:tc>
        <w:tc>
          <w:tcPr>
            <w:tcW w:w="984" w:type="dxa"/>
            <w:vAlign w:val="center"/>
          </w:tcPr>
          <w:p w14:paraId="53A156A1" w14:textId="77777777" w:rsidR="005B4651" w:rsidRDefault="005B4651" w:rsidP="00D91681">
            <w:pPr>
              <w:autoSpaceDE w:val="0"/>
              <w:autoSpaceDN w:val="0"/>
              <w:adjustRightInd w:val="0"/>
              <w:spacing w:line="360" w:lineRule="auto"/>
              <w:ind w:firstLineChars="200" w:firstLine="560"/>
              <w:jc w:val="center"/>
              <w:rPr>
                <w:rFonts w:ascii="仿宋_GB2312" w:eastAsia="仿宋_GB2312"/>
                <w:color w:val="000000"/>
                <w:sz w:val="28"/>
                <w:lang w:val="zh-CN"/>
              </w:rPr>
            </w:pPr>
          </w:p>
        </w:tc>
      </w:tr>
      <w:tr w:rsidR="005B4651" w14:paraId="7674939C" w14:textId="77777777" w:rsidTr="00025E0E">
        <w:trPr>
          <w:trHeight w:val="567"/>
        </w:trPr>
        <w:tc>
          <w:tcPr>
            <w:tcW w:w="534" w:type="dxa"/>
          </w:tcPr>
          <w:p w14:paraId="67136610" w14:textId="77777777" w:rsidR="005B4651" w:rsidRDefault="005B4651" w:rsidP="00D91681">
            <w:pPr>
              <w:autoSpaceDE w:val="0"/>
              <w:autoSpaceDN w:val="0"/>
              <w:adjustRightInd w:val="0"/>
              <w:spacing w:line="360" w:lineRule="auto"/>
              <w:ind w:firstLineChars="200" w:firstLine="560"/>
              <w:jc w:val="center"/>
              <w:rPr>
                <w:rFonts w:ascii="仿宋_GB2312" w:eastAsia="仿宋_GB2312"/>
                <w:color w:val="000000"/>
                <w:sz w:val="28"/>
                <w:lang w:val="zh-CN"/>
              </w:rPr>
            </w:pPr>
          </w:p>
        </w:tc>
        <w:tc>
          <w:tcPr>
            <w:tcW w:w="1593" w:type="dxa"/>
            <w:vAlign w:val="center"/>
          </w:tcPr>
          <w:p w14:paraId="6E3F58BD" w14:textId="77777777" w:rsidR="005B4651" w:rsidRDefault="005B4651" w:rsidP="00D91681">
            <w:pPr>
              <w:autoSpaceDE w:val="0"/>
              <w:autoSpaceDN w:val="0"/>
              <w:adjustRightInd w:val="0"/>
              <w:spacing w:line="360" w:lineRule="auto"/>
              <w:ind w:firstLineChars="200" w:firstLine="560"/>
              <w:jc w:val="center"/>
              <w:rPr>
                <w:rFonts w:ascii="仿宋_GB2312" w:eastAsia="仿宋_GB2312"/>
                <w:color w:val="000000"/>
                <w:sz w:val="28"/>
                <w:lang w:val="zh-CN"/>
              </w:rPr>
            </w:pPr>
          </w:p>
        </w:tc>
        <w:tc>
          <w:tcPr>
            <w:tcW w:w="1534" w:type="dxa"/>
            <w:vAlign w:val="center"/>
          </w:tcPr>
          <w:p w14:paraId="0F3C3E34" w14:textId="77777777" w:rsidR="005B4651" w:rsidRDefault="005B4651" w:rsidP="00D91681">
            <w:pPr>
              <w:autoSpaceDE w:val="0"/>
              <w:autoSpaceDN w:val="0"/>
              <w:adjustRightInd w:val="0"/>
              <w:spacing w:line="360" w:lineRule="auto"/>
              <w:ind w:firstLineChars="200" w:firstLine="560"/>
              <w:jc w:val="center"/>
              <w:rPr>
                <w:rFonts w:ascii="仿宋_GB2312" w:eastAsia="仿宋_GB2312"/>
                <w:color w:val="000000"/>
                <w:sz w:val="28"/>
                <w:lang w:val="zh-CN"/>
              </w:rPr>
            </w:pPr>
          </w:p>
        </w:tc>
        <w:tc>
          <w:tcPr>
            <w:tcW w:w="1476" w:type="dxa"/>
            <w:vAlign w:val="center"/>
          </w:tcPr>
          <w:p w14:paraId="152B07F7" w14:textId="77777777" w:rsidR="005B4651" w:rsidRDefault="005B4651" w:rsidP="00D91681">
            <w:pPr>
              <w:autoSpaceDE w:val="0"/>
              <w:autoSpaceDN w:val="0"/>
              <w:adjustRightInd w:val="0"/>
              <w:spacing w:line="360" w:lineRule="auto"/>
              <w:ind w:firstLineChars="200" w:firstLine="560"/>
              <w:jc w:val="center"/>
              <w:rPr>
                <w:rFonts w:ascii="仿宋_GB2312" w:eastAsia="仿宋_GB2312"/>
                <w:color w:val="000000"/>
                <w:sz w:val="28"/>
                <w:lang w:val="zh-CN"/>
              </w:rPr>
            </w:pPr>
          </w:p>
        </w:tc>
        <w:tc>
          <w:tcPr>
            <w:tcW w:w="1260" w:type="dxa"/>
            <w:vAlign w:val="center"/>
          </w:tcPr>
          <w:p w14:paraId="2EDD559D" w14:textId="77777777" w:rsidR="005B4651" w:rsidRDefault="005B4651" w:rsidP="00D91681">
            <w:pPr>
              <w:autoSpaceDE w:val="0"/>
              <w:autoSpaceDN w:val="0"/>
              <w:adjustRightInd w:val="0"/>
              <w:spacing w:line="360" w:lineRule="auto"/>
              <w:ind w:firstLineChars="200" w:firstLine="560"/>
              <w:jc w:val="center"/>
              <w:rPr>
                <w:rFonts w:ascii="仿宋_GB2312" w:eastAsia="仿宋_GB2312"/>
                <w:color w:val="000000"/>
                <w:sz w:val="28"/>
                <w:lang w:val="zh-CN"/>
              </w:rPr>
            </w:pPr>
          </w:p>
        </w:tc>
        <w:tc>
          <w:tcPr>
            <w:tcW w:w="1080" w:type="dxa"/>
            <w:vAlign w:val="center"/>
          </w:tcPr>
          <w:p w14:paraId="7C2A3B6D" w14:textId="77777777" w:rsidR="005B4651" w:rsidRDefault="005B4651" w:rsidP="00D91681">
            <w:pPr>
              <w:autoSpaceDE w:val="0"/>
              <w:autoSpaceDN w:val="0"/>
              <w:adjustRightInd w:val="0"/>
              <w:spacing w:line="360" w:lineRule="auto"/>
              <w:ind w:firstLineChars="200" w:firstLine="560"/>
              <w:jc w:val="center"/>
              <w:rPr>
                <w:rFonts w:ascii="仿宋_GB2312" w:eastAsia="仿宋_GB2312"/>
                <w:color w:val="000000"/>
                <w:sz w:val="28"/>
                <w:lang w:val="zh-CN"/>
              </w:rPr>
            </w:pPr>
          </w:p>
        </w:tc>
        <w:tc>
          <w:tcPr>
            <w:tcW w:w="1335" w:type="dxa"/>
            <w:vAlign w:val="center"/>
          </w:tcPr>
          <w:p w14:paraId="7B36CB2A" w14:textId="77777777" w:rsidR="005B4651" w:rsidRDefault="005B4651" w:rsidP="00D91681">
            <w:pPr>
              <w:autoSpaceDE w:val="0"/>
              <w:autoSpaceDN w:val="0"/>
              <w:adjustRightInd w:val="0"/>
              <w:spacing w:line="360" w:lineRule="auto"/>
              <w:ind w:firstLineChars="200" w:firstLine="560"/>
              <w:jc w:val="center"/>
              <w:rPr>
                <w:rFonts w:ascii="仿宋_GB2312" w:eastAsia="仿宋_GB2312"/>
                <w:color w:val="000000"/>
                <w:sz w:val="28"/>
                <w:lang w:val="zh-CN"/>
              </w:rPr>
            </w:pPr>
          </w:p>
        </w:tc>
        <w:tc>
          <w:tcPr>
            <w:tcW w:w="984" w:type="dxa"/>
            <w:vAlign w:val="center"/>
          </w:tcPr>
          <w:p w14:paraId="001D1328" w14:textId="77777777" w:rsidR="005B4651" w:rsidRDefault="005B4651" w:rsidP="00D91681">
            <w:pPr>
              <w:autoSpaceDE w:val="0"/>
              <w:autoSpaceDN w:val="0"/>
              <w:adjustRightInd w:val="0"/>
              <w:spacing w:line="360" w:lineRule="auto"/>
              <w:ind w:firstLineChars="200" w:firstLine="560"/>
              <w:jc w:val="center"/>
              <w:rPr>
                <w:rFonts w:ascii="仿宋_GB2312" w:eastAsia="仿宋_GB2312"/>
                <w:color w:val="000000"/>
                <w:sz w:val="28"/>
                <w:lang w:val="zh-CN"/>
              </w:rPr>
            </w:pPr>
          </w:p>
        </w:tc>
      </w:tr>
      <w:tr w:rsidR="005B4651" w14:paraId="378409AF" w14:textId="77777777" w:rsidTr="00025E0E">
        <w:trPr>
          <w:trHeight w:val="567"/>
        </w:trPr>
        <w:tc>
          <w:tcPr>
            <w:tcW w:w="534" w:type="dxa"/>
          </w:tcPr>
          <w:p w14:paraId="714FBCB5" w14:textId="77777777" w:rsidR="005B4651" w:rsidRDefault="005B4651" w:rsidP="00D91681">
            <w:pPr>
              <w:autoSpaceDE w:val="0"/>
              <w:autoSpaceDN w:val="0"/>
              <w:adjustRightInd w:val="0"/>
              <w:spacing w:line="360" w:lineRule="auto"/>
              <w:ind w:firstLineChars="200" w:firstLine="560"/>
              <w:jc w:val="center"/>
              <w:rPr>
                <w:rFonts w:ascii="仿宋_GB2312" w:eastAsia="仿宋_GB2312"/>
                <w:color w:val="000000"/>
                <w:sz w:val="28"/>
                <w:lang w:val="zh-CN"/>
              </w:rPr>
            </w:pPr>
          </w:p>
        </w:tc>
        <w:tc>
          <w:tcPr>
            <w:tcW w:w="1593" w:type="dxa"/>
            <w:vAlign w:val="center"/>
          </w:tcPr>
          <w:p w14:paraId="1B076FB5" w14:textId="77777777" w:rsidR="005B4651" w:rsidRDefault="005B4651" w:rsidP="00D91681">
            <w:pPr>
              <w:autoSpaceDE w:val="0"/>
              <w:autoSpaceDN w:val="0"/>
              <w:adjustRightInd w:val="0"/>
              <w:spacing w:line="360" w:lineRule="auto"/>
              <w:ind w:firstLineChars="200" w:firstLine="560"/>
              <w:jc w:val="center"/>
              <w:rPr>
                <w:rFonts w:ascii="仿宋_GB2312" w:eastAsia="仿宋_GB2312"/>
                <w:color w:val="000000"/>
                <w:sz w:val="28"/>
                <w:lang w:val="zh-CN"/>
              </w:rPr>
            </w:pPr>
          </w:p>
        </w:tc>
        <w:tc>
          <w:tcPr>
            <w:tcW w:w="1534" w:type="dxa"/>
            <w:vAlign w:val="center"/>
          </w:tcPr>
          <w:p w14:paraId="0755214A" w14:textId="77777777" w:rsidR="005B4651" w:rsidRDefault="005B4651" w:rsidP="00D91681">
            <w:pPr>
              <w:autoSpaceDE w:val="0"/>
              <w:autoSpaceDN w:val="0"/>
              <w:adjustRightInd w:val="0"/>
              <w:spacing w:line="360" w:lineRule="auto"/>
              <w:ind w:firstLineChars="200" w:firstLine="560"/>
              <w:jc w:val="center"/>
              <w:rPr>
                <w:rFonts w:ascii="仿宋_GB2312" w:eastAsia="仿宋_GB2312"/>
                <w:color w:val="000000"/>
                <w:sz w:val="28"/>
                <w:lang w:val="zh-CN"/>
              </w:rPr>
            </w:pPr>
          </w:p>
        </w:tc>
        <w:tc>
          <w:tcPr>
            <w:tcW w:w="1476" w:type="dxa"/>
            <w:vAlign w:val="center"/>
          </w:tcPr>
          <w:p w14:paraId="67EABFA4" w14:textId="77777777" w:rsidR="005B4651" w:rsidRDefault="005B4651" w:rsidP="00D91681">
            <w:pPr>
              <w:autoSpaceDE w:val="0"/>
              <w:autoSpaceDN w:val="0"/>
              <w:adjustRightInd w:val="0"/>
              <w:spacing w:line="360" w:lineRule="auto"/>
              <w:ind w:firstLineChars="200" w:firstLine="560"/>
              <w:jc w:val="center"/>
              <w:rPr>
                <w:rFonts w:ascii="仿宋_GB2312" w:eastAsia="仿宋_GB2312"/>
                <w:color w:val="000000"/>
                <w:sz w:val="28"/>
                <w:lang w:val="zh-CN"/>
              </w:rPr>
            </w:pPr>
          </w:p>
        </w:tc>
        <w:tc>
          <w:tcPr>
            <w:tcW w:w="1260" w:type="dxa"/>
            <w:vAlign w:val="center"/>
          </w:tcPr>
          <w:p w14:paraId="33C6D36A" w14:textId="77777777" w:rsidR="005B4651" w:rsidRDefault="005B4651" w:rsidP="00D91681">
            <w:pPr>
              <w:autoSpaceDE w:val="0"/>
              <w:autoSpaceDN w:val="0"/>
              <w:adjustRightInd w:val="0"/>
              <w:spacing w:line="360" w:lineRule="auto"/>
              <w:ind w:firstLineChars="200" w:firstLine="560"/>
              <w:jc w:val="center"/>
              <w:rPr>
                <w:rFonts w:ascii="仿宋_GB2312" w:eastAsia="仿宋_GB2312"/>
                <w:color w:val="000000"/>
                <w:sz w:val="28"/>
                <w:lang w:val="zh-CN"/>
              </w:rPr>
            </w:pPr>
          </w:p>
        </w:tc>
        <w:tc>
          <w:tcPr>
            <w:tcW w:w="1080" w:type="dxa"/>
            <w:vAlign w:val="center"/>
          </w:tcPr>
          <w:p w14:paraId="6DA9655E" w14:textId="77777777" w:rsidR="005B4651" w:rsidRDefault="005B4651" w:rsidP="00D91681">
            <w:pPr>
              <w:autoSpaceDE w:val="0"/>
              <w:autoSpaceDN w:val="0"/>
              <w:adjustRightInd w:val="0"/>
              <w:spacing w:line="360" w:lineRule="auto"/>
              <w:ind w:firstLineChars="200" w:firstLine="560"/>
              <w:jc w:val="center"/>
              <w:rPr>
                <w:rFonts w:ascii="仿宋_GB2312" w:eastAsia="仿宋_GB2312"/>
                <w:color w:val="000000"/>
                <w:sz w:val="28"/>
                <w:lang w:val="zh-CN"/>
              </w:rPr>
            </w:pPr>
          </w:p>
        </w:tc>
        <w:tc>
          <w:tcPr>
            <w:tcW w:w="1335" w:type="dxa"/>
            <w:vAlign w:val="center"/>
          </w:tcPr>
          <w:p w14:paraId="16A2BB84" w14:textId="77777777" w:rsidR="005B4651" w:rsidRDefault="005B4651" w:rsidP="00D91681">
            <w:pPr>
              <w:autoSpaceDE w:val="0"/>
              <w:autoSpaceDN w:val="0"/>
              <w:adjustRightInd w:val="0"/>
              <w:spacing w:line="360" w:lineRule="auto"/>
              <w:ind w:firstLineChars="200" w:firstLine="560"/>
              <w:jc w:val="center"/>
              <w:rPr>
                <w:rFonts w:ascii="仿宋_GB2312" w:eastAsia="仿宋_GB2312"/>
                <w:color w:val="000000"/>
                <w:sz w:val="28"/>
                <w:lang w:val="zh-CN"/>
              </w:rPr>
            </w:pPr>
          </w:p>
        </w:tc>
        <w:tc>
          <w:tcPr>
            <w:tcW w:w="984" w:type="dxa"/>
            <w:vAlign w:val="center"/>
          </w:tcPr>
          <w:p w14:paraId="7C006DDF" w14:textId="77777777" w:rsidR="005B4651" w:rsidRDefault="005B4651" w:rsidP="00D91681">
            <w:pPr>
              <w:autoSpaceDE w:val="0"/>
              <w:autoSpaceDN w:val="0"/>
              <w:adjustRightInd w:val="0"/>
              <w:spacing w:line="360" w:lineRule="auto"/>
              <w:ind w:firstLineChars="200" w:firstLine="560"/>
              <w:jc w:val="center"/>
              <w:rPr>
                <w:rFonts w:ascii="仿宋_GB2312" w:eastAsia="仿宋_GB2312"/>
                <w:color w:val="000000"/>
                <w:sz w:val="28"/>
                <w:lang w:val="zh-CN"/>
              </w:rPr>
            </w:pPr>
          </w:p>
        </w:tc>
      </w:tr>
      <w:tr w:rsidR="005B4651" w14:paraId="7C623A2E" w14:textId="77777777" w:rsidTr="00025E0E">
        <w:trPr>
          <w:trHeight w:val="567"/>
        </w:trPr>
        <w:tc>
          <w:tcPr>
            <w:tcW w:w="534" w:type="dxa"/>
          </w:tcPr>
          <w:p w14:paraId="5F745A36" w14:textId="77777777" w:rsidR="005B4651" w:rsidRDefault="005B4651" w:rsidP="00D91681">
            <w:pPr>
              <w:autoSpaceDE w:val="0"/>
              <w:autoSpaceDN w:val="0"/>
              <w:adjustRightInd w:val="0"/>
              <w:spacing w:line="360" w:lineRule="auto"/>
              <w:ind w:firstLineChars="200" w:firstLine="560"/>
              <w:jc w:val="center"/>
              <w:rPr>
                <w:rFonts w:ascii="仿宋_GB2312" w:eastAsia="仿宋_GB2312"/>
                <w:color w:val="000000"/>
                <w:sz w:val="28"/>
                <w:lang w:val="zh-CN"/>
              </w:rPr>
            </w:pPr>
          </w:p>
        </w:tc>
        <w:tc>
          <w:tcPr>
            <w:tcW w:w="1593" w:type="dxa"/>
            <w:vAlign w:val="center"/>
          </w:tcPr>
          <w:p w14:paraId="0DB5A914" w14:textId="77777777" w:rsidR="005B4651" w:rsidRDefault="005B4651" w:rsidP="00D91681">
            <w:pPr>
              <w:autoSpaceDE w:val="0"/>
              <w:autoSpaceDN w:val="0"/>
              <w:adjustRightInd w:val="0"/>
              <w:spacing w:line="360" w:lineRule="auto"/>
              <w:ind w:firstLineChars="200" w:firstLine="560"/>
              <w:jc w:val="center"/>
              <w:rPr>
                <w:rFonts w:ascii="仿宋_GB2312" w:eastAsia="仿宋_GB2312"/>
                <w:color w:val="000000"/>
                <w:sz w:val="28"/>
                <w:lang w:val="zh-CN"/>
              </w:rPr>
            </w:pPr>
          </w:p>
        </w:tc>
        <w:tc>
          <w:tcPr>
            <w:tcW w:w="1534" w:type="dxa"/>
            <w:vAlign w:val="center"/>
          </w:tcPr>
          <w:p w14:paraId="0D24277B" w14:textId="77777777" w:rsidR="005B4651" w:rsidRDefault="005B4651" w:rsidP="00D91681">
            <w:pPr>
              <w:autoSpaceDE w:val="0"/>
              <w:autoSpaceDN w:val="0"/>
              <w:adjustRightInd w:val="0"/>
              <w:spacing w:line="360" w:lineRule="auto"/>
              <w:ind w:firstLineChars="200" w:firstLine="560"/>
              <w:jc w:val="center"/>
              <w:rPr>
                <w:rFonts w:ascii="仿宋_GB2312" w:eastAsia="仿宋_GB2312"/>
                <w:color w:val="000000"/>
                <w:sz w:val="28"/>
                <w:lang w:val="zh-CN"/>
              </w:rPr>
            </w:pPr>
          </w:p>
        </w:tc>
        <w:tc>
          <w:tcPr>
            <w:tcW w:w="1476" w:type="dxa"/>
            <w:vAlign w:val="center"/>
          </w:tcPr>
          <w:p w14:paraId="3F0B4A8A" w14:textId="77777777" w:rsidR="005B4651" w:rsidRDefault="005B4651" w:rsidP="00D91681">
            <w:pPr>
              <w:autoSpaceDE w:val="0"/>
              <w:autoSpaceDN w:val="0"/>
              <w:adjustRightInd w:val="0"/>
              <w:spacing w:line="360" w:lineRule="auto"/>
              <w:ind w:firstLineChars="200" w:firstLine="560"/>
              <w:jc w:val="center"/>
              <w:rPr>
                <w:rFonts w:ascii="仿宋_GB2312" w:eastAsia="仿宋_GB2312"/>
                <w:color w:val="000000"/>
                <w:sz w:val="28"/>
                <w:lang w:val="zh-CN"/>
              </w:rPr>
            </w:pPr>
          </w:p>
        </w:tc>
        <w:tc>
          <w:tcPr>
            <w:tcW w:w="1260" w:type="dxa"/>
            <w:vAlign w:val="center"/>
          </w:tcPr>
          <w:p w14:paraId="2F375418" w14:textId="77777777" w:rsidR="005B4651" w:rsidRDefault="005B4651" w:rsidP="00D91681">
            <w:pPr>
              <w:autoSpaceDE w:val="0"/>
              <w:autoSpaceDN w:val="0"/>
              <w:adjustRightInd w:val="0"/>
              <w:spacing w:line="360" w:lineRule="auto"/>
              <w:ind w:firstLineChars="200" w:firstLine="560"/>
              <w:jc w:val="center"/>
              <w:rPr>
                <w:rFonts w:ascii="仿宋_GB2312" w:eastAsia="仿宋_GB2312"/>
                <w:color w:val="000000"/>
                <w:sz w:val="28"/>
                <w:lang w:val="zh-CN"/>
              </w:rPr>
            </w:pPr>
          </w:p>
        </w:tc>
        <w:tc>
          <w:tcPr>
            <w:tcW w:w="1080" w:type="dxa"/>
            <w:vAlign w:val="center"/>
          </w:tcPr>
          <w:p w14:paraId="78A1ECE4" w14:textId="77777777" w:rsidR="005B4651" w:rsidRDefault="005B4651" w:rsidP="00D91681">
            <w:pPr>
              <w:autoSpaceDE w:val="0"/>
              <w:autoSpaceDN w:val="0"/>
              <w:adjustRightInd w:val="0"/>
              <w:spacing w:line="360" w:lineRule="auto"/>
              <w:ind w:firstLineChars="200" w:firstLine="560"/>
              <w:jc w:val="center"/>
              <w:rPr>
                <w:rFonts w:ascii="仿宋_GB2312" w:eastAsia="仿宋_GB2312"/>
                <w:color w:val="000000"/>
                <w:sz w:val="28"/>
                <w:lang w:val="zh-CN"/>
              </w:rPr>
            </w:pPr>
          </w:p>
        </w:tc>
        <w:tc>
          <w:tcPr>
            <w:tcW w:w="1335" w:type="dxa"/>
            <w:vAlign w:val="center"/>
          </w:tcPr>
          <w:p w14:paraId="7709CE4D" w14:textId="77777777" w:rsidR="005B4651" w:rsidRDefault="005B4651" w:rsidP="00D91681">
            <w:pPr>
              <w:autoSpaceDE w:val="0"/>
              <w:autoSpaceDN w:val="0"/>
              <w:adjustRightInd w:val="0"/>
              <w:spacing w:line="360" w:lineRule="auto"/>
              <w:ind w:firstLineChars="200" w:firstLine="560"/>
              <w:jc w:val="center"/>
              <w:rPr>
                <w:rFonts w:ascii="仿宋_GB2312" w:eastAsia="仿宋_GB2312"/>
                <w:color w:val="000000"/>
                <w:sz w:val="28"/>
                <w:lang w:val="zh-CN"/>
              </w:rPr>
            </w:pPr>
          </w:p>
        </w:tc>
        <w:tc>
          <w:tcPr>
            <w:tcW w:w="984" w:type="dxa"/>
            <w:vAlign w:val="center"/>
          </w:tcPr>
          <w:p w14:paraId="4E3C5A54" w14:textId="77777777" w:rsidR="005B4651" w:rsidRDefault="005B4651" w:rsidP="00D91681">
            <w:pPr>
              <w:autoSpaceDE w:val="0"/>
              <w:autoSpaceDN w:val="0"/>
              <w:adjustRightInd w:val="0"/>
              <w:spacing w:line="360" w:lineRule="auto"/>
              <w:ind w:firstLineChars="200" w:firstLine="560"/>
              <w:jc w:val="center"/>
              <w:rPr>
                <w:rFonts w:ascii="仿宋_GB2312" w:eastAsia="仿宋_GB2312"/>
                <w:color w:val="000000"/>
                <w:sz w:val="28"/>
                <w:lang w:val="zh-CN"/>
              </w:rPr>
            </w:pPr>
          </w:p>
        </w:tc>
      </w:tr>
      <w:tr w:rsidR="005B4651" w14:paraId="28E68C2F" w14:textId="77777777" w:rsidTr="00025E0E">
        <w:trPr>
          <w:trHeight w:val="567"/>
        </w:trPr>
        <w:tc>
          <w:tcPr>
            <w:tcW w:w="534" w:type="dxa"/>
          </w:tcPr>
          <w:p w14:paraId="5F5EE59A" w14:textId="77777777" w:rsidR="005B4651" w:rsidRDefault="005B4651" w:rsidP="00D91681">
            <w:pPr>
              <w:autoSpaceDE w:val="0"/>
              <w:autoSpaceDN w:val="0"/>
              <w:adjustRightInd w:val="0"/>
              <w:spacing w:line="360" w:lineRule="auto"/>
              <w:ind w:firstLineChars="200" w:firstLine="560"/>
              <w:jc w:val="center"/>
              <w:rPr>
                <w:rFonts w:ascii="仿宋_GB2312" w:eastAsia="仿宋_GB2312"/>
                <w:color w:val="000000"/>
                <w:sz w:val="28"/>
                <w:lang w:val="zh-CN"/>
              </w:rPr>
            </w:pPr>
          </w:p>
        </w:tc>
        <w:tc>
          <w:tcPr>
            <w:tcW w:w="1593" w:type="dxa"/>
            <w:vAlign w:val="center"/>
          </w:tcPr>
          <w:p w14:paraId="569B3E8E" w14:textId="77777777" w:rsidR="005B4651" w:rsidRDefault="005B4651" w:rsidP="00D91681">
            <w:pPr>
              <w:autoSpaceDE w:val="0"/>
              <w:autoSpaceDN w:val="0"/>
              <w:adjustRightInd w:val="0"/>
              <w:spacing w:line="360" w:lineRule="auto"/>
              <w:ind w:firstLineChars="200" w:firstLine="560"/>
              <w:jc w:val="center"/>
              <w:rPr>
                <w:rFonts w:ascii="仿宋_GB2312" w:eastAsia="仿宋_GB2312"/>
                <w:color w:val="000000"/>
                <w:sz w:val="28"/>
                <w:lang w:val="zh-CN"/>
              </w:rPr>
            </w:pPr>
          </w:p>
        </w:tc>
        <w:tc>
          <w:tcPr>
            <w:tcW w:w="1534" w:type="dxa"/>
            <w:vAlign w:val="center"/>
          </w:tcPr>
          <w:p w14:paraId="1CBB9FDC" w14:textId="77777777" w:rsidR="005B4651" w:rsidRDefault="005B4651" w:rsidP="00D91681">
            <w:pPr>
              <w:autoSpaceDE w:val="0"/>
              <w:autoSpaceDN w:val="0"/>
              <w:adjustRightInd w:val="0"/>
              <w:spacing w:line="360" w:lineRule="auto"/>
              <w:ind w:firstLineChars="200" w:firstLine="560"/>
              <w:jc w:val="center"/>
              <w:rPr>
                <w:rFonts w:ascii="仿宋_GB2312" w:eastAsia="仿宋_GB2312"/>
                <w:color w:val="000000"/>
                <w:sz w:val="28"/>
                <w:lang w:val="zh-CN"/>
              </w:rPr>
            </w:pPr>
          </w:p>
        </w:tc>
        <w:tc>
          <w:tcPr>
            <w:tcW w:w="1476" w:type="dxa"/>
            <w:vAlign w:val="center"/>
          </w:tcPr>
          <w:p w14:paraId="64F07F54" w14:textId="77777777" w:rsidR="005B4651" w:rsidRDefault="005B4651" w:rsidP="00D91681">
            <w:pPr>
              <w:autoSpaceDE w:val="0"/>
              <w:autoSpaceDN w:val="0"/>
              <w:adjustRightInd w:val="0"/>
              <w:spacing w:line="360" w:lineRule="auto"/>
              <w:ind w:firstLineChars="200" w:firstLine="560"/>
              <w:jc w:val="center"/>
              <w:rPr>
                <w:rFonts w:ascii="仿宋_GB2312" w:eastAsia="仿宋_GB2312"/>
                <w:color w:val="000000"/>
                <w:sz w:val="28"/>
                <w:lang w:val="zh-CN"/>
              </w:rPr>
            </w:pPr>
          </w:p>
        </w:tc>
        <w:tc>
          <w:tcPr>
            <w:tcW w:w="1260" w:type="dxa"/>
            <w:vAlign w:val="center"/>
          </w:tcPr>
          <w:p w14:paraId="7951B37F" w14:textId="77777777" w:rsidR="005B4651" w:rsidRDefault="005B4651" w:rsidP="00D91681">
            <w:pPr>
              <w:autoSpaceDE w:val="0"/>
              <w:autoSpaceDN w:val="0"/>
              <w:adjustRightInd w:val="0"/>
              <w:spacing w:line="360" w:lineRule="auto"/>
              <w:ind w:firstLineChars="200" w:firstLine="560"/>
              <w:jc w:val="center"/>
              <w:rPr>
                <w:rFonts w:ascii="仿宋_GB2312" w:eastAsia="仿宋_GB2312"/>
                <w:color w:val="000000"/>
                <w:sz w:val="28"/>
                <w:lang w:val="zh-CN"/>
              </w:rPr>
            </w:pPr>
          </w:p>
        </w:tc>
        <w:tc>
          <w:tcPr>
            <w:tcW w:w="1080" w:type="dxa"/>
            <w:vAlign w:val="center"/>
          </w:tcPr>
          <w:p w14:paraId="4E600440" w14:textId="77777777" w:rsidR="005B4651" w:rsidRDefault="005B4651" w:rsidP="00D91681">
            <w:pPr>
              <w:autoSpaceDE w:val="0"/>
              <w:autoSpaceDN w:val="0"/>
              <w:adjustRightInd w:val="0"/>
              <w:spacing w:line="360" w:lineRule="auto"/>
              <w:ind w:firstLineChars="200" w:firstLine="560"/>
              <w:jc w:val="center"/>
              <w:rPr>
                <w:rFonts w:ascii="仿宋_GB2312" w:eastAsia="仿宋_GB2312"/>
                <w:color w:val="000000"/>
                <w:sz w:val="28"/>
                <w:lang w:val="zh-CN"/>
              </w:rPr>
            </w:pPr>
          </w:p>
        </w:tc>
        <w:tc>
          <w:tcPr>
            <w:tcW w:w="1335" w:type="dxa"/>
            <w:vAlign w:val="center"/>
          </w:tcPr>
          <w:p w14:paraId="548FE17E" w14:textId="77777777" w:rsidR="005B4651" w:rsidRDefault="005B4651" w:rsidP="00D91681">
            <w:pPr>
              <w:autoSpaceDE w:val="0"/>
              <w:autoSpaceDN w:val="0"/>
              <w:adjustRightInd w:val="0"/>
              <w:spacing w:line="360" w:lineRule="auto"/>
              <w:ind w:firstLineChars="200" w:firstLine="560"/>
              <w:jc w:val="center"/>
              <w:rPr>
                <w:rFonts w:ascii="仿宋_GB2312" w:eastAsia="仿宋_GB2312"/>
                <w:color w:val="000000"/>
                <w:sz w:val="28"/>
                <w:lang w:val="zh-CN"/>
              </w:rPr>
            </w:pPr>
          </w:p>
        </w:tc>
        <w:tc>
          <w:tcPr>
            <w:tcW w:w="984" w:type="dxa"/>
            <w:vAlign w:val="center"/>
          </w:tcPr>
          <w:p w14:paraId="2ECA7B3C" w14:textId="77777777" w:rsidR="005B4651" w:rsidRDefault="005B4651" w:rsidP="00D91681">
            <w:pPr>
              <w:autoSpaceDE w:val="0"/>
              <w:autoSpaceDN w:val="0"/>
              <w:adjustRightInd w:val="0"/>
              <w:spacing w:line="360" w:lineRule="auto"/>
              <w:ind w:firstLineChars="200" w:firstLine="560"/>
              <w:jc w:val="center"/>
              <w:rPr>
                <w:rFonts w:ascii="仿宋_GB2312" w:eastAsia="仿宋_GB2312"/>
                <w:color w:val="000000"/>
                <w:sz w:val="28"/>
                <w:lang w:val="zh-CN"/>
              </w:rPr>
            </w:pPr>
          </w:p>
        </w:tc>
      </w:tr>
      <w:tr w:rsidR="005B4651" w14:paraId="7268F585" w14:textId="77777777" w:rsidTr="00025E0E">
        <w:trPr>
          <w:trHeight w:val="567"/>
        </w:trPr>
        <w:tc>
          <w:tcPr>
            <w:tcW w:w="534" w:type="dxa"/>
          </w:tcPr>
          <w:p w14:paraId="2F9CA351" w14:textId="77777777" w:rsidR="005B4651" w:rsidRDefault="005B4651" w:rsidP="00D91681">
            <w:pPr>
              <w:autoSpaceDE w:val="0"/>
              <w:autoSpaceDN w:val="0"/>
              <w:adjustRightInd w:val="0"/>
              <w:spacing w:line="360" w:lineRule="auto"/>
              <w:ind w:firstLineChars="200" w:firstLine="560"/>
              <w:jc w:val="center"/>
              <w:rPr>
                <w:rFonts w:ascii="仿宋_GB2312" w:eastAsia="仿宋_GB2312"/>
                <w:color w:val="000000"/>
                <w:sz w:val="28"/>
                <w:lang w:val="zh-CN"/>
              </w:rPr>
            </w:pPr>
          </w:p>
        </w:tc>
        <w:tc>
          <w:tcPr>
            <w:tcW w:w="1593" w:type="dxa"/>
            <w:vAlign w:val="center"/>
          </w:tcPr>
          <w:p w14:paraId="273235C4" w14:textId="77777777" w:rsidR="005B4651" w:rsidRDefault="005B4651" w:rsidP="00D91681">
            <w:pPr>
              <w:autoSpaceDE w:val="0"/>
              <w:autoSpaceDN w:val="0"/>
              <w:adjustRightInd w:val="0"/>
              <w:spacing w:line="360" w:lineRule="auto"/>
              <w:ind w:firstLineChars="200" w:firstLine="560"/>
              <w:jc w:val="center"/>
              <w:rPr>
                <w:rFonts w:ascii="仿宋_GB2312" w:eastAsia="仿宋_GB2312"/>
                <w:color w:val="000000"/>
                <w:sz w:val="28"/>
                <w:lang w:val="zh-CN"/>
              </w:rPr>
            </w:pPr>
          </w:p>
        </w:tc>
        <w:tc>
          <w:tcPr>
            <w:tcW w:w="1534" w:type="dxa"/>
            <w:vAlign w:val="center"/>
          </w:tcPr>
          <w:p w14:paraId="4C4563CA" w14:textId="77777777" w:rsidR="005B4651" w:rsidRDefault="005B4651" w:rsidP="00D91681">
            <w:pPr>
              <w:autoSpaceDE w:val="0"/>
              <w:autoSpaceDN w:val="0"/>
              <w:adjustRightInd w:val="0"/>
              <w:spacing w:line="360" w:lineRule="auto"/>
              <w:ind w:firstLineChars="200" w:firstLine="560"/>
              <w:jc w:val="center"/>
              <w:rPr>
                <w:rFonts w:ascii="仿宋_GB2312" w:eastAsia="仿宋_GB2312"/>
                <w:color w:val="000000"/>
                <w:sz w:val="28"/>
                <w:lang w:val="zh-CN"/>
              </w:rPr>
            </w:pPr>
          </w:p>
        </w:tc>
        <w:tc>
          <w:tcPr>
            <w:tcW w:w="1476" w:type="dxa"/>
            <w:vAlign w:val="center"/>
          </w:tcPr>
          <w:p w14:paraId="1D121015" w14:textId="77777777" w:rsidR="005B4651" w:rsidRDefault="005B4651" w:rsidP="00D91681">
            <w:pPr>
              <w:autoSpaceDE w:val="0"/>
              <w:autoSpaceDN w:val="0"/>
              <w:adjustRightInd w:val="0"/>
              <w:spacing w:line="360" w:lineRule="auto"/>
              <w:ind w:firstLineChars="200" w:firstLine="560"/>
              <w:jc w:val="center"/>
              <w:rPr>
                <w:rFonts w:ascii="仿宋_GB2312" w:eastAsia="仿宋_GB2312"/>
                <w:color w:val="000000"/>
                <w:sz w:val="28"/>
                <w:lang w:val="zh-CN"/>
              </w:rPr>
            </w:pPr>
          </w:p>
        </w:tc>
        <w:tc>
          <w:tcPr>
            <w:tcW w:w="1260" w:type="dxa"/>
            <w:vAlign w:val="center"/>
          </w:tcPr>
          <w:p w14:paraId="58FFA4FB" w14:textId="77777777" w:rsidR="005B4651" w:rsidRDefault="005B4651" w:rsidP="00D91681">
            <w:pPr>
              <w:autoSpaceDE w:val="0"/>
              <w:autoSpaceDN w:val="0"/>
              <w:adjustRightInd w:val="0"/>
              <w:spacing w:line="360" w:lineRule="auto"/>
              <w:ind w:firstLineChars="200" w:firstLine="560"/>
              <w:jc w:val="center"/>
              <w:rPr>
                <w:rFonts w:ascii="仿宋_GB2312" w:eastAsia="仿宋_GB2312"/>
                <w:color w:val="000000"/>
                <w:sz w:val="28"/>
                <w:lang w:val="zh-CN"/>
              </w:rPr>
            </w:pPr>
          </w:p>
        </w:tc>
        <w:tc>
          <w:tcPr>
            <w:tcW w:w="1080" w:type="dxa"/>
            <w:vAlign w:val="center"/>
          </w:tcPr>
          <w:p w14:paraId="62692997" w14:textId="77777777" w:rsidR="005B4651" w:rsidRDefault="005B4651" w:rsidP="00D91681">
            <w:pPr>
              <w:autoSpaceDE w:val="0"/>
              <w:autoSpaceDN w:val="0"/>
              <w:adjustRightInd w:val="0"/>
              <w:spacing w:line="360" w:lineRule="auto"/>
              <w:ind w:firstLineChars="200" w:firstLine="560"/>
              <w:jc w:val="center"/>
              <w:rPr>
                <w:rFonts w:ascii="仿宋_GB2312" w:eastAsia="仿宋_GB2312"/>
                <w:color w:val="000000"/>
                <w:sz w:val="28"/>
                <w:lang w:val="zh-CN"/>
              </w:rPr>
            </w:pPr>
          </w:p>
        </w:tc>
        <w:tc>
          <w:tcPr>
            <w:tcW w:w="1335" w:type="dxa"/>
            <w:vAlign w:val="center"/>
          </w:tcPr>
          <w:p w14:paraId="776D8215" w14:textId="77777777" w:rsidR="005B4651" w:rsidRDefault="005B4651" w:rsidP="00D91681">
            <w:pPr>
              <w:autoSpaceDE w:val="0"/>
              <w:autoSpaceDN w:val="0"/>
              <w:adjustRightInd w:val="0"/>
              <w:spacing w:line="360" w:lineRule="auto"/>
              <w:ind w:firstLineChars="200" w:firstLine="560"/>
              <w:jc w:val="center"/>
              <w:rPr>
                <w:rFonts w:ascii="仿宋_GB2312" w:eastAsia="仿宋_GB2312"/>
                <w:color w:val="000000"/>
                <w:sz w:val="28"/>
                <w:lang w:val="zh-CN"/>
              </w:rPr>
            </w:pPr>
          </w:p>
        </w:tc>
        <w:tc>
          <w:tcPr>
            <w:tcW w:w="984" w:type="dxa"/>
            <w:vAlign w:val="center"/>
          </w:tcPr>
          <w:p w14:paraId="3F2465FA" w14:textId="77777777" w:rsidR="005B4651" w:rsidRDefault="005B4651" w:rsidP="00D91681">
            <w:pPr>
              <w:autoSpaceDE w:val="0"/>
              <w:autoSpaceDN w:val="0"/>
              <w:adjustRightInd w:val="0"/>
              <w:spacing w:line="360" w:lineRule="auto"/>
              <w:ind w:firstLineChars="200" w:firstLine="560"/>
              <w:jc w:val="center"/>
              <w:rPr>
                <w:rFonts w:ascii="仿宋_GB2312" w:eastAsia="仿宋_GB2312"/>
                <w:color w:val="000000"/>
                <w:sz w:val="28"/>
                <w:lang w:val="zh-CN"/>
              </w:rPr>
            </w:pPr>
          </w:p>
        </w:tc>
      </w:tr>
      <w:tr w:rsidR="005B4651" w14:paraId="3CB13D66" w14:textId="77777777" w:rsidTr="00025E0E">
        <w:trPr>
          <w:trHeight w:val="567"/>
        </w:trPr>
        <w:tc>
          <w:tcPr>
            <w:tcW w:w="534" w:type="dxa"/>
          </w:tcPr>
          <w:p w14:paraId="3F9FD704" w14:textId="77777777" w:rsidR="005B4651" w:rsidRDefault="005B4651" w:rsidP="00D91681">
            <w:pPr>
              <w:autoSpaceDE w:val="0"/>
              <w:autoSpaceDN w:val="0"/>
              <w:adjustRightInd w:val="0"/>
              <w:spacing w:line="360" w:lineRule="auto"/>
              <w:ind w:firstLineChars="200" w:firstLine="560"/>
              <w:jc w:val="center"/>
              <w:rPr>
                <w:rFonts w:ascii="仿宋_GB2312" w:eastAsia="仿宋_GB2312"/>
                <w:color w:val="000000"/>
                <w:sz w:val="28"/>
                <w:lang w:val="zh-CN"/>
              </w:rPr>
            </w:pPr>
          </w:p>
        </w:tc>
        <w:tc>
          <w:tcPr>
            <w:tcW w:w="1593" w:type="dxa"/>
            <w:vAlign w:val="center"/>
          </w:tcPr>
          <w:p w14:paraId="72089D46" w14:textId="77777777" w:rsidR="005B4651" w:rsidRDefault="005B4651" w:rsidP="00D91681">
            <w:pPr>
              <w:autoSpaceDE w:val="0"/>
              <w:autoSpaceDN w:val="0"/>
              <w:adjustRightInd w:val="0"/>
              <w:spacing w:line="360" w:lineRule="auto"/>
              <w:ind w:firstLineChars="200" w:firstLine="560"/>
              <w:jc w:val="center"/>
              <w:rPr>
                <w:rFonts w:ascii="仿宋_GB2312" w:eastAsia="仿宋_GB2312"/>
                <w:color w:val="000000"/>
                <w:sz w:val="28"/>
                <w:lang w:val="zh-CN"/>
              </w:rPr>
            </w:pPr>
          </w:p>
        </w:tc>
        <w:tc>
          <w:tcPr>
            <w:tcW w:w="1534" w:type="dxa"/>
            <w:vAlign w:val="center"/>
          </w:tcPr>
          <w:p w14:paraId="4F868B0D" w14:textId="77777777" w:rsidR="005B4651" w:rsidRDefault="005B4651" w:rsidP="00D91681">
            <w:pPr>
              <w:autoSpaceDE w:val="0"/>
              <w:autoSpaceDN w:val="0"/>
              <w:adjustRightInd w:val="0"/>
              <w:spacing w:line="360" w:lineRule="auto"/>
              <w:ind w:firstLineChars="200" w:firstLine="560"/>
              <w:jc w:val="center"/>
              <w:rPr>
                <w:rFonts w:ascii="仿宋_GB2312" w:eastAsia="仿宋_GB2312"/>
                <w:color w:val="000000"/>
                <w:sz w:val="28"/>
                <w:lang w:val="zh-CN"/>
              </w:rPr>
            </w:pPr>
          </w:p>
        </w:tc>
        <w:tc>
          <w:tcPr>
            <w:tcW w:w="1476" w:type="dxa"/>
            <w:vAlign w:val="center"/>
          </w:tcPr>
          <w:p w14:paraId="77915F0A" w14:textId="77777777" w:rsidR="005B4651" w:rsidRDefault="005B4651" w:rsidP="00D91681">
            <w:pPr>
              <w:autoSpaceDE w:val="0"/>
              <w:autoSpaceDN w:val="0"/>
              <w:adjustRightInd w:val="0"/>
              <w:spacing w:line="360" w:lineRule="auto"/>
              <w:ind w:firstLineChars="200" w:firstLine="560"/>
              <w:jc w:val="center"/>
              <w:rPr>
                <w:rFonts w:ascii="仿宋_GB2312" w:eastAsia="仿宋_GB2312"/>
                <w:color w:val="000000"/>
                <w:sz w:val="28"/>
                <w:lang w:val="zh-CN"/>
              </w:rPr>
            </w:pPr>
          </w:p>
        </w:tc>
        <w:tc>
          <w:tcPr>
            <w:tcW w:w="1260" w:type="dxa"/>
            <w:vAlign w:val="center"/>
          </w:tcPr>
          <w:p w14:paraId="1EF8035D" w14:textId="77777777" w:rsidR="005B4651" w:rsidRDefault="005B4651" w:rsidP="00D91681">
            <w:pPr>
              <w:autoSpaceDE w:val="0"/>
              <w:autoSpaceDN w:val="0"/>
              <w:adjustRightInd w:val="0"/>
              <w:spacing w:line="360" w:lineRule="auto"/>
              <w:ind w:firstLineChars="200" w:firstLine="560"/>
              <w:jc w:val="center"/>
              <w:rPr>
                <w:rFonts w:ascii="仿宋_GB2312" w:eastAsia="仿宋_GB2312"/>
                <w:color w:val="000000"/>
                <w:sz w:val="28"/>
                <w:lang w:val="zh-CN"/>
              </w:rPr>
            </w:pPr>
          </w:p>
        </w:tc>
        <w:tc>
          <w:tcPr>
            <w:tcW w:w="1080" w:type="dxa"/>
            <w:vAlign w:val="center"/>
          </w:tcPr>
          <w:p w14:paraId="2BA5BCA9" w14:textId="77777777" w:rsidR="005B4651" w:rsidRDefault="005B4651" w:rsidP="00D91681">
            <w:pPr>
              <w:autoSpaceDE w:val="0"/>
              <w:autoSpaceDN w:val="0"/>
              <w:adjustRightInd w:val="0"/>
              <w:spacing w:line="360" w:lineRule="auto"/>
              <w:ind w:firstLineChars="200" w:firstLine="560"/>
              <w:jc w:val="center"/>
              <w:rPr>
                <w:rFonts w:ascii="仿宋_GB2312" w:eastAsia="仿宋_GB2312"/>
                <w:color w:val="000000"/>
                <w:sz w:val="28"/>
                <w:lang w:val="zh-CN"/>
              </w:rPr>
            </w:pPr>
          </w:p>
        </w:tc>
        <w:tc>
          <w:tcPr>
            <w:tcW w:w="1335" w:type="dxa"/>
            <w:vAlign w:val="center"/>
          </w:tcPr>
          <w:p w14:paraId="104369E0" w14:textId="77777777" w:rsidR="005B4651" w:rsidRDefault="005B4651" w:rsidP="00D91681">
            <w:pPr>
              <w:autoSpaceDE w:val="0"/>
              <w:autoSpaceDN w:val="0"/>
              <w:adjustRightInd w:val="0"/>
              <w:spacing w:line="360" w:lineRule="auto"/>
              <w:ind w:firstLineChars="200" w:firstLine="560"/>
              <w:jc w:val="center"/>
              <w:rPr>
                <w:rFonts w:ascii="仿宋_GB2312" w:eastAsia="仿宋_GB2312"/>
                <w:color w:val="000000"/>
                <w:sz w:val="28"/>
                <w:lang w:val="zh-CN"/>
              </w:rPr>
            </w:pPr>
          </w:p>
        </w:tc>
        <w:tc>
          <w:tcPr>
            <w:tcW w:w="984" w:type="dxa"/>
            <w:vAlign w:val="center"/>
          </w:tcPr>
          <w:p w14:paraId="05417EFC" w14:textId="77777777" w:rsidR="005B4651" w:rsidRDefault="005B4651" w:rsidP="00D91681">
            <w:pPr>
              <w:autoSpaceDE w:val="0"/>
              <w:autoSpaceDN w:val="0"/>
              <w:adjustRightInd w:val="0"/>
              <w:spacing w:line="360" w:lineRule="auto"/>
              <w:ind w:firstLineChars="200" w:firstLine="560"/>
              <w:jc w:val="center"/>
              <w:rPr>
                <w:rFonts w:ascii="仿宋_GB2312" w:eastAsia="仿宋_GB2312"/>
                <w:color w:val="000000"/>
                <w:sz w:val="28"/>
                <w:lang w:val="zh-CN"/>
              </w:rPr>
            </w:pPr>
          </w:p>
        </w:tc>
      </w:tr>
      <w:tr w:rsidR="005B4651" w14:paraId="701B2F4A" w14:textId="77777777" w:rsidTr="00025E0E">
        <w:trPr>
          <w:trHeight w:val="567"/>
        </w:trPr>
        <w:tc>
          <w:tcPr>
            <w:tcW w:w="534" w:type="dxa"/>
          </w:tcPr>
          <w:p w14:paraId="768D4034" w14:textId="77777777" w:rsidR="005B4651" w:rsidRDefault="005B4651" w:rsidP="00D91681">
            <w:pPr>
              <w:autoSpaceDE w:val="0"/>
              <w:autoSpaceDN w:val="0"/>
              <w:adjustRightInd w:val="0"/>
              <w:spacing w:line="360" w:lineRule="auto"/>
              <w:ind w:firstLineChars="200" w:firstLine="560"/>
              <w:jc w:val="center"/>
              <w:rPr>
                <w:rFonts w:ascii="仿宋_GB2312" w:eastAsia="仿宋_GB2312"/>
                <w:color w:val="000000"/>
                <w:sz w:val="28"/>
                <w:lang w:val="zh-CN"/>
              </w:rPr>
            </w:pPr>
          </w:p>
        </w:tc>
        <w:tc>
          <w:tcPr>
            <w:tcW w:w="1593" w:type="dxa"/>
            <w:vAlign w:val="center"/>
          </w:tcPr>
          <w:p w14:paraId="23E4F60A" w14:textId="77777777" w:rsidR="005B4651" w:rsidRDefault="005B4651" w:rsidP="00D91681">
            <w:pPr>
              <w:autoSpaceDE w:val="0"/>
              <w:autoSpaceDN w:val="0"/>
              <w:adjustRightInd w:val="0"/>
              <w:spacing w:line="360" w:lineRule="auto"/>
              <w:ind w:firstLineChars="200" w:firstLine="560"/>
              <w:jc w:val="center"/>
              <w:rPr>
                <w:rFonts w:ascii="仿宋_GB2312" w:eastAsia="仿宋_GB2312"/>
                <w:color w:val="000000"/>
                <w:sz w:val="28"/>
                <w:lang w:val="zh-CN"/>
              </w:rPr>
            </w:pPr>
          </w:p>
        </w:tc>
        <w:tc>
          <w:tcPr>
            <w:tcW w:w="1534" w:type="dxa"/>
            <w:vAlign w:val="center"/>
          </w:tcPr>
          <w:p w14:paraId="21BFADE2" w14:textId="77777777" w:rsidR="005B4651" w:rsidRDefault="005B4651" w:rsidP="00D91681">
            <w:pPr>
              <w:autoSpaceDE w:val="0"/>
              <w:autoSpaceDN w:val="0"/>
              <w:adjustRightInd w:val="0"/>
              <w:spacing w:line="360" w:lineRule="auto"/>
              <w:ind w:firstLineChars="200" w:firstLine="560"/>
              <w:jc w:val="center"/>
              <w:rPr>
                <w:rFonts w:ascii="仿宋_GB2312" w:eastAsia="仿宋_GB2312"/>
                <w:color w:val="000000"/>
                <w:sz w:val="28"/>
                <w:lang w:val="zh-CN"/>
              </w:rPr>
            </w:pPr>
          </w:p>
        </w:tc>
        <w:tc>
          <w:tcPr>
            <w:tcW w:w="1476" w:type="dxa"/>
            <w:vAlign w:val="center"/>
          </w:tcPr>
          <w:p w14:paraId="517E7F2F" w14:textId="77777777" w:rsidR="005B4651" w:rsidRDefault="005B4651" w:rsidP="00D91681">
            <w:pPr>
              <w:autoSpaceDE w:val="0"/>
              <w:autoSpaceDN w:val="0"/>
              <w:adjustRightInd w:val="0"/>
              <w:spacing w:line="360" w:lineRule="auto"/>
              <w:ind w:firstLineChars="200" w:firstLine="560"/>
              <w:jc w:val="center"/>
              <w:rPr>
                <w:rFonts w:ascii="仿宋_GB2312" w:eastAsia="仿宋_GB2312"/>
                <w:color w:val="000000"/>
                <w:sz w:val="28"/>
                <w:lang w:val="zh-CN"/>
              </w:rPr>
            </w:pPr>
          </w:p>
        </w:tc>
        <w:tc>
          <w:tcPr>
            <w:tcW w:w="1260" w:type="dxa"/>
            <w:vAlign w:val="center"/>
          </w:tcPr>
          <w:p w14:paraId="7CE1FDDF" w14:textId="77777777" w:rsidR="005B4651" w:rsidRDefault="005B4651" w:rsidP="00D91681">
            <w:pPr>
              <w:autoSpaceDE w:val="0"/>
              <w:autoSpaceDN w:val="0"/>
              <w:adjustRightInd w:val="0"/>
              <w:spacing w:line="360" w:lineRule="auto"/>
              <w:ind w:firstLineChars="200" w:firstLine="560"/>
              <w:jc w:val="center"/>
              <w:rPr>
                <w:rFonts w:ascii="仿宋_GB2312" w:eastAsia="仿宋_GB2312"/>
                <w:color w:val="000000"/>
                <w:sz w:val="28"/>
                <w:lang w:val="zh-CN"/>
              </w:rPr>
            </w:pPr>
          </w:p>
        </w:tc>
        <w:tc>
          <w:tcPr>
            <w:tcW w:w="1080" w:type="dxa"/>
            <w:vAlign w:val="center"/>
          </w:tcPr>
          <w:p w14:paraId="04D53F03" w14:textId="77777777" w:rsidR="005B4651" w:rsidRDefault="005B4651" w:rsidP="00D91681">
            <w:pPr>
              <w:autoSpaceDE w:val="0"/>
              <w:autoSpaceDN w:val="0"/>
              <w:adjustRightInd w:val="0"/>
              <w:spacing w:line="360" w:lineRule="auto"/>
              <w:ind w:firstLineChars="200" w:firstLine="560"/>
              <w:jc w:val="center"/>
              <w:rPr>
                <w:rFonts w:ascii="仿宋_GB2312" w:eastAsia="仿宋_GB2312"/>
                <w:color w:val="000000"/>
                <w:sz w:val="28"/>
                <w:lang w:val="zh-CN"/>
              </w:rPr>
            </w:pPr>
          </w:p>
        </w:tc>
        <w:tc>
          <w:tcPr>
            <w:tcW w:w="1335" w:type="dxa"/>
            <w:vAlign w:val="center"/>
          </w:tcPr>
          <w:p w14:paraId="03DF1841" w14:textId="77777777" w:rsidR="005B4651" w:rsidRDefault="005B4651" w:rsidP="00D91681">
            <w:pPr>
              <w:autoSpaceDE w:val="0"/>
              <w:autoSpaceDN w:val="0"/>
              <w:adjustRightInd w:val="0"/>
              <w:spacing w:line="360" w:lineRule="auto"/>
              <w:ind w:firstLineChars="200" w:firstLine="560"/>
              <w:jc w:val="center"/>
              <w:rPr>
                <w:rFonts w:ascii="仿宋_GB2312" w:eastAsia="仿宋_GB2312"/>
                <w:color w:val="000000"/>
                <w:sz w:val="28"/>
                <w:lang w:val="zh-CN"/>
              </w:rPr>
            </w:pPr>
          </w:p>
        </w:tc>
        <w:tc>
          <w:tcPr>
            <w:tcW w:w="984" w:type="dxa"/>
            <w:vAlign w:val="center"/>
          </w:tcPr>
          <w:p w14:paraId="20B23801" w14:textId="77777777" w:rsidR="005B4651" w:rsidRDefault="005B4651" w:rsidP="00D91681">
            <w:pPr>
              <w:autoSpaceDE w:val="0"/>
              <w:autoSpaceDN w:val="0"/>
              <w:adjustRightInd w:val="0"/>
              <w:spacing w:line="360" w:lineRule="auto"/>
              <w:ind w:firstLineChars="200" w:firstLine="560"/>
              <w:jc w:val="center"/>
              <w:rPr>
                <w:rFonts w:ascii="仿宋_GB2312" w:eastAsia="仿宋_GB2312"/>
                <w:color w:val="000000"/>
                <w:sz w:val="28"/>
                <w:lang w:val="zh-CN"/>
              </w:rPr>
            </w:pPr>
          </w:p>
        </w:tc>
      </w:tr>
      <w:tr w:rsidR="005B4651" w14:paraId="38EA01DD" w14:textId="77777777" w:rsidTr="00025E0E">
        <w:trPr>
          <w:trHeight w:val="567"/>
        </w:trPr>
        <w:tc>
          <w:tcPr>
            <w:tcW w:w="534" w:type="dxa"/>
          </w:tcPr>
          <w:p w14:paraId="5DF21B2C" w14:textId="77777777" w:rsidR="005B4651" w:rsidRDefault="005B4651" w:rsidP="00D91681">
            <w:pPr>
              <w:autoSpaceDE w:val="0"/>
              <w:autoSpaceDN w:val="0"/>
              <w:adjustRightInd w:val="0"/>
              <w:spacing w:line="360" w:lineRule="auto"/>
              <w:ind w:firstLineChars="200" w:firstLine="560"/>
              <w:jc w:val="center"/>
              <w:rPr>
                <w:rFonts w:ascii="仿宋_GB2312" w:eastAsia="仿宋_GB2312"/>
                <w:color w:val="000000"/>
                <w:sz w:val="28"/>
                <w:lang w:val="zh-CN"/>
              </w:rPr>
            </w:pPr>
          </w:p>
        </w:tc>
        <w:tc>
          <w:tcPr>
            <w:tcW w:w="1593" w:type="dxa"/>
            <w:vAlign w:val="center"/>
          </w:tcPr>
          <w:p w14:paraId="2C095967" w14:textId="77777777" w:rsidR="005B4651" w:rsidRDefault="005B4651" w:rsidP="00D91681">
            <w:pPr>
              <w:autoSpaceDE w:val="0"/>
              <w:autoSpaceDN w:val="0"/>
              <w:adjustRightInd w:val="0"/>
              <w:spacing w:line="360" w:lineRule="auto"/>
              <w:ind w:firstLineChars="200" w:firstLine="560"/>
              <w:jc w:val="center"/>
              <w:rPr>
                <w:rFonts w:ascii="仿宋_GB2312" w:eastAsia="仿宋_GB2312"/>
                <w:color w:val="000000"/>
                <w:sz w:val="28"/>
                <w:lang w:val="zh-CN"/>
              </w:rPr>
            </w:pPr>
          </w:p>
        </w:tc>
        <w:tc>
          <w:tcPr>
            <w:tcW w:w="1534" w:type="dxa"/>
            <w:vAlign w:val="center"/>
          </w:tcPr>
          <w:p w14:paraId="7DB785E7" w14:textId="77777777" w:rsidR="005B4651" w:rsidRDefault="005B4651" w:rsidP="00D91681">
            <w:pPr>
              <w:autoSpaceDE w:val="0"/>
              <w:autoSpaceDN w:val="0"/>
              <w:adjustRightInd w:val="0"/>
              <w:spacing w:line="360" w:lineRule="auto"/>
              <w:ind w:firstLineChars="200" w:firstLine="560"/>
              <w:jc w:val="center"/>
              <w:rPr>
                <w:rFonts w:ascii="仿宋_GB2312" w:eastAsia="仿宋_GB2312"/>
                <w:color w:val="000000"/>
                <w:sz w:val="28"/>
                <w:lang w:val="zh-CN"/>
              </w:rPr>
            </w:pPr>
          </w:p>
        </w:tc>
        <w:tc>
          <w:tcPr>
            <w:tcW w:w="1476" w:type="dxa"/>
            <w:vAlign w:val="center"/>
          </w:tcPr>
          <w:p w14:paraId="0498E5AF" w14:textId="77777777" w:rsidR="005B4651" w:rsidRDefault="005B4651" w:rsidP="00D91681">
            <w:pPr>
              <w:autoSpaceDE w:val="0"/>
              <w:autoSpaceDN w:val="0"/>
              <w:adjustRightInd w:val="0"/>
              <w:spacing w:line="360" w:lineRule="auto"/>
              <w:ind w:firstLineChars="200" w:firstLine="560"/>
              <w:jc w:val="center"/>
              <w:rPr>
                <w:rFonts w:ascii="仿宋_GB2312" w:eastAsia="仿宋_GB2312"/>
                <w:color w:val="000000"/>
                <w:sz w:val="28"/>
                <w:lang w:val="zh-CN"/>
              </w:rPr>
            </w:pPr>
          </w:p>
        </w:tc>
        <w:tc>
          <w:tcPr>
            <w:tcW w:w="1260" w:type="dxa"/>
            <w:vAlign w:val="center"/>
          </w:tcPr>
          <w:p w14:paraId="78B01A4D" w14:textId="77777777" w:rsidR="005B4651" w:rsidRDefault="005B4651" w:rsidP="00D91681">
            <w:pPr>
              <w:autoSpaceDE w:val="0"/>
              <w:autoSpaceDN w:val="0"/>
              <w:adjustRightInd w:val="0"/>
              <w:spacing w:line="360" w:lineRule="auto"/>
              <w:ind w:firstLineChars="200" w:firstLine="560"/>
              <w:jc w:val="center"/>
              <w:rPr>
                <w:rFonts w:ascii="仿宋_GB2312" w:eastAsia="仿宋_GB2312"/>
                <w:color w:val="000000"/>
                <w:sz w:val="28"/>
                <w:lang w:val="zh-CN"/>
              </w:rPr>
            </w:pPr>
          </w:p>
        </w:tc>
        <w:tc>
          <w:tcPr>
            <w:tcW w:w="1080" w:type="dxa"/>
            <w:vAlign w:val="center"/>
          </w:tcPr>
          <w:p w14:paraId="16EDF0DD" w14:textId="77777777" w:rsidR="005B4651" w:rsidRDefault="005B4651" w:rsidP="00D91681">
            <w:pPr>
              <w:autoSpaceDE w:val="0"/>
              <w:autoSpaceDN w:val="0"/>
              <w:adjustRightInd w:val="0"/>
              <w:spacing w:line="360" w:lineRule="auto"/>
              <w:ind w:firstLineChars="200" w:firstLine="560"/>
              <w:jc w:val="center"/>
              <w:rPr>
                <w:rFonts w:ascii="仿宋_GB2312" w:eastAsia="仿宋_GB2312"/>
                <w:color w:val="000000"/>
                <w:sz w:val="28"/>
                <w:lang w:val="zh-CN"/>
              </w:rPr>
            </w:pPr>
          </w:p>
        </w:tc>
        <w:tc>
          <w:tcPr>
            <w:tcW w:w="1335" w:type="dxa"/>
            <w:vAlign w:val="center"/>
          </w:tcPr>
          <w:p w14:paraId="413E0F8C" w14:textId="77777777" w:rsidR="005B4651" w:rsidRDefault="005B4651" w:rsidP="00D91681">
            <w:pPr>
              <w:autoSpaceDE w:val="0"/>
              <w:autoSpaceDN w:val="0"/>
              <w:adjustRightInd w:val="0"/>
              <w:spacing w:line="360" w:lineRule="auto"/>
              <w:ind w:firstLineChars="200" w:firstLine="560"/>
              <w:jc w:val="center"/>
              <w:rPr>
                <w:rFonts w:ascii="仿宋_GB2312" w:eastAsia="仿宋_GB2312"/>
                <w:color w:val="000000"/>
                <w:sz w:val="28"/>
                <w:lang w:val="zh-CN"/>
              </w:rPr>
            </w:pPr>
          </w:p>
        </w:tc>
        <w:tc>
          <w:tcPr>
            <w:tcW w:w="984" w:type="dxa"/>
            <w:vAlign w:val="center"/>
          </w:tcPr>
          <w:p w14:paraId="04E74FB8" w14:textId="77777777" w:rsidR="005B4651" w:rsidRDefault="005B4651" w:rsidP="00D91681">
            <w:pPr>
              <w:autoSpaceDE w:val="0"/>
              <w:autoSpaceDN w:val="0"/>
              <w:adjustRightInd w:val="0"/>
              <w:spacing w:line="360" w:lineRule="auto"/>
              <w:ind w:firstLineChars="200" w:firstLine="560"/>
              <w:jc w:val="center"/>
              <w:rPr>
                <w:rFonts w:ascii="仿宋_GB2312" w:eastAsia="仿宋_GB2312"/>
                <w:color w:val="000000"/>
                <w:sz w:val="28"/>
                <w:lang w:val="zh-CN"/>
              </w:rPr>
            </w:pPr>
          </w:p>
        </w:tc>
      </w:tr>
      <w:tr w:rsidR="005B4651" w14:paraId="631955CC" w14:textId="77777777" w:rsidTr="00025E0E">
        <w:trPr>
          <w:trHeight w:val="567"/>
        </w:trPr>
        <w:tc>
          <w:tcPr>
            <w:tcW w:w="534" w:type="dxa"/>
          </w:tcPr>
          <w:p w14:paraId="045641B9" w14:textId="77777777" w:rsidR="005B4651" w:rsidRDefault="005B4651" w:rsidP="00D91681">
            <w:pPr>
              <w:autoSpaceDE w:val="0"/>
              <w:autoSpaceDN w:val="0"/>
              <w:adjustRightInd w:val="0"/>
              <w:spacing w:line="360" w:lineRule="auto"/>
              <w:ind w:firstLineChars="200" w:firstLine="560"/>
              <w:jc w:val="center"/>
              <w:rPr>
                <w:rFonts w:ascii="仿宋_GB2312" w:eastAsia="仿宋_GB2312"/>
                <w:color w:val="000000"/>
                <w:sz w:val="28"/>
                <w:lang w:val="zh-CN"/>
              </w:rPr>
            </w:pPr>
          </w:p>
        </w:tc>
        <w:tc>
          <w:tcPr>
            <w:tcW w:w="1593" w:type="dxa"/>
            <w:vAlign w:val="center"/>
          </w:tcPr>
          <w:p w14:paraId="7C23FFCA" w14:textId="77777777" w:rsidR="005B4651" w:rsidRDefault="005B4651" w:rsidP="00D91681">
            <w:pPr>
              <w:autoSpaceDE w:val="0"/>
              <w:autoSpaceDN w:val="0"/>
              <w:adjustRightInd w:val="0"/>
              <w:spacing w:line="360" w:lineRule="auto"/>
              <w:ind w:firstLineChars="200" w:firstLine="560"/>
              <w:jc w:val="center"/>
              <w:rPr>
                <w:rFonts w:ascii="仿宋_GB2312" w:eastAsia="仿宋_GB2312"/>
                <w:color w:val="000000"/>
                <w:sz w:val="28"/>
                <w:lang w:val="zh-CN"/>
              </w:rPr>
            </w:pPr>
          </w:p>
        </w:tc>
        <w:tc>
          <w:tcPr>
            <w:tcW w:w="1534" w:type="dxa"/>
            <w:vAlign w:val="center"/>
          </w:tcPr>
          <w:p w14:paraId="0C18E152" w14:textId="77777777" w:rsidR="005B4651" w:rsidRDefault="005B4651" w:rsidP="00D91681">
            <w:pPr>
              <w:autoSpaceDE w:val="0"/>
              <w:autoSpaceDN w:val="0"/>
              <w:adjustRightInd w:val="0"/>
              <w:spacing w:line="360" w:lineRule="auto"/>
              <w:ind w:firstLineChars="200" w:firstLine="560"/>
              <w:jc w:val="center"/>
              <w:rPr>
                <w:rFonts w:ascii="仿宋_GB2312" w:eastAsia="仿宋_GB2312"/>
                <w:color w:val="000000"/>
                <w:sz w:val="28"/>
                <w:lang w:val="zh-CN"/>
              </w:rPr>
            </w:pPr>
          </w:p>
        </w:tc>
        <w:tc>
          <w:tcPr>
            <w:tcW w:w="1476" w:type="dxa"/>
            <w:vAlign w:val="center"/>
          </w:tcPr>
          <w:p w14:paraId="3188C0DC" w14:textId="77777777" w:rsidR="005B4651" w:rsidRDefault="005B4651" w:rsidP="00D91681">
            <w:pPr>
              <w:autoSpaceDE w:val="0"/>
              <w:autoSpaceDN w:val="0"/>
              <w:adjustRightInd w:val="0"/>
              <w:spacing w:line="360" w:lineRule="auto"/>
              <w:ind w:firstLineChars="200" w:firstLine="560"/>
              <w:jc w:val="center"/>
              <w:rPr>
                <w:rFonts w:ascii="仿宋_GB2312" w:eastAsia="仿宋_GB2312"/>
                <w:color w:val="000000"/>
                <w:sz w:val="28"/>
                <w:lang w:val="zh-CN"/>
              </w:rPr>
            </w:pPr>
          </w:p>
        </w:tc>
        <w:tc>
          <w:tcPr>
            <w:tcW w:w="1260" w:type="dxa"/>
            <w:vAlign w:val="center"/>
          </w:tcPr>
          <w:p w14:paraId="665B88FE" w14:textId="77777777" w:rsidR="005B4651" w:rsidRDefault="005B4651" w:rsidP="00D91681">
            <w:pPr>
              <w:autoSpaceDE w:val="0"/>
              <w:autoSpaceDN w:val="0"/>
              <w:adjustRightInd w:val="0"/>
              <w:spacing w:line="360" w:lineRule="auto"/>
              <w:ind w:firstLineChars="200" w:firstLine="560"/>
              <w:jc w:val="center"/>
              <w:rPr>
                <w:rFonts w:ascii="仿宋_GB2312" w:eastAsia="仿宋_GB2312"/>
                <w:color w:val="000000"/>
                <w:sz w:val="28"/>
                <w:lang w:val="zh-CN"/>
              </w:rPr>
            </w:pPr>
          </w:p>
        </w:tc>
        <w:tc>
          <w:tcPr>
            <w:tcW w:w="1080" w:type="dxa"/>
            <w:vAlign w:val="center"/>
          </w:tcPr>
          <w:p w14:paraId="60A366A4" w14:textId="77777777" w:rsidR="005B4651" w:rsidRDefault="005B4651" w:rsidP="00D91681">
            <w:pPr>
              <w:autoSpaceDE w:val="0"/>
              <w:autoSpaceDN w:val="0"/>
              <w:adjustRightInd w:val="0"/>
              <w:spacing w:line="360" w:lineRule="auto"/>
              <w:ind w:firstLineChars="200" w:firstLine="560"/>
              <w:jc w:val="center"/>
              <w:rPr>
                <w:rFonts w:ascii="仿宋_GB2312" w:eastAsia="仿宋_GB2312"/>
                <w:color w:val="000000"/>
                <w:sz w:val="28"/>
                <w:lang w:val="zh-CN"/>
              </w:rPr>
            </w:pPr>
          </w:p>
        </w:tc>
        <w:tc>
          <w:tcPr>
            <w:tcW w:w="1335" w:type="dxa"/>
            <w:vAlign w:val="center"/>
          </w:tcPr>
          <w:p w14:paraId="77A590C5" w14:textId="77777777" w:rsidR="005B4651" w:rsidRDefault="005B4651" w:rsidP="00D91681">
            <w:pPr>
              <w:autoSpaceDE w:val="0"/>
              <w:autoSpaceDN w:val="0"/>
              <w:adjustRightInd w:val="0"/>
              <w:spacing w:line="360" w:lineRule="auto"/>
              <w:ind w:firstLineChars="200" w:firstLine="560"/>
              <w:jc w:val="center"/>
              <w:rPr>
                <w:rFonts w:ascii="仿宋_GB2312" w:eastAsia="仿宋_GB2312"/>
                <w:color w:val="000000"/>
                <w:sz w:val="28"/>
                <w:lang w:val="zh-CN"/>
              </w:rPr>
            </w:pPr>
          </w:p>
        </w:tc>
        <w:tc>
          <w:tcPr>
            <w:tcW w:w="984" w:type="dxa"/>
            <w:vAlign w:val="center"/>
          </w:tcPr>
          <w:p w14:paraId="25AFC4B0" w14:textId="77777777" w:rsidR="005B4651" w:rsidRDefault="005B4651" w:rsidP="00D91681">
            <w:pPr>
              <w:autoSpaceDE w:val="0"/>
              <w:autoSpaceDN w:val="0"/>
              <w:adjustRightInd w:val="0"/>
              <w:spacing w:line="360" w:lineRule="auto"/>
              <w:ind w:firstLineChars="200" w:firstLine="560"/>
              <w:jc w:val="center"/>
              <w:rPr>
                <w:rFonts w:ascii="仿宋_GB2312" w:eastAsia="仿宋_GB2312"/>
                <w:color w:val="000000"/>
                <w:sz w:val="28"/>
                <w:lang w:val="zh-CN"/>
              </w:rPr>
            </w:pPr>
          </w:p>
        </w:tc>
      </w:tr>
    </w:tbl>
    <w:p w14:paraId="5DFD6659" w14:textId="77777777" w:rsidR="005B4651" w:rsidRDefault="005B4651" w:rsidP="005B4651">
      <w:pPr>
        <w:spacing w:line="360" w:lineRule="auto"/>
        <w:ind w:firstLineChars="200" w:firstLine="643"/>
        <w:jc w:val="center"/>
        <w:rPr>
          <w:rFonts w:eastAsia="仿宋_GB2312"/>
          <w:b/>
          <w:sz w:val="32"/>
          <w:szCs w:val="30"/>
        </w:rPr>
      </w:pPr>
    </w:p>
    <w:p w14:paraId="5D4C4C1B" w14:textId="77777777" w:rsidR="005B4651" w:rsidRDefault="005B4651" w:rsidP="005B4651">
      <w:pPr>
        <w:tabs>
          <w:tab w:val="left" w:pos="1620"/>
          <w:tab w:val="left" w:pos="1800"/>
        </w:tabs>
        <w:spacing w:line="360" w:lineRule="auto"/>
        <w:jc w:val="left"/>
        <w:rPr>
          <w:rFonts w:ascii="仿宋" w:eastAsia="仿宋" w:hAnsi="仿宋" w:hint="eastAsia"/>
          <w:sz w:val="28"/>
          <w:szCs w:val="28"/>
        </w:rPr>
      </w:pPr>
    </w:p>
    <w:p w14:paraId="2527246A" w14:textId="77777777" w:rsidR="00006A31" w:rsidRDefault="00006A31" w:rsidP="00006A31">
      <w:pPr>
        <w:pStyle w:val="a8"/>
        <w:spacing w:before="37" w:beforeAutospacing="0" w:afterAutospacing="0" w:line="520" w:lineRule="exact"/>
        <w:ind w:firstLineChars="200" w:firstLine="480"/>
        <w:jc w:val="left"/>
        <w:rPr>
          <w:rFonts w:ascii="宋体" w:hAnsi="宋体" w:cs="宋体" w:hint="eastAsia"/>
          <w:kern w:val="0"/>
          <w:szCs w:val="24"/>
          <w:lang w:bidi="ar"/>
        </w:rPr>
      </w:pPr>
      <w:r>
        <w:rPr>
          <w:rFonts w:ascii="宋体" w:hAnsi="宋体" w:cs="宋体" w:hint="eastAsia"/>
          <w:kern w:val="0"/>
          <w:szCs w:val="24"/>
          <w:lang w:bidi="ar"/>
        </w:rPr>
        <w:t>应答人名称：</w:t>
      </w:r>
      <w:r>
        <w:rPr>
          <w:rFonts w:ascii="宋体" w:hAnsi="宋体" w:cs="宋体" w:hint="eastAsia"/>
          <w:kern w:val="0"/>
          <w:szCs w:val="24"/>
          <w:u w:val="single"/>
          <w:lang w:bidi="ar"/>
        </w:rPr>
        <w:t xml:space="preserve">                           </w:t>
      </w:r>
      <w:r>
        <w:rPr>
          <w:rFonts w:ascii="宋体" w:hAnsi="宋体" w:cs="宋体" w:hint="eastAsia"/>
          <w:kern w:val="0"/>
          <w:szCs w:val="24"/>
          <w:lang w:bidi="ar"/>
        </w:rPr>
        <w:t>（盖章）</w:t>
      </w:r>
    </w:p>
    <w:p w14:paraId="69ACC52E" w14:textId="77777777" w:rsidR="00006A31" w:rsidRDefault="00006A31" w:rsidP="00006A31">
      <w:pPr>
        <w:pStyle w:val="a8"/>
        <w:spacing w:before="37" w:beforeAutospacing="0" w:afterAutospacing="0" w:line="520" w:lineRule="exact"/>
        <w:ind w:firstLineChars="200" w:firstLine="480"/>
        <w:jc w:val="left"/>
        <w:rPr>
          <w:rFonts w:ascii="宋体" w:hAnsi="宋体" w:cs="宋体" w:hint="eastAsia"/>
          <w:kern w:val="0"/>
          <w:szCs w:val="24"/>
          <w:lang w:bidi="ar"/>
        </w:rPr>
      </w:pPr>
      <w:r w:rsidRPr="005D65D9">
        <w:rPr>
          <w:szCs w:val="24"/>
        </w:rPr>
        <w:t>Name of Respondent:</w:t>
      </w:r>
      <w:r w:rsidRPr="005D65D9">
        <w:rPr>
          <w:rFonts w:ascii="宋体" w:hAnsi="宋体" w:cs="宋体"/>
          <w:kern w:val="0"/>
          <w:szCs w:val="24"/>
          <w:lang w:bidi="ar"/>
        </w:rPr>
        <w:t xml:space="preserve"> __________________________ </w:t>
      </w:r>
      <w:r w:rsidRPr="005D65D9">
        <w:rPr>
          <w:szCs w:val="24"/>
        </w:rPr>
        <w:t>(Seal)</w:t>
      </w:r>
    </w:p>
    <w:p w14:paraId="24156B47" w14:textId="77777777" w:rsidR="00006A31" w:rsidRDefault="00006A31" w:rsidP="00006A31">
      <w:pPr>
        <w:pStyle w:val="a8"/>
        <w:spacing w:before="37" w:beforeAutospacing="0" w:afterAutospacing="0" w:line="520" w:lineRule="exact"/>
        <w:ind w:firstLineChars="200" w:firstLine="480"/>
        <w:jc w:val="left"/>
        <w:rPr>
          <w:rFonts w:ascii="宋体" w:hAnsi="宋体" w:cs="宋体" w:hint="eastAsia"/>
          <w:szCs w:val="24"/>
        </w:rPr>
      </w:pPr>
      <w:r>
        <w:rPr>
          <w:rFonts w:ascii="宋体" w:hAnsi="宋体" w:cs="宋体" w:hint="eastAsia"/>
          <w:kern w:val="0"/>
          <w:szCs w:val="24"/>
          <w:lang w:bidi="ar"/>
        </w:rPr>
        <w:t>应答人法人或代表人：</w:t>
      </w:r>
      <w:r>
        <w:rPr>
          <w:rFonts w:ascii="宋体" w:hAnsi="宋体" w:cs="宋体" w:hint="eastAsia"/>
          <w:kern w:val="0"/>
          <w:szCs w:val="24"/>
          <w:u w:val="single"/>
          <w:lang w:bidi="ar"/>
        </w:rPr>
        <w:t xml:space="preserve">                           </w:t>
      </w:r>
      <w:r>
        <w:rPr>
          <w:rFonts w:ascii="宋体" w:hAnsi="宋体" w:cs="宋体" w:hint="eastAsia"/>
          <w:kern w:val="0"/>
          <w:szCs w:val="24"/>
          <w:lang w:bidi="ar"/>
        </w:rPr>
        <w:t>（签字）</w:t>
      </w:r>
    </w:p>
    <w:p w14:paraId="64C1360B" w14:textId="77777777" w:rsidR="00006A31" w:rsidRDefault="00006A31" w:rsidP="00006A31">
      <w:pPr>
        <w:pStyle w:val="a8"/>
        <w:spacing w:before="36" w:beforeAutospacing="0" w:afterAutospacing="0" w:line="520" w:lineRule="exact"/>
        <w:ind w:right="117" w:firstLineChars="200" w:firstLine="480"/>
        <w:jc w:val="left"/>
        <w:rPr>
          <w:rFonts w:ascii="宋体" w:hAnsi="宋体" w:cs="宋体" w:hint="eastAsia"/>
          <w:kern w:val="0"/>
          <w:szCs w:val="24"/>
          <w:lang w:bidi="ar"/>
        </w:rPr>
      </w:pPr>
      <w:r w:rsidRPr="005D65D9">
        <w:rPr>
          <w:szCs w:val="24"/>
        </w:rPr>
        <w:t>Legal Representative or Authorized Representative of the Respondent:</w:t>
      </w:r>
      <w:r w:rsidRPr="005D65D9">
        <w:rPr>
          <w:rFonts w:ascii="宋体" w:hAnsi="宋体" w:cs="宋体"/>
          <w:kern w:val="0"/>
          <w:szCs w:val="24"/>
          <w:lang w:bidi="ar"/>
        </w:rPr>
        <w:t xml:space="preserve"> ________________ </w:t>
      </w:r>
      <w:r w:rsidRPr="005D65D9">
        <w:rPr>
          <w:szCs w:val="24"/>
        </w:rPr>
        <w:t>(Signature)</w:t>
      </w:r>
    </w:p>
    <w:p w14:paraId="63432720" w14:textId="77777777" w:rsidR="00006A31" w:rsidRDefault="00006A31" w:rsidP="00006A31">
      <w:pPr>
        <w:pStyle w:val="a8"/>
        <w:spacing w:before="36" w:beforeAutospacing="0" w:afterAutospacing="0" w:line="520" w:lineRule="exact"/>
        <w:ind w:right="117" w:firstLineChars="600" w:firstLine="1440"/>
        <w:jc w:val="left"/>
        <w:rPr>
          <w:rFonts w:ascii="宋体" w:hAnsi="宋体" w:cs="宋体" w:hint="eastAsia"/>
          <w:spacing w:val="-1"/>
          <w:kern w:val="0"/>
          <w:szCs w:val="24"/>
          <w:lang w:bidi="ar"/>
        </w:rPr>
      </w:pPr>
      <w:r>
        <w:rPr>
          <w:rFonts w:ascii="宋体" w:hAnsi="宋体" w:cs="宋体" w:hint="eastAsia"/>
          <w:kern w:val="0"/>
          <w:szCs w:val="24"/>
          <w:lang w:bidi="ar"/>
        </w:rPr>
        <w:t>年</w:t>
      </w:r>
      <w:r>
        <w:rPr>
          <w:rFonts w:ascii="宋体" w:hAnsi="宋体" w:cs="宋体" w:hint="eastAsia"/>
          <w:kern w:val="0"/>
          <w:szCs w:val="24"/>
          <w:u w:val="single"/>
          <w:lang w:bidi="ar"/>
        </w:rPr>
        <w:t xml:space="preserve">        </w:t>
      </w:r>
      <w:r>
        <w:rPr>
          <w:rFonts w:ascii="宋体" w:hAnsi="宋体" w:cs="宋体" w:hint="eastAsia"/>
          <w:kern w:val="0"/>
          <w:szCs w:val="24"/>
          <w:lang w:bidi="ar"/>
        </w:rPr>
        <w:t>月</w:t>
      </w:r>
      <w:r>
        <w:rPr>
          <w:rFonts w:ascii="宋体" w:hAnsi="宋体" w:cs="宋体" w:hint="eastAsia"/>
          <w:kern w:val="0"/>
          <w:szCs w:val="24"/>
          <w:u w:val="single"/>
          <w:lang w:bidi="ar"/>
        </w:rPr>
        <w:t xml:space="preserve">       </w:t>
      </w:r>
      <w:r>
        <w:rPr>
          <w:rFonts w:ascii="宋体" w:hAnsi="宋体" w:cs="宋体" w:hint="eastAsia"/>
          <w:spacing w:val="-1"/>
          <w:kern w:val="0"/>
          <w:szCs w:val="24"/>
          <w:lang w:bidi="ar"/>
        </w:rPr>
        <w:t>日</w:t>
      </w:r>
    </w:p>
    <w:p w14:paraId="2240DC61" w14:textId="77777777" w:rsidR="00006A31" w:rsidRDefault="00006A31" w:rsidP="00006A31">
      <w:pPr>
        <w:spacing w:afterLines="50" w:after="156" w:line="560" w:lineRule="exact"/>
        <w:ind w:firstLineChars="200" w:firstLine="420"/>
        <w:jc w:val="left"/>
        <w:rPr>
          <w:szCs w:val="24"/>
          <w:u w:val="single"/>
        </w:rPr>
      </w:pPr>
      <w:r w:rsidRPr="005D65D9">
        <w:rPr>
          <w:szCs w:val="24"/>
        </w:rPr>
        <w:t>Date:</w:t>
      </w:r>
      <w:r>
        <w:rPr>
          <w:rFonts w:hint="eastAsia"/>
          <w:szCs w:val="24"/>
          <w:u w:val="single"/>
        </w:rPr>
        <w:t xml:space="preserve">                      </w:t>
      </w:r>
    </w:p>
    <w:p w14:paraId="220AE89B" w14:textId="4D53A7E6" w:rsidR="005B4651" w:rsidRPr="00025E0E" w:rsidRDefault="005B4651" w:rsidP="00025E0E">
      <w:pPr>
        <w:spacing w:line="360" w:lineRule="auto"/>
        <w:ind w:firstLineChars="200" w:firstLine="720"/>
        <w:jc w:val="center"/>
        <w:rPr>
          <w:rFonts w:ascii="方正小标宋简体" w:eastAsia="方正小标宋简体" w:hAnsi="仿宋" w:hint="eastAsia"/>
          <w:sz w:val="40"/>
          <w:szCs w:val="32"/>
        </w:rPr>
      </w:pPr>
      <w:r w:rsidRPr="00025E0E">
        <w:rPr>
          <w:rFonts w:ascii="方正小标宋简体" w:eastAsia="方正小标宋简体" w:hAnsi="仿宋" w:hint="eastAsia"/>
          <w:sz w:val="36"/>
          <w:szCs w:val="32"/>
        </w:rPr>
        <w:lastRenderedPageBreak/>
        <w:t>四、项目管理人员简历表</w:t>
      </w:r>
    </w:p>
    <w:tbl>
      <w:tblPr>
        <w:tblW w:w="9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02"/>
        <w:gridCol w:w="1628"/>
        <w:gridCol w:w="1106"/>
        <w:gridCol w:w="608"/>
        <w:gridCol w:w="616"/>
        <w:gridCol w:w="2603"/>
        <w:gridCol w:w="1985"/>
      </w:tblGrid>
      <w:tr w:rsidR="005B4651" w14:paraId="0E93F79D" w14:textId="77777777" w:rsidTr="00025E0E">
        <w:trPr>
          <w:trHeight w:val="482"/>
        </w:trPr>
        <w:tc>
          <w:tcPr>
            <w:tcW w:w="1202" w:type="dxa"/>
            <w:tcBorders>
              <w:top w:val="single" w:sz="12" w:space="0" w:color="auto"/>
              <w:left w:val="single" w:sz="12" w:space="0" w:color="auto"/>
              <w:bottom w:val="single" w:sz="6" w:space="0" w:color="auto"/>
              <w:right w:val="single" w:sz="6" w:space="0" w:color="auto"/>
            </w:tcBorders>
            <w:vAlign w:val="center"/>
          </w:tcPr>
          <w:p w14:paraId="178A44B3" w14:textId="77777777" w:rsidR="005B4651" w:rsidRDefault="005B4651" w:rsidP="00D91681">
            <w:pPr>
              <w:autoSpaceDE w:val="0"/>
              <w:autoSpaceDN w:val="0"/>
              <w:adjustRightInd w:val="0"/>
              <w:spacing w:line="360" w:lineRule="auto"/>
              <w:jc w:val="center"/>
              <w:rPr>
                <w:rFonts w:ascii="仿宋_GB2312" w:eastAsia="仿宋_GB2312" w:hAnsi="宋体" w:hint="eastAsia"/>
                <w:color w:val="000000"/>
                <w:sz w:val="28"/>
              </w:rPr>
            </w:pPr>
            <w:r>
              <w:rPr>
                <w:rFonts w:ascii="仿宋_GB2312" w:eastAsia="仿宋_GB2312" w:hAnsi="宋体" w:hint="eastAsia"/>
                <w:color w:val="000000"/>
                <w:sz w:val="28"/>
              </w:rPr>
              <w:t>姓 名</w:t>
            </w:r>
          </w:p>
        </w:tc>
        <w:tc>
          <w:tcPr>
            <w:tcW w:w="1628" w:type="dxa"/>
            <w:tcBorders>
              <w:top w:val="single" w:sz="12" w:space="0" w:color="auto"/>
              <w:left w:val="single" w:sz="6" w:space="0" w:color="auto"/>
              <w:bottom w:val="single" w:sz="6" w:space="0" w:color="auto"/>
              <w:right w:val="single" w:sz="6" w:space="0" w:color="auto"/>
            </w:tcBorders>
            <w:vAlign w:val="center"/>
          </w:tcPr>
          <w:p w14:paraId="2E7A37F5" w14:textId="77777777" w:rsidR="005B4651" w:rsidRDefault="005B4651" w:rsidP="00D91681">
            <w:pPr>
              <w:autoSpaceDE w:val="0"/>
              <w:autoSpaceDN w:val="0"/>
              <w:adjustRightInd w:val="0"/>
              <w:spacing w:line="360" w:lineRule="auto"/>
              <w:ind w:firstLineChars="200" w:firstLine="560"/>
              <w:jc w:val="center"/>
              <w:rPr>
                <w:rFonts w:ascii="仿宋_GB2312" w:eastAsia="仿宋_GB2312" w:hAnsi="宋体" w:hint="eastAsia"/>
                <w:color w:val="000000"/>
                <w:sz w:val="28"/>
              </w:rPr>
            </w:pPr>
          </w:p>
        </w:tc>
        <w:tc>
          <w:tcPr>
            <w:tcW w:w="1106" w:type="dxa"/>
            <w:tcBorders>
              <w:top w:val="single" w:sz="12" w:space="0" w:color="auto"/>
              <w:left w:val="single" w:sz="6" w:space="0" w:color="auto"/>
              <w:bottom w:val="single" w:sz="6" w:space="0" w:color="auto"/>
              <w:right w:val="single" w:sz="6" w:space="0" w:color="auto"/>
            </w:tcBorders>
            <w:vAlign w:val="center"/>
          </w:tcPr>
          <w:p w14:paraId="21C17CEF" w14:textId="77777777" w:rsidR="005B4651" w:rsidRDefault="005B4651" w:rsidP="00D91681">
            <w:pPr>
              <w:autoSpaceDE w:val="0"/>
              <w:autoSpaceDN w:val="0"/>
              <w:adjustRightInd w:val="0"/>
              <w:spacing w:line="360" w:lineRule="auto"/>
              <w:jc w:val="center"/>
              <w:rPr>
                <w:rFonts w:ascii="仿宋_GB2312" w:eastAsia="仿宋_GB2312" w:hAnsi="宋体" w:hint="eastAsia"/>
                <w:color w:val="000000"/>
                <w:sz w:val="28"/>
              </w:rPr>
            </w:pPr>
            <w:r>
              <w:rPr>
                <w:rFonts w:ascii="仿宋_GB2312" w:eastAsia="仿宋_GB2312" w:hAnsi="宋体" w:hint="eastAsia"/>
                <w:color w:val="000000"/>
                <w:sz w:val="28"/>
              </w:rPr>
              <w:t>年 龄</w:t>
            </w:r>
          </w:p>
        </w:tc>
        <w:tc>
          <w:tcPr>
            <w:tcW w:w="1224" w:type="dxa"/>
            <w:gridSpan w:val="2"/>
            <w:tcBorders>
              <w:top w:val="single" w:sz="12" w:space="0" w:color="auto"/>
              <w:left w:val="single" w:sz="6" w:space="0" w:color="auto"/>
              <w:bottom w:val="single" w:sz="6" w:space="0" w:color="auto"/>
              <w:right w:val="single" w:sz="6" w:space="0" w:color="auto"/>
            </w:tcBorders>
            <w:vAlign w:val="center"/>
          </w:tcPr>
          <w:p w14:paraId="16E2A8E1" w14:textId="77777777" w:rsidR="005B4651" w:rsidRDefault="005B4651" w:rsidP="00D91681">
            <w:pPr>
              <w:autoSpaceDE w:val="0"/>
              <w:autoSpaceDN w:val="0"/>
              <w:adjustRightInd w:val="0"/>
              <w:spacing w:line="360" w:lineRule="auto"/>
              <w:ind w:firstLineChars="200" w:firstLine="560"/>
              <w:jc w:val="center"/>
              <w:rPr>
                <w:rFonts w:ascii="仿宋_GB2312" w:eastAsia="仿宋_GB2312" w:hAnsi="宋体" w:hint="eastAsia"/>
                <w:color w:val="000000"/>
                <w:sz w:val="28"/>
              </w:rPr>
            </w:pPr>
          </w:p>
        </w:tc>
        <w:tc>
          <w:tcPr>
            <w:tcW w:w="2603" w:type="dxa"/>
            <w:tcBorders>
              <w:top w:val="single" w:sz="12" w:space="0" w:color="auto"/>
              <w:left w:val="single" w:sz="6" w:space="0" w:color="auto"/>
              <w:bottom w:val="single" w:sz="6" w:space="0" w:color="auto"/>
              <w:right w:val="single" w:sz="6" w:space="0" w:color="auto"/>
            </w:tcBorders>
            <w:vAlign w:val="center"/>
          </w:tcPr>
          <w:p w14:paraId="1075813B" w14:textId="77777777" w:rsidR="005B4651" w:rsidRDefault="005B4651" w:rsidP="00D91681">
            <w:pPr>
              <w:autoSpaceDE w:val="0"/>
              <w:autoSpaceDN w:val="0"/>
              <w:adjustRightInd w:val="0"/>
              <w:spacing w:line="360" w:lineRule="auto"/>
              <w:jc w:val="center"/>
              <w:rPr>
                <w:rFonts w:ascii="仿宋_GB2312" w:eastAsia="仿宋_GB2312" w:hAnsi="宋体" w:hint="eastAsia"/>
                <w:color w:val="000000"/>
                <w:sz w:val="28"/>
              </w:rPr>
            </w:pPr>
            <w:r>
              <w:rPr>
                <w:rFonts w:ascii="仿宋_GB2312" w:eastAsia="仿宋_GB2312" w:hAnsi="宋体" w:hint="eastAsia"/>
                <w:color w:val="000000"/>
                <w:sz w:val="28"/>
              </w:rPr>
              <w:t>学历</w:t>
            </w:r>
          </w:p>
        </w:tc>
        <w:tc>
          <w:tcPr>
            <w:tcW w:w="1985" w:type="dxa"/>
            <w:tcBorders>
              <w:top w:val="single" w:sz="12" w:space="0" w:color="auto"/>
              <w:left w:val="single" w:sz="6" w:space="0" w:color="auto"/>
              <w:bottom w:val="single" w:sz="6" w:space="0" w:color="auto"/>
              <w:right w:val="single" w:sz="12" w:space="0" w:color="auto"/>
            </w:tcBorders>
            <w:vAlign w:val="center"/>
          </w:tcPr>
          <w:p w14:paraId="06EB5E79" w14:textId="77777777" w:rsidR="005B4651" w:rsidRDefault="005B4651" w:rsidP="00D91681">
            <w:pPr>
              <w:autoSpaceDE w:val="0"/>
              <w:autoSpaceDN w:val="0"/>
              <w:adjustRightInd w:val="0"/>
              <w:spacing w:line="360" w:lineRule="auto"/>
              <w:ind w:firstLineChars="200" w:firstLine="560"/>
              <w:jc w:val="center"/>
              <w:rPr>
                <w:rFonts w:ascii="仿宋_GB2312" w:eastAsia="仿宋_GB2312" w:hAnsi="宋体" w:hint="eastAsia"/>
                <w:color w:val="000000"/>
                <w:sz w:val="28"/>
              </w:rPr>
            </w:pPr>
          </w:p>
        </w:tc>
      </w:tr>
      <w:tr w:rsidR="005B4651" w14:paraId="7556C58A" w14:textId="77777777" w:rsidTr="00025E0E">
        <w:trPr>
          <w:trHeight w:val="482"/>
        </w:trPr>
        <w:tc>
          <w:tcPr>
            <w:tcW w:w="1202" w:type="dxa"/>
            <w:tcBorders>
              <w:top w:val="single" w:sz="6" w:space="0" w:color="auto"/>
              <w:left w:val="single" w:sz="12" w:space="0" w:color="auto"/>
              <w:bottom w:val="single" w:sz="6" w:space="0" w:color="auto"/>
              <w:right w:val="single" w:sz="6" w:space="0" w:color="auto"/>
            </w:tcBorders>
            <w:vAlign w:val="center"/>
          </w:tcPr>
          <w:p w14:paraId="5D8F0997" w14:textId="77777777" w:rsidR="005B4651" w:rsidRDefault="005B4651" w:rsidP="00D91681">
            <w:pPr>
              <w:autoSpaceDE w:val="0"/>
              <w:autoSpaceDN w:val="0"/>
              <w:adjustRightInd w:val="0"/>
              <w:spacing w:line="360" w:lineRule="auto"/>
              <w:jc w:val="center"/>
              <w:rPr>
                <w:rFonts w:ascii="仿宋_GB2312" w:eastAsia="仿宋_GB2312" w:hAnsi="宋体" w:hint="eastAsia"/>
                <w:color w:val="000000"/>
                <w:sz w:val="28"/>
              </w:rPr>
            </w:pPr>
            <w:r>
              <w:rPr>
                <w:rFonts w:ascii="仿宋_GB2312" w:eastAsia="仿宋_GB2312" w:hAnsi="宋体" w:hint="eastAsia"/>
                <w:color w:val="000000"/>
                <w:sz w:val="28"/>
              </w:rPr>
              <w:t>职 称</w:t>
            </w:r>
          </w:p>
        </w:tc>
        <w:tc>
          <w:tcPr>
            <w:tcW w:w="1628" w:type="dxa"/>
            <w:tcBorders>
              <w:top w:val="single" w:sz="6" w:space="0" w:color="auto"/>
              <w:left w:val="single" w:sz="6" w:space="0" w:color="auto"/>
              <w:bottom w:val="single" w:sz="6" w:space="0" w:color="auto"/>
              <w:right w:val="single" w:sz="6" w:space="0" w:color="auto"/>
            </w:tcBorders>
            <w:vAlign w:val="center"/>
          </w:tcPr>
          <w:p w14:paraId="536FD19A" w14:textId="77777777" w:rsidR="005B4651" w:rsidRDefault="005B4651" w:rsidP="00D91681">
            <w:pPr>
              <w:autoSpaceDE w:val="0"/>
              <w:autoSpaceDN w:val="0"/>
              <w:adjustRightInd w:val="0"/>
              <w:spacing w:line="360" w:lineRule="auto"/>
              <w:ind w:firstLineChars="200" w:firstLine="560"/>
              <w:jc w:val="center"/>
              <w:rPr>
                <w:rFonts w:ascii="仿宋_GB2312" w:eastAsia="仿宋_GB2312" w:hAnsi="宋体" w:hint="eastAsia"/>
                <w:color w:val="000000"/>
                <w:sz w:val="28"/>
              </w:rPr>
            </w:pPr>
          </w:p>
        </w:tc>
        <w:tc>
          <w:tcPr>
            <w:tcW w:w="1106" w:type="dxa"/>
            <w:tcBorders>
              <w:top w:val="single" w:sz="6" w:space="0" w:color="auto"/>
              <w:left w:val="single" w:sz="6" w:space="0" w:color="auto"/>
              <w:bottom w:val="single" w:sz="6" w:space="0" w:color="auto"/>
              <w:right w:val="single" w:sz="6" w:space="0" w:color="auto"/>
            </w:tcBorders>
            <w:vAlign w:val="center"/>
          </w:tcPr>
          <w:p w14:paraId="03C8E26E" w14:textId="77777777" w:rsidR="005B4651" w:rsidRDefault="005B4651" w:rsidP="00D91681">
            <w:pPr>
              <w:autoSpaceDE w:val="0"/>
              <w:autoSpaceDN w:val="0"/>
              <w:adjustRightInd w:val="0"/>
              <w:spacing w:line="360" w:lineRule="auto"/>
              <w:jc w:val="center"/>
              <w:rPr>
                <w:rFonts w:ascii="仿宋_GB2312" w:eastAsia="仿宋_GB2312" w:hAnsi="宋体" w:hint="eastAsia"/>
                <w:color w:val="000000"/>
                <w:sz w:val="28"/>
              </w:rPr>
            </w:pPr>
            <w:r>
              <w:rPr>
                <w:rFonts w:ascii="仿宋_GB2312" w:eastAsia="仿宋_GB2312" w:hAnsi="宋体" w:hint="eastAsia"/>
                <w:color w:val="000000"/>
                <w:sz w:val="28"/>
              </w:rPr>
              <w:t>职 务</w:t>
            </w:r>
          </w:p>
        </w:tc>
        <w:tc>
          <w:tcPr>
            <w:tcW w:w="1224" w:type="dxa"/>
            <w:gridSpan w:val="2"/>
            <w:tcBorders>
              <w:top w:val="single" w:sz="6" w:space="0" w:color="auto"/>
              <w:left w:val="single" w:sz="6" w:space="0" w:color="auto"/>
              <w:bottom w:val="single" w:sz="6" w:space="0" w:color="auto"/>
              <w:right w:val="single" w:sz="6" w:space="0" w:color="auto"/>
            </w:tcBorders>
            <w:vAlign w:val="center"/>
          </w:tcPr>
          <w:p w14:paraId="4CA35580" w14:textId="77777777" w:rsidR="005B4651" w:rsidRDefault="005B4651" w:rsidP="00D91681">
            <w:pPr>
              <w:autoSpaceDE w:val="0"/>
              <w:autoSpaceDN w:val="0"/>
              <w:adjustRightInd w:val="0"/>
              <w:spacing w:line="360" w:lineRule="auto"/>
              <w:ind w:firstLineChars="200" w:firstLine="560"/>
              <w:jc w:val="center"/>
              <w:rPr>
                <w:rFonts w:ascii="仿宋_GB2312" w:eastAsia="仿宋_GB2312" w:hAnsi="宋体" w:hint="eastAsia"/>
                <w:color w:val="000000"/>
                <w:sz w:val="28"/>
              </w:rPr>
            </w:pPr>
          </w:p>
        </w:tc>
        <w:tc>
          <w:tcPr>
            <w:tcW w:w="2603" w:type="dxa"/>
            <w:tcBorders>
              <w:top w:val="single" w:sz="6" w:space="0" w:color="auto"/>
              <w:left w:val="single" w:sz="6" w:space="0" w:color="auto"/>
              <w:bottom w:val="single" w:sz="6" w:space="0" w:color="auto"/>
              <w:right w:val="single" w:sz="6" w:space="0" w:color="auto"/>
            </w:tcBorders>
            <w:vAlign w:val="center"/>
          </w:tcPr>
          <w:p w14:paraId="3113EA8A" w14:textId="77777777" w:rsidR="005B4651" w:rsidRDefault="005B4651" w:rsidP="00D91681">
            <w:pPr>
              <w:autoSpaceDE w:val="0"/>
              <w:autoSpaceDN w:val="0"/>
              <w:adjustRightInd w:val="0"/>
              <w:spacing w:line="360" w:lineRule="exact"/>
              <w:jc w:val="center"/>
              <w:rPr>
                <w:rFonts w:ascii="仿宋_GB2312" w:eastAsia="仿宋_GB2312" w:hAnsi="宋体" w:hint="eastAsia"/>
                <w:color w:val="000000"/>
                <w:sz w:val="28"/>
              </w:rPr>
            </w:pPr>
            <w:r>
              <w:rPr>
                <w:rFonts w:ascii="仿宋_GB2312" w:eastAsia="仿宋_GB2312" w:hAnsi="宋体" w:hint="eastAsia"/>
                <w:color w:val="000000"/>
                <w:sz w:val="28"/>
              </w:rPr>
              <w:t>拟在本合同</w:t>
            </w:r>
          </w:p>
          <w:p w14:paraId="64197E35" w14:textId="77777777" w:rsidR="005B4651" w:rsidRDefault="005B4651" w:rsidP="00D91681">
            <w:pPr>
              <w:autoSpaceDE w:val="0"/>
              <w:autoSpaceDN w:val="0"/>
              <w:adjustRightInd w:val="0"/>
              <w:spacing w:line="360" w:lineRule="exact"/>
              <w:jc w:val="center"/>
              <w:rPr>
                <w:rFonts w:ascii="仿宋_GB2312" w:eastAsia="仿宋_GB2312" w:hAnsi="宋体" w:hint="eastAsia"/>
                <w:color w:val="000000"/>
                <w:sz w:val="28"/>
              </w:rPr>
            </w:pPr>
            <w:r>
              <w:rPr>
                <w:rFonts w:ascii="仿宋_GB2312" w:eastAsia="仿宋_GB2312" w:hAnsi="宋体" w:hint="eastAsia"/>
                <w:color w:val="000000"/>
                <w:sz w:val="28"/>
              </w:rPr>
              <w:t>任      职</w:t>
            </w:r>
          </w:p>
        </w:tc>
        <w:tc>
          <w:tcPr>
            <w:tcW w:w="1985" w:type="dxa"/>
            <w:tcBorders>
              <w:top w:val="single" w:sz="6" w:space="0" w:color="auto"/>
              <w:left w:val="single" w:sz="6" w:space="0" w:color="auto"/>
              <w:bottom w:val="single" w:sz="6" w:space="0" w:color="auto"/>
              <w:right w:val="single" w:sz="12" w:space="0" w:color="auto"/>
            </w:tcBorders>
            <w:vAlign w:val="center"/>
          </w:tcPr>
          <w:p w14:paraId="410B9B6F" w14:textId="77777777" w:rsidR="005B4651" w:rsidRDefault="005B4651" w:rsidP="00D91681">
            <w:pPr>
              <w:autoSpaceDE w:val="0"/>
              <w:autoSpaceDN w:val="0"/>
              <w:adjustRightInd w:val="0"/>
              <w:spacing w:line="360" w:lineRule="auto"/>
              <w:ind w:firstLineChars="200" w:firstLine="560"/>
              <w:jc w:val="center"/>
              <w:rPr>
                <w:rFonts w:ascii="仿宋_GB2312" w:eastAsia="仿宋_GB2312" w:hAnsi="宋体" w:hint="eastAsia"/>
                <w:color w:val="000000"/>
                <w:sz w:val="28"/>
              </w:rPr>
            </w:pPr>
          </w:p>
        </w:tc>
      </w:tr>
      <w:tr w:rsidR="005B4651" w14:paraId="3F556334" w14:textId="77777777" w:rsidTr="00025E0E">
        <w:trPr>
          <w:trHeight w:val="482"/>
        </w:trPr>
        <w:tc>
          <w:tcPr>
            <w:tcW w:w="1202" w:type="dxa"/>
            <w:tcBorders>
              <w:top w:val="single" w:sz="6" w:space="0" w:color="auto"/>
              <w:left w:val="single" w:sz="12" w:space="0" w:color="auto"/>
              <w:bottom w:val="single" w:sz="6" w:space="0" w:color="auto"/>
              <w:right w:val="single" w:sz="6" w:space="0" w:color="auto"/>
            </w:tcBorders>
            <w:vAlign w:val="center"/>
          </w:tcPr>
          <w:p w14:paraId="1CE545A2" w14:textId="77777777" w:rsidR="005B4651" w:rsidRDefault="005B4651" w:rsidP="00D91681">
            <w:pPr>
              <w:autoSpaceDE w:val="0"/>
              <w:autoSpaceDN w:val="0"/>
              <w:adjustRightInd w:val="0"/>
              <w:spacing w:line="400" w:lineRule="exact"/>
              <w:jc w:val="center"/>
              <w:rPr>
                <w:rFonts w:ascii="仿宋_GB2312" w:eastAsia="仿宋_GB2312" w:hAnsi="宋体" w:hint="eastAsia"/>
                <w:color w:val="000000"/>
                <w:sz w:val="28"/>
              </w:rPr>
            </w:pPr>
            <w:r>
              <w:rPr>
                <w:rFonts w:ascii="仿宋_GB2312" w:eastAsia="仿宋_GB2312" w:hAnsi="宋体" w:hint="eastAsia"/>
                <w:color w:val="000000"/>
                <w:sz w:val="28"/>
              </w:rPr>
              <w:t>毕业</w:t>
            </w:r>
          </w:p>
          <w:p w14:paraId="22AD0D21" w14:textId="77777777" w:rsidR="005B4651" w:rsidRDefault="005B4651" w:rsidP="00D91681">
            <w:pPr>
              <w:autoSpaceDE w:val="0"/>
              <w:autoSpaceDN w:val="0"/>
              <w:adjustRightInd w:val="0"/>
              <w:spacing w:line="400" w:lineRule="exact"/>
              <w:jc w:val="center"/>
              <w:rPr>
                <w:rFonts w:ascii="仿宋_GB2312" w:eastAsia="仿宋_GB2312" w:hAnsi="宋体" w:hint="eastAsia"/>
                <w:color w:val="000000"/>
                <w:sz w:val="28"/>
              </w:rPr>
            </w:pPr>
            <w:r>
              <w:rPr>
                <w:rFonts w:ascii="仿宋_GB2312" w:eastAsia="仿宋_GB2312" w:hAnsi="宋体" w:hint="eastAsia"/>
                <w:color w:val="000000"/>
                <w:sz w:val="28"/>
              </w:rPr>
              <w:t>学校</w:t>
            </w:r>
          </w:p>
        </w:tc>
        <w:tc>
          <w:tcPr>
            <w:tcW w:w="8546" w:type="dxa"/>
            <w:gridSpan w:val="6"/>
            <w:tcBorders>
              <w:top w:val="single" w:sz="6" w:space="0" w:color="auto"/>
              <w:left w:val="single" w:sz="6" w:space="0" w:color="auto"/>
              <w:bottom w:val="single" w:sz="6" w:space="0" w:color="auto"/>
              <w:right w:val="single" w:sz="12" w:space="0" w:color="auto"/>
            </w:tcBorders>
            <w:vAlign w:val="center"/>
          </w:tcPr>
          <w:p w14:paraId="63DD6415" w14:textId="77777777" w:rsidR="005B4651" w:rsidRDefault="005B4651" w:rsidP="00D91681">
            <w:pPr>
              <w:autoSpaceDE w:val="0"/>
              <w:autoSpaceDN w:val="0"/>
              <w:adjustRightInd w:val="0"/>
              <w:spacing w:line="360" w:lineRule="auto"/>
              <w:ind w:firstLineChars="200" w:firstLine="560"/>
              <w:rPr>
                <w:rFonts w:ascii="仿宋_GB2312" w:eastAsia="仿宋_GB2312" w:hAnsi="宋体" w:hint="eastAsia"/>
                <w:color w:val="000000"/>
                <w:sz w:val="28"/>
              </w:rPr>
            </w:pPr>
            <w:r>
              <w:rPr>
                <w:rFonts w:ascii="仿宋_GB2312" w:eastAsia="仿宋_GB2312" w:hAnsi="宋体" w:hint="eastAsia"/>
                <w:color w:val="000000"/>
                <w:sz w:val="28"/>
              </w:rPr>
              <w:t xml:space="preserve">    年毕业于                    学校         专业</w:t>
            </w:r>
          </w:p>
        </w:tc>
      </w:tr>
      <w:tr w:rsidR="005B4651" w14:paraId="22BD8B22" w14:textId="77777777" w:rsidTr="00025E0E">
        <w:trPr>
          <w:trHeight w:val="482"/>
        </w:trPr>
        <w:tc>
          <w:tcPr>
            <w:tcW w:w="9748" w:type="dxa"/>
            <w:gridSpan w:val="7"/>
            <w:tcBorders>
              <w:top w:val="single" w:sz="6" w:space="0" w:color="auto"/>
              <w:left w:val="single" w:sz="12" w:space="0" w:color="auto"/>
              <w:bottom w:val="single" w:sz="6" w:space="0" w:color="auto"/>
              <w:right w:val="single" w:sz="12" w:space="0" w:color="auto"/>
            </w:tcBorders>
            <w:vAlign w:val="center"/>
          </w:tcPr>
          <w:p w14:paraId="49CB991B" w14:textId="77777777" w:rsidR="005B4651" w:rsidRDefault="005B4651" w:rsidP="00D91681">
            <w:pPr>
              <w:autoSpaceDE w:val="0"/>
              <w:autoSpaceDN w:val="0"/>
              <w:adjustRightInd w:val="0"/>
              <w:spacing w:line="360" w:lineRule="auto"/>
              <w:ind w:firstLineChars="200" w:firstLine="560"/>
              <w:jc w:val="center"/>
              <w:rPr>
                <w:rFonts w:ascii="仿宋_GB2312" w:eastAsia="仿宋_GB2312" w:hAnsi="宋体" w:hint="eastAsia"/>
                <w:color w:val="000000"/>
                <w:sz w:val="28"/>
              </w:rPr>
            </w:pPr>
            <w:r>
              <w:rPr>
                <w:rFonts w:ascii="仿宋_GB2312" w:eastAsia="仿宋_GB2312" w:hAnsi="宋体" w:hint="eastAsia"/>
                <w:color w:val="000000"/>
                <w:sz w:val="28"/>
              </w:rPr>
              <w:t>主要工作经历</w:t>
            </w:r>
          </w:p>
        </w:tc>
      </w:tr>
      <w:tr w:rsidR="005B4651" w14:paraId="678DE819" w14:textId="77777777" w:rsidTr="00025E0E">
        <w:trPr>
          <w:trHeight w:val="660"/>
        </w:trPr>
        <w:tc>
          <w:tcPr>
            <w:tcW w:w="1202" w:type="dxa"/>
            <w:tcBorders>
              <w:top w:val="single" w:sz="6" w:space="0" w:color="auto"/>
              <w:left w:val="single" w:sz="12" w:space="0" w:color="auto"/>
              <w:bottom w:val="single" w:sz="6" w:space="0" w:color="auto"/>
              <w:right w:val="single" w:sz="6" w:space="0" w:color="auto"/>
            </w:tcBorders>
            <w:vAlign w:val="center"/>
          </w:tcPr>
          <w:p w14:paraId="5C8F6786" w14:textId="77777777" w:rsidR="005B4651" w:rsidRDefault="005B4651" w:rsidP="00D91681">
            <w:pPr>
              <w:autoSpaceDE w:val="0"/>
              <w:autoSpaceDN w:val="0"/>
              <w:adjustRightInd w:val="0"/>
              <w:spacing w:line="360" w:lineRule="auto"/>
              <w:ind w:firstLineChars="83" w:firstLine="232"/>
              <w:jc w:val="center"/>
              <w:rPr>
                <w:rFonts w:ascii="仿宋_GB2312" w:eastAsia="仿宋_GB2312" w:hAnsi="宋体" w:hint="eastAsia"/>
                <w:color w:val="000000"/>
                <w:sz w:val="28"/>
              </w:rPr>
            </w:pPr>
            <w:r>
              <w:rPr>
                <w:rFonts w:ascii="仿宋_GB2312" w:eastAsia="仿宋_GB2312" w:hAnsi="宋体" w:hint="eastAsia"/>
                <w:color w:val="000000"/>
                <w:sz w:val="28"/>
              </w:rPr>
              <w:t>时间</w:t>
            </w:r>
          </w:p>
        </w:tc>
        <w:tc>
          <w:tcPr>
            <w:tcW w:w="3342" w:type="dxa"/>
            <w:gridSpan w:val="3"/>
            <w:tcBorders>
              <w:top w:val="single" w:sz="6" w:space="0" w:color="auto"/>
              <w:left w:val="single" w:sz="6" w:space="0" w:color="auto"/>
              <w:bottom w:val="single" w:sz="6" w:space="0" w:color="auto"/>
              <w:right w:val="single" w:sz="6" w:space="0" w:color="auto"/>
            </w:tcBorders>
            <w:vAlign w:val="center"/>
          </w:tcPr>
          <w:p w14:paraId="04836729" w14:textId="77777777" w:rsidR="005B4651" w:rsidRDefault="005B4651" w:rsidP="00D91681">
            <w:pPr>
              <w:autoSpaceDE w:val="0"/>
              <w:autoSpaceDN w:val="0"/>
              <w:adjustRightInd w:val="0"/>
              <w:spacing w:line="360" w:lineRule="auto"/>
              <w:jc w:val="center"/>
              <w:rPr>
                <w:rFonts w:ascii="仿宋_GB2312" w:eastAsia="仿宋_GB2312" w:hAnsi="宋体" w:hint="eastAsia"/>
                <w:color w:val="000000"/>
                <w:sz w:val="28"/>
              </w:rPr>
            </w:pPr>
            <w:r>
              <w:rPr>
                <w:rFonts w:ascii="仿宋_GB2312" w:eastAsia="仿宋_GB2312" w:hAnsi="宋体" w:hint="eastAsia"/>
                <w:color w:val="000000"/>
                <w:sz w:val="28"/>
              </w:rPr>
              <w:t>参加过的类似项目</w:t>
            </w:r>
          </w:p>
        </w:tc>
        <w:tc>
          <w:tcPr>
            <w:tcW w:w="3219" w:type="dxa"/>
            <w:gridSpan w:val="2"/>
            <w:tcBorders>
              <w:top w:val="single" w:sz="6" w:space="0" w:color="auto"/>
              <w:left w:val="single" w:sz="6" w:space="0" w:color="auto"/>
              <w:bottom w:val="single" w:sz="6" w:space="0" w:color="auto"/>
              <w:right w:val="single" w:sz="6" w:space="0" w:color="auto"/>
            </w:tcBorders>
            <w:vAlign w:val="center"/>
          </w:tcPr>
          <w:p w14:paraId="40193D74" w14:textId="77777777" w:rsidR="005B4651" w:rsidRDefault="005B4651" w:rsidP="00D91681">
            <w:pPr>
              <w:autoSpaceDE w:val="0"/>
              <w:autoSpaceDN w:val="0"/>
              <w:adjustRightInd w:val="0"/>
              <w:spacing w:line="360" w:lineRule="auto"/>
              <w:jc w:val="center"/>
              <w:rPr>
                <w:rFonts w:ascii="仿宋_GB2312" w:eastAsia="仿宋_GB2312" w:hAnsi="宋体" w:hint="eastAsia"/>
                <w:color w:val="000000"/>
                <w:sz w:val="28"/>
              </w:rPr>
            </w:pPr>
            <w:r>
              <w:rPr>
                <w:rFonts w:ascii="仿宋_GB2312" w:eastAsia="仿宋_GB2312" w:hAnsi="宋体" w:hint="eastAsia"/>
                <w:color w:val="000000"/>
                <w:sz w:val="28"/>
              </w:rPr>
              <w:t>担任职务</w:t>
            </w:r>
          </w:p>
        </w:tc>
        <w:tc>
          <w:tcPr>
            <w:tcW w:w="1985" w:type="dxa"/>
            <w:tcBorders>
              <w:top w:val="single" w:sz="6" w:space="0" w:color="auto"/>
              <w:left w:val="single" w:sz="6" w:space="0" w:color="auto"/>
              <w:bottom w:val="single" w:sz="6" w:space="0" w:color="auto"/>
              <w:right w:val="single" w:sz="12" w:space="0" w:color="auto"/>
            </w:tcBorders>
            <w:vAlign w:val="center"/>
          </w:tcPr>
          <w:p w14:paraId="23574F67" w14:textId="77777777" w:rsidR="005B4651" w:rsidRDefault="005B4651" w:rsidP="00D91681">
            <w:pPr>
              <w:autoSpaceDE w:val="0"/>
              <w:autoSpaceDN w:val="0"/>
              <w:adjustRightInd w:val="0"/>
              <w:spacing w:line="360" w:lineRule="auto"/>
              <w:jc w:val="center"/>
              <w:rPr>
                <w:rFonts w:ascii="仿宋_GB2312" w:eastAsia="仿宋_GB2312" w:hAnsi="宋体" w:hint="eastAsia"/>
                <w:color w:val="000000"/>
                <w:sz w:val="28"/>
              </w:rPr>
            </w:pPr>
            <w:r>
              <w:rPr>
                <w:rFonts w:ascii="仿宋_GB2312" w:eastAsia="仿宋_GB2312" w:hAnsi="宋体" w:hint="eastAsia"/>
                <w:color w:val="000000"/>
                <w:sz w:val="28"/>
              </w:rPr>
              <w:t>联系电话</w:t>
            </w:r>
          </w:p>
        </w:tc>
      </w:tr>
      <w:tr w:rsidR="005B4651" w14:paraId="2476A847" w14:textId="77777777" w:rsidTr="00025E0E">
        <w:trPr>
          <w:trHeight w:val="660"/>
        </w:trPr>
        <w:tc>
          <w:tcPr>
            <w:tcW w:w="1202" w:type="dxa"/>
            <w:tcBorders>
              <w:top w:val="single" w:sz="6" w:space="0" w:color="auto"/>
              <w:left w:val="single" w:sz="12" w:space="0" w:color="auto"/>
              <w:bottom w:val="single" w:sz="6" w:space="0" w:color="auto"/>
              <w:right w:val="single" w:sz="6" w:space="0" w:color="auto"/>
            </w:tcBorders>
            <w:vAlign w:val="center"/>
          </w:tcPr>
          <w:p w14:paraId="4A0E0470" w14:textId="77777777" w:rsidR="005B4651" w:rsidRDefault="005B4651" w:rsidP="00D91681">
            <w:pPr>
              <w:autoSpaceDE w:val="0"/>
              <w:autoSpaceDN w:val="0"/>
              <w:adjustRightInd w:val="0"/>
              <w:spacing w:line="360" w:lineRule="auto"/>
              <w:ind w:firstLineChars="200" w:firstLine="560"/>
              <w:rPr>
                <w:rFonts w:ascii="仿宋_GB2312" w:eastAsia="仿宋_GB2312" w:hAnsi="宋体" w:hint="eastAsia"/>
                <w:color w:val="000000"/>
                <w:sz w:val="28"/>
              </w:rPr>
            </w:pPr>
          </w:p>
        </w:tc>
        <w:tc>
          <w:tcPr>
            <w:tcW w:w="3342" w:type="dxa"/>
            <w:gridSpan w:val="3"/>
            <w:tcBorders>
              <w:top w:val="single" w:sz="6" w:space="0" w:color="auto"/>
              <w:left w:val="single" w:sz="6" w:space="0" w:color="auto"/>
              <w:bottom w:val="single" w:sz="6" w:space="0" w:color="auto"/>
              <w:right w:val="single" w:sz="6" w:space="0" w:color="auto"/>
            </w:tcBorders>
            <w:vAlign w:val="center"/>
          </w:tcPr>
          <w:p w14:paraId="16CD121C" w14:textId="77777777" w:rsidR="005B4651" w:rsidRDefault="005B4651" w:rsidP="00D91681">
            <w:pPr>
              <w:autoSpaceDE w:val="0"/>
              <w:autoSpaceDN w:val="0"/>
              <w:adjustRightInd w:val="0"/>
              <w:spacing w:line="360" w:lineRule="auto"/>
              <w:ind w:firstLineChars="200" w:firstLine="560"/>
              <w:rPr>
                <w:rFonts w:ascii="仿宋_GB2312" w:eastAsia="仿宋_GB2312" w:hAnsi="宋体" w:hint="eastAsia"/>
                <w:color w:val="000000"/>
                <w:sz w:val="28"/>
              </w:rPr>
            </w:pPr>
          </w:p>
        </w:tc>
        <w:tc>
          <w:tcPr>
            <w:tcW w:w="3219" w:type="dxa"/>
            <w:gridSpan w:val="2"/>
            <w:tcBorders>
              <w:top w:val="single" w:sz="6" w:space="0" w:color="auto"/>
              <w:left w:val="single" w:sz="6" w:space="0" w:color="auto"/>
              <w:bottom w:val="single" w:sz="6" w:space="0" w:color="auto"/>
              <w:right w:val="single" w:sz="6" w:space="0" w:color="auto"/>
            </w:tcBorders>
            <w:vAlign w:val="center"/>
          </w:tcPr>
          <w:p w14:paraId="543C7258" w14:textId="77777777" w:rsidR="005B4651" w:rsidRDefault="005B4651" w:rsidP="00D91681">
            <w:pPr>
              <w:autoSpaceDE w:val="0"/>
              <w:autoSpaceDN w:val="0"/>
              <w:adjustRightInd w:val="0"/>
              <w:spacing w:line="360" w:lineRule="auto"/>
              <w:ind w:firstLineChars="200" w:firstLine="560"/>
              <w:rPr>
                <w:rFonts w:ascii="仿宋_GB2312" w:eastAsia="仿宋_GB2312" w:hAnsi="宋体" w:hint="eastAsia"/>
                <w:color w:val="000000"/>
                <w:sz w:val="28"/>
              </w:rPr>
            </w:pPr>
          </w:p>
        </w:tc>
        <w:tc>
          <w:tcPr>
            <w:tcW w:w="1985" w:type="dxa"/>
            <w:tcBorders>
              <w:top w:val="single" w:sz="6" w:space="0" w:color="auto"/>
              <w:left w:val="single" w:sz="6" w:space="0" w:color="auto"/>
              <w:bottom w:val="single" w:sz="6" w:space="0" w:color="auto"/>
              <w:right w:val="single" w:sz="12" w:space="0" w:color="auto"/>
            </w:tcBorders>
            <w:vAlign w:val="center"/>
          </w:tcPr>
          <w:p w14:paraId="2DFB8052" w14:textId="77777777" w:rsidR="005B4651" w:rsidRDefault="005B4651" w:rsidP="00D91681">
            <w:pPr>
              <w:autoSpaceDE w:val="0"/>
              <w:autoSpaceDN w:val="0"/>
              <w:adjustRightInd w:val="0"/>
              <w:spacing w:line="360" w:lineRule="auto"/>
              <w:ind w:firstLineChars="200" w:firstLine="560"/>
              <w:rPr>
                <w:rFonts w:ascii="仿宋_GB2312" w:eastAsia="仿宋_GB2312" w:hAnsi="宋体" w:hint="eastAsia"/>
                <w:color w:val="000000"/>
                <w:sz w:val="28"/>
              </w:rPr>
            </w:pPr>
          </w:p>
        </w:tc>
      </w:tr>
      <w:tr w:rsidR="005B4651" w14:paraId="4ED72B17" w14:textId="77777777" w:rsidTr="00025E0E">
        <w:trPr>
          <w:trHeight w:val="660"/>
        </w:trPr>
        <w:tc>
          <w:tcPr>
            <w:tcW w:w="1202" w:type="dxa"/>
            <w:tcBorders>
              <w:top w:val="single" w:sz="6" w:space="0" w:color="auto"/>
              <w:left w:val="single" w:sz="12" w:space="0" w:color="auto"/>
              <w:bottom w:val="single" w:sz="6" w:space="0" w:color="auto"/>
              <w:right w:val="single" w:sz="6" w:space="0" w:color="auto"/>
            </w:tcBorders>
            <w:vAlign w:val="center"/>
          </w:tcPr>
          <w:p w14:paraId="77226124" w14:textId="77777777" w:rsidR="005B4651" w:rsidRDefault="005B4651" w:rsidP="00D91681">
            <w:pPr>
              <w:autoSpaceDE w:val="0"/>
              <w:autoSpaceDN w:val="0"/>
              <w:adjustRightInd w:val="0"/>
              <w:spacing w:line="360" w:lineRule="auto"/>
              <w:ind w:firstLineChars="200" w:firstLine="560"/>
              <w:rPr>
                <w:rFonts w:ascii="仿宋_GB2312" w:eastAsia="仿宋_GB2312" w:hAnsi="宋体" w:hint="eastAsia"/>
                <w:color w:val="000000"/>
                <w:sz w:val="28"/>
              </w:rPr>
            </w:pPr>
          </w:p>
        </w:tc>
        <w:tc>
          <w:tcPr>
            <w:tcW w:w="3342" w:type="dxa"/>
            <w:gridSpan w:val="3"/>
            <w:tcBorders>
              <w:top w:val="single" w:sz="6" w:space="0" w:color="auto"/>
              <w:left w:val="single" w:sz="6" w:space="0" w:color="auto"/>
              <w:bottom w:val="single" w:sz="6" w:space="0" w:color="auto"/>
              <w:right w:val="single" w:sz="6" w:space="0" w:color="auto"/>
            </w:tcBorders>
            <w:vAlign w:val="center"/>
          </w:tcPr>
          <w:p w14:paraId="7CF58880" w14:textId="77777777" w:rsidR="005B4651" w:rsidRDefault="005B4651" w:rsidP="00D91681">
            <w:pPr>
              <w:autoSpaceDE w:val="0"/>
              <w:autoSpaceDN w:val="0"/>
              <w:adjustRightInd w:val="0"/>
              <w:spacing w:line="360" w:lineRule="auto"/>
              <w:ind w:firstLineChars="200" w:firstLine="560"/>
              <w:rPr>
                <w:rFonts w:ascii="仿宋_GB2312" w:eastAsia="仿宋_GB2312" w:hAnsi="宋体" w:hint="eastAsia"/>
                <w:color w:val="000000"/>
                <w:sz w:val="28"/>
              </w:rPr>
            </w:pPr>
          </w:p>
        </w:tc>
        <w:tc>
          <w:tcPr>
            <w:tcW w:w="3219" w:type="dxa"/>
            <w:gridSpan w:val="2"/>
            <w:tcBorders>
              <w:top w:val="single" w:sz="6" w:space="0" w:color="auto"/>
              <w:left w:val="single" w:sz="6" w:space="0" w:color="auto"/>
              <w:bottom w:val="single" w:sz="6" w:space="0" w:color="auto"/>
              <w:right w:val="single" w:sz="6" w:space="0" w:color="auto"/>
            </w:tcBorders>
            <w:vAlign w:val="center"/>
          </w:tcPr>
          <w:p w14:paraId="7282A263" w14:textId="77777777" w:rsidR="005B4651" w:rsidRDefault="005B4651" w:rsidP="00D91681">
            <w:pPr>
              <w:autoSpaceDE w:val="0"/>
              <w:autoSpaceDN w:val="0"/>
              <w:adjustRightInd w:val="0"/>
              <w:spacing w:line="360" w:lineRule="auto"/>
              <w:ind w:firstLineChars="200" w:firstLine="560"/>
              <w:rPr>
                <w:rFonts w:ascii="仿宋_GB2312" w:eastAsia="仿宋_GB2312" w:hAnsi="宋体" w:hint="eastAsia"/>
                <w:color w:val="000000"/>
                <w:sz w:val="28"/>
              </w:rPr>
            </w:pPr>
          </w:p>
        </w:tc>
        <w:tc>
          <w:tcPr>
            <w:tcW w:w="1985" w:type="dxa"/>
            <w:tcBorders>
              <w:top w:val="single" w:sz="6" w:space="0" w:color="auto"/>
              <w:left w:val="single" w:sz="6" w:space="0" w:color="auto"/>
              <w:bottom w:val="single" w:sz="6" w:space="0" w:color="auto"/>
              <w:right w:val="single" w:sz="12" w:space="0" w:color="auto"/>
            </w:tcBorders>
            <w:vAlign w:val="center"/>
          </w:tcPr>
          <w:p w14:paraId="189CB4F7" w14:textId="77777777" w:rsidR="005B4651" w:rsidRDefault="005B4651" w:rsidP="00D91681">
            <w:pPr>
              <w:autoSpaceDE w:val="0"/>
              <w:autoSpaceDN w:val="0"/>
              <w:adjustRightInd w:val="0"/>
              <w:spacing w:line="360" w:lineRule="auto"/>
              <w:ind w:firstLineChars="200" w:firstLine="560"/>
              <w:rPr>
                <w:rFonts w:ascii="仿宋_GB2312" w:eastAsia="仿宋_GB2312" w:hAnsi="宋体" w:hint="eastAsia"/>
                <w:color w:val="000000"/>
                <w:sz w:val="28"/>
              </w:rPr>
            </w:pPr>
          </w:p>
        </w:tc>
      </w:tr>
      <w:tr w:rsidR="005B4651" w14:paraId="3A30793D" w14:textId="77777777" w:rsidTr="00025E0E">
        <w:trPr>
          <w:trHeight w:val="660"/>
        </w:trPr>
        <w:tc>
          <w:tcPr>
            <w:tcW w:w="1202" w:type="dxa"/>
            <w:tcBorders>
              <w:top w:val="single" w:sz="6" w:space="0" w:color="auto"/>
              <w:left w:val="single" w:sz="12" w:space="0" w:color="auto"/>
              <w:bottom w:val="single" w:sz="6" w:space="0" w:color="auto"/>
              <w:right w:val="single" w:sz="6" w:space="0" w:color="auto"/>
            </w:tcBorders>
            <w:vAlign w:val="center"/>
          </w:tcPr>
          <w:p w14:paraId="2F9CF683" w14:textId="77777777" w:rsidR="005B4651" w:rsidRDefault="005B4651" w:rsidP="00D91681">
            <w:pPr>
              <w:autoSpaceDE w:val="0"/>
              <w:autoSpaceDN w:val="0"/>
              <w:adjustRightInd w:val="0"/>
              <w:spacing w:line="360" w:lineRule="auto"/>
              <w:ind w:firstLineChars="200" w:firstLine="560"/>
              <w:rPr>
                <w:rFonts w:ascii="仿宋_GB2312" w:eastAsia="仿宋_GB2312" w:hAnsi="宋体" w:hint="eastAsia"/>
                <w:color w:val="000000"/>
                <w:sz w:val="28"/>
              </w:rPr>
            </w:pPr>
          </w:p>
        </w:tc>
        <w:tc>
          <w:tcPr>
            <w:tcW w:w="3342" w:type="dxa"/>
            <w:gridSpan w:val="3"/>
            <w:tcBorders>
              <w:top w:val="single" w:sz="6" w:space="0" w:color="auto"/>
              <w:left w:val="single" w:sz="6" w:space="0" w:color="auto"/>
              <w:bottom w:val="single" w:sz="6" w:space="0" w:color="auto"/>
              <w:right w:val="single" w:sz="6" w:space="0" w:color="auto"/>
            </w:tcBorders>
            <w:vAlign w:val="center"/>
          </w:tcPr>
          <w:p w14:paraId="33A9BB4F" w14:textId="77777777" w:rsidR="005B4651" w:rsidRDefault="005B4651" w:rsidP="00D91681">
            <w:pPr>
              <w:autoSpaceDE w:val="0"/>
              <w:autoSpaceDN w:val="0"/>
              <w:adjustRightInd w:val="0"/>
              <w:spacing w:line="360" w:lineRule="auto"/>
              <w:ind w:firstLineChars="200" w:firstLine="560"/>
              <w:rPr>
                <w:rFonts w:ascii="仿宋_GB2312" w:eastAsia="仿宋_GB2312" w:hAnsi="宋体" w:hint="eastAsia"/>
                <w:color w:val="000000"/>
                <w:sz w:val="28"/>
              </w:rPr>
            </w:pPr>
          </w:p>
        </w:tc>
        <w:tc>
          <w:tcPr>
            <w:tcW w:w="3219" w:type="dxa"/>
            <w:gridSpan w:val="2"/>
            <w:tcBorders>
              <w:top w:val="single" w:sz="6" w:space="0" w:color="auto"/>
              <w:left w:val="single" w:sz="6" w:space="0" w:color="auto"/>
              <w:bottom w:val="single" w:sz="6" w:space="0" w:color="auto"/>
              <w:right w:val="single" w:sz="6" w:space="0" w:color="auto"/>
            </w:tcBorders>
            <w:vAlign w:val="center"/>
          </w:tcPr>
          <w:p w14:paraId="118396A0" w14:textId="77777777" w:rsidR="005B4651" w:rsidRDefault="005B4651" w:rsidP="00D91681">
            <w:pPr>
              <w:autoSpaceDE w:val="0"/>
              <w:autoSpaceDN w:val="0"/>
              <w:adjustRightInd w:val="0"/>
              <w:spacing w:line="360" w:lineRule="auto"/>
              <w:ind w:firstLineChars="200" w:firstLine="560"/>
              <w:rPr>
                <w:rFonts w:ascii="仿宋_GB2312" w:eastAsia="仿宋_GB2312" w:hAnsi="宋体" w:hint="eastAsia"/>
                <w:color w:val="000000"/>
                <w:sz w:val="28"/>
              </w:rPr>
            </w:pPr>
          </w:p>
        </w:tc>
        <w:tc>
          <w:tcPr>
            <w:tcW w:w="1985" w:type="dxa"/>
            <w:tcBorders>
              <w:top w:val="single" w:sz="6" w:space="0" w:color="auto"/>
              <w:left w:val="single" w:sz="6" w:space="0" w:color="auto"/>
              <w:bottom w:val="single" w:sz="6" w:space="0" w:color="auto"/>
              <w:right w:val="single" w:sz="12" w:space="0" w:color="auto"/>
            </w:tcBorders>
            <w:vAlign w:val="center"/>
          </w:tcPr>
          <w:p w14:paraId="00363233" w14:textId="77777777" w:rsidR="005B4651" w:rsidRDefault="005B4651" w:rsidP="00D91681">
            <w:pPr>
              <w:autoSpaceDE w:val="0"/>
              <w:autoSpaceDN w:val="0"/>
              <w:adjustRightInd w:val="0"/>
              <w:spacing w:line="360" w:lineRule="auto"/>
              <w:ind w:firstLineChars="200" w:firstLine="560"/>
              <w:rPr>
                <w:rFonts w:ascii="仿宋_GB2312" w:eastAsia="仿宋_GB2312" w:hAnsi="宋体" w:hint="eastAsia"/>
                <w:color w:val="000000"/>
                <w:sz w:val="28"/>
              </w:rPr>
            </w:pPr>
          </w:p>
        </w:tc>
      </w:tr>
      <w:tr w:rsidR="005B4651" w14:paraId="5BED7EAD" w14:textId="77777777" w:rsidTr="00025E0E">
        <w:trPr>
          <w:trHeight w:val="660"/>
        </w:trPr>
        <w:tc>
          <w:tcPr>
            <w:tcW w:w="1202" w:type="dxa"/>
            <w:tcBorders>
              <w:top w:val="single" w:sz="6" w:space="0" w:color="auto"/>
              <w:left w:val="single" w:sz="12" w:space="0" w:color="auto"/>
              <w:bottom w:val="single" w:sz="6" w:space="0" w:color="auto"/>
              <w:right w:val="single" w:sz="6" w:space="0" w:color="auto"/>
            </w:tcBorders>
            <w:vAlign w:val="center"/>
          </w:tcPr>
          <w:p w14:paraId="70A7E12A" w14:textId="77777777" w:rsidR="005B4651" w:rsidRDefault="005B4651" w:rsidP="00D91681">
            <w:pPr>
              <w:autoSpaceDE w:val="0"/>
              <w:autoSpaceDN w:val="0"/>
              <w:adjustRightInd w:val="0"/>
              <w:spacing w:line="360" w:lineRule="auto"/>
              <w:ind w:firstLineChars="200" w:firstLine="560"/>
              <w:rPr>
                <w:rFonts w:ascii="仿宋_GB2312" w:eastAsia="仿宋_GB2312" w:hAnsi="宋体" w:hint="eastAsia"/>
                <w:color w:val="000000"/>
                <w:sz w:val="28"/>
              </w:rPr>
            </w:pPr>
          </w:p>
        </w:tc>
        <w:tc>
          <w:tcPr>
            <w:tcW w:w="3342" w:type="dxa"/>
            <w:gridSpan w:val="3"/>
            <w:tcBorders>
              <w:top w:val="single" w:sz="6" w:space="0" w:color="auto"/>
              <w:left w:val="single" w:sz="6" w:space="0" w:color="auto"/>
              <w:bottom w:val="single" w:sz="6" w:space="0" w:color="auto"/>
              <w:right w:val="single" w:sz="6" w:space="0" w:color="auto"/>
            </w:tcBorders>
            <w:vAlign w:val="center"/>
          </w:tcPr>
          <w:p w14:paraId="737605D6" w14:textId="77777777" w:rsidR="005B4651" w:rsidRDefault="005B4651" w:rsidP="00D91681">
            <w:pPr>
              <w:autoSpaceDE w:val="0"/>
              <w:autoSpaceDN w:val="0"/>
              <w:adjustRightInd w:val="0"/>
              <w:spacing w:line="360" w:lineRule="auto"/>
              <w:ind w:firstLineChars="200" w:firstLine="560"/>
              <w:rPr>
                <w:rFonts w:ascii="仿宋_GB2312" w:eastAsia="仿宋_GB2312" w:hAnsi="宋体" w:hint="eastAsia"/>
                <w:color w:val="000000"/>
                <w:sz w:val="28"/>
              </w:rPr>
            </w:pPr>
          </w:p>
        </w:tc>
        <w:tc>
          <w:tcPr>
            <w:tcW w:w="3219" w:type="dxa"/>
            <w:gridSpan w:val="2"/>
            <w:tcBorders>
              <w:top w:val="single" w:sz="6" w:space="0" w:color="auto"/>
              <w:left w:val="single" w:sz="6" w:space="0" w:color="auto"/>
              <w:bottom w:val="single" w:sz="6" w:space="0" w:color="auto"/>
              <w:right w:val="single" w:sz="6" w:space="0" w:color="auto"/>
            </w:tcBorders>
            <w:vAlign w:val="center"/>
          </w:tcPr>
          <w:p w14:paraId="11CACD12" w14:textId="77777777" w:rsidR="005B4651" w:rsidRDefault="005B4651" w:rsidP="00D91681">
            <w:pPr>
              <w:autoSpaceDE w:val="0"/>
              <w:autoSpaceDN w:val="0"/>
              <w:adjustRightInd w:val="0"/>
              <w:spacing w:line="360" w:lineRule="auto"/>
              <w:ind w:firstLineChars="200" w:firstLine="560"/>
              <w:rPr>
                <w:rFonts w:ascii="仿宋_GB2312" w:eastAsia="仿宋_GB2312" w:hAnsi="宋体" w:hint="eastAsia"/>
                <w:color w:val="000000"/>
                <w:sz w:val="28"/>
              </w:rPr>
            </w:pPr>
          </w:p>
        </w:tc>
        <w:tc>
          <w:tcPr>
            <w:tcW w:w="1985" w:type="dxa"/>
            <w:tcBorders>
              <w:top w:val="single" w:sz="6" w:space="0" w:color="auto"/>
              <w:left w:val="single" w:sz="6" w:space="0" w:color="auto"/>
              <w:bottom w:val="single" w:sz="6" w:space="0" w:color="auto"/>
              <w:right w:val="single" w:sz="12" w:space="0" w:color="auto"/>
            </w:tcBorders>
            <w:vAlign w:val="center"/>
          </w:tcPr>
          <w:p w14:paraId="2C29D56D" w14:textId="77777777" w:rsidR="005B4651" w:rsidRDefault="005B4651" w:rsidP="00D91681">
            <w:pPr>
              <w:autoSpaceDE w:val="0"/>
              <w:autoSpaceDN w:val="0"/>
              <w:adjustRightInd w:val="0"/>
              <w:spacing w:line="360" w:lineRule="auto"/>
              <w:ind w:firstLineChars="200" w:firstLine="560"/>
              <w:rPr>
                <w:rFonts w:ascii="仿宋_GB2312" w:eastAsia="仿宋_GB2312" w:hAnsi="宋体" w:hint="eastAsia"/>
                <w:color w:val="000000"/>
                <w:sz w:val="28"/>
              </w:rPr>
            </w:pPr>
          </w:p>
        </w:tc>
      </w:tr>
      <w:tr w:rsidR="005B4651" w14:paraId="03D0FC05" w14:textId="77777777" w:rsidTr="00025E0E">
        <w:trPr>
          <w:trHeight w:val="660"/>
        </w:trPr>
        <w:tc>
          <w:tcPr>
            <w:tcW w:w="1202" w:type="dxa"/>
            <w:tcBorders>
              <w:top w:val="single" w:sz="6" w:space="0" w:color="auto"/>
              <w:left w:val="single" w:sz="12" w:space="0" w:color="auto"/>
              <w:bottom w:val="single" w:sz="6" w:space="0" w:color="auto"/>
              <w:right w:val="single" w:sz="6" w:space="0" w:color="auto"/>
            </w:tcBorders>
            <w:vAlign w:val="center"/>
          </w:tcPr>
          <w:p w14:paraId="4121A903" w14:textId="77777777" w:rsidR="005B4651" w:rsidRDefault="005B4651" w:rsidP="00D91681">
            <w:pPr>
              <w:autoSpaceDE w:val="0"/>
              <w:autoSpaceDN w:val="0"/>
              <w:adjustRightInd w:val="0"/>
              <w:spacing w:line="360" w:lineRule="auto"/>
              <w:ind w:firstLineChars="200" w:firstLine="560"/>
              <w:rPr>
                <w:rFonts w:ascii="仿宋_GB2312" w:eastAsia="仿宋_GB2312" w:hAnsi="宋体" w:hint="eastAsia"/>
                <w:color w:val="000000"/>
                <w:sz w:val="28"/>
              </w:rPr>
            </w:pPr>
          </w:p>
        </w:tc>
        <w:tc>
          <w:tcPr>
            <w:tcW w:w="3342" w:type="dxa"/>
            <w:gridSpan w:val="3"/>
            <w:tcBorders>
              <w:top w:val="single" w:sz="6" w:space="0" w:color="auto"/>
              <w:left w:val="single" w:sz="6" w:space="0" w:color="auto"/>
              <w:bottom w:val="single" w:sz="6" w:space="0" w:color="auto"/>
              <w:right w:val="single" w:sz="6" w:space="0" w:color="auto"/>
            </w:tcBorders>
            <w:vAlign w:val="center"/>
          </w:tcPr>
          <w:p w14:paraId="435D9CB9" w14:textId="77777777" w:rsidR="005B4651" w:rsidRDefault="005B4651" w:rsidP="00D91681">
            <w:pPr>
              <w:autoSpaceDE w:val="0"/>
              <w:autoSpaceDN w:val="0"/>
              <w:adjustRightInd w:val="0"/>
              <w:spacing w:line="360" w:lineRule="auto"/>
              <w:ind w:firstLineChars="200" w:firstLine="560"/>
              <w:rPr>
                <w:rFonts w:ascii="仿宋_GB2312" w:eastAsia="仿宋_GB2312" w:hAnsi="宋体" w:hint="eastAsia"/>
                <w:color w:val="000000"/>
                <w:sz w:val="28"/>
              </w:rPr>
            </w:pPr>
          </w:p>
        </w:tc>
        <w:tc>
          <w:tcPr>
            <w:tcW w:w="3219" w:type="dxa"/>
            <w:gridSpan w:val="2"/>
            <w:tcBorders>
              <w:top w:val="single" w:sz="6" w:space="0" w:color="auto"/>
              <w:left w:val="single" w:sz="6" w:space="0" w:color="auto"/>
              <w:bottom w:val="single" w:sz="6" w:space="0" w:color="auto"/>
              <w:right w:val="single" w:sz="6" w:space="0" w:color="auto"/>
            </w:tcBorders>
            <w:vAlign w:val="center"/>
          </w:tcPr>
          <w:p w14:paraId="79524DBB" w14:textId="77777777" w:rsidR="005B4651" w:rsidRDefault="005B4651" w:rsidP="00D91681">
            <w:pPr>
              <w:autoSpaceDE w:val="0"/>
              <w:autoSpaceDN w:val="0"/>
              <w:adjustRightInd w:val="0"/>
              <w:spacing w:line="360" w:lineRule="auto"/>
              <w:ind w:firstLineChars="200" w:firstLine="560"/>
              <w:rPr>
                <w:rFonts w:ascii="仿宋_GB2312" w:eastAsia="仿宋_GB2312" w:hAnsi="宋体" w:hint="eastAsia"/>
                <w:color w:val="000000"/>
                <w:sz w:val="28"/>
              </w:rPr>
            </w:pPr>
          </w:p>
        </w:tc>
        <w:tc>
          <w:tcPr>
            <w:tcW w:w="1985" w:type="dxa"/>
            <w:tcBorders>
              <w:top w:val="single" w:sz="6" w:space="0" w:color="auto"/>
              <w:left w:val="single" w:sz="6" w:space="0" w:color="auto"/>
              <w:bottom w:val="single" w:sz="6" w:space="0" w:color="auto"/>
              <w:right w:val="single" w:sz="12" w:space="0" w:color="auto"/>
            </w:tcBorders>
            <w:vAlign w:val="center"/>
          </w:tcPr>
          <w:p w14:paraId="657CE7AE" w14:textId="77777777" w:rsidR="005B4651" w:rsidRDefault="005B4651" w:rsidP="00D91681">
            <w:pPr>
              <w:autoSpaceDE w:val="0"/>
              <w:autoSpaceDN w:val="0"/>
              <w:adjustRightInd w:val="0"/>
              <w:spacing w:line="360" w:lineRule="auto"/>
              <w:ind w:firstLineChars="200" w:firstLine="560"/>
              <w:rPr>
                <w:rFonts w:ascii="仿宋_GB2312" w:eastAsia="仿宋_GB2312" w:hAnsi="宋体" w:hint="eastAsia"/>
                <w:color w:val="000000"/>
                <w:sz w:val="28"/>
              </w:rPr>
            </w:pPr>
          </w:p>
        </w:tc>
      </w:tr>
      <w:tr w:rsidR="005B4651" w14:paraId="29F0F835" w14:textId="77777777" w:rsidTr="00025E0E">
        <w:trPr>
          <w:trHeight w:val="660"/>
        </w:trPr>
        <w:tc>
          <w:tcPr>
            <w:tcW w:w="1202" w:type="dxa"/>
            <w:tcBorders>
              <w:top w:val="single" w:sz="6" w:space="0" w:color="auto"/>
              <w:left w:val="single" w:sz="12" w:space="0" w:color="auto"/>
              <w:bottom w:val="single" w:sz="6" w:space="0" w:color="auto"/>
              <w:right w:val="single" w:sz="6" w:space="0" w:color="auto"/>
            </w:tcBorders>
            <w:vAlign w:val="center"/>
          </w:tcPr>
          <w:p w14:paraId="0360FE52" w14:textId="77777777" w:rsidR="005B4651" w:rsidRDefault="005B4651" w:rsidP="00D91681">
            <w:pPr>
              <w:autoSpaceDE w:val="0"/>
              <w:autoSpaceDN w:val="0"/>
              <w:adjustRightInd w:val="0"/>
              <w:spacing w:line="360" w:lineRule="auto"/>
              <w:ind w:firstLineChars="200" w:firstLine="560"/>
              <w:rPr>
                <w:rFonts w:ascii="仿宋_GB2312" w:eastAsia="仿宋_GB2312" w:hAnsi="宋体" w:hint="eastAsia"/>
                <w:color w:val="000000"/>
                <w:sz w:val="28"/>
              </w:rPr>
            </w:pPr>
          </w:p>
        </w:tc>
        <w:tc>
          <w:tcPr>
            <w:tcW w:w="3342" w:type="dxa"/>
            <w:gridSpan w:val="3"/>
            <w:tcBorders>
              <w:top w:val="single" w:sz="6" w:space="0" w:color="auto"/>
              <w:left w:val="single" w:sz="6" w:space="0" w:color="auto"/>
              <w:bottom w:val="single" w:sz="6" w:space="0" w:color="auto"/>
              <w:right w:val="single" w:sz="6" w:space="0" w:color="auto"/>
            </w:tcBorders>
            <w:vAlign w:val="center"/>
          </w:tcPr>
          <w:p w14:paraId="3B09539A" w14:textId="77777777" w:rsidR="005B4651" w:rsidRDefault="005B4651" w:rsidP="00D91681">
            <w:pPr>
              <w:autoSpaceDE w:val="0"/>
              <w:autoSpaceDN w:val="0"/>
              <w:adjustRightInd w:val="0"/>
              <w:spacing w:line="360" w:lineRule="auto"/>
              <w:ind w:firstLineChars="200" w:firstLine="560"/>
              <w:rPr>
                <w:rFonts w:ascii="仿宋_GB2312" w:eastAsia="仿宋_GB2312" w:hAnsi="宋体" w:hint="eastAsia"/>
                <w:color w:val="000000"/>
                <w:sz w:val="28"/>
              </w:rPr>
            </w:pPr>
          </w:p>
        </w:tc>
        <w:tc>
          <w:tcPr>
            <w:tcW w:w="3219" w:type="dxa"/>
            <w:gridSpan w:val="2"/>
            <w:tcBorders>
              <w:top w:val="single" w:sz="6" w:space="0" w:color="auto"/>
              <w:left w:val="single" w:sz="6" w:space="0" w:color="auto"/>
              <w:bottom w:val="single" w:sz="6" w:space="0" w:color="auto"/>
              <w:right w:val="single" w:sz="6" w:space="0" w:color="auto"/>
            </w:tcBorders>
            <w:vAlign w:val="center"/>
          </w:tcPr>
          <w:p w14:paraId="6FD8FD2E" w14:textId="77777777" w:rsidR="005B4651" w:rsidRDefault="005B4651" w:rsidP="00D91681">
            <w:pPr>
              <w:autoSpaceDE w:val="0"/>
              <w:autoSpaceDN w:val="0"/>
              <w:adjustRightInd w:val="0"/>
              <w:spacing w:line="360" w:lineRule="auto"/>
              <w:ind w:firstLineChars="200" w:firstLine="560"/>
              <w:rPr>
                <w:rFonts w:ascii="仿宋_GB2312" w:eastAsia="仿宋_GB2312" w:hAnsi="宋体" w:hint="eastAsia"/>
                <w:color w:val="000000"/>
                <w:sz w:val="28"/>
              </w:rPr>
            </w:pPr>
          </w:p>
        </w:tc>
        <w:tc>
          <w:tcPr>
            <w:tcW w:w="1985" w:type="dxa"/>
            <w:tcBorders>
              <w:top w:val="single" w:sz="6" w:space="0" w:color="auto"/>
              <w:left w:val="single" w:sz="6" w:space="0" w:color="auto"/>
              <w:bottom w:val="single" w:sz="6" w:space="0" w:color="auto"/>
              <w:right w:val="single" w:sz="12" w:space="0" w:color="auto"/>
            </w:tcBorders>
            <w:vAlign w:val="center"/>
          </w:tcPr>
          <w:p w14:paraId="7275BD6D" w14:textId="77777777" w:rsidR="005B4651" w:rsidRDefault="005B4651" w:rsidP="00D91681">
            <w:pPr>
              <w:autoSpaceDE w:val="0"/>
              <w:autoSpaceDN w:val="0"/>
              <w:adjustRightInd w:val="0"/>
              <w:spacing w:line="360" w:lineRule="auto"/>
              <w:ind w:firstLineChars="200" w:firstLine="560"/>
              <w:rPr>
                <w:rFonts w:ascii="仿宋_GB2312" w:eastAsia="仿宋_GB2312" w:hAnsi="宋体" w:hint="eastAsia"/>
                <w:color w:val="000000"/>
                <w:sz w:val="28"/>
              </w:rPr>
            </w:pPr>
          </w:p>
        </w:tc>
      </w:tr>
      <w:tr w:rsidR="005B4651" w14:paraId="0C663C65" w14:textId="77777777" w:rsidTr="00025E0E">
        <w:trPr>
          <w:trHeight w:val="660"/>
        </w:trPr>
        <w:tc>
          <w:tcPr>
            <w:tcW w:w="1202" w:type="dxa"/>
            <w:tcBorders>
              <w:top w:val="single" w:sz="6" w:space="0" w:color="auto"/>
              <w:left w:val="single" w:sz="12" w:space="0" w:color="auto"/>
              <w:bottom w:val="single" w:sz="12" w:space="0" w:color="auto"/>
              <w:right w:val="single" w:sz="6" w:space="0" w:color="auto"/>
            </w:tcBorders>
            <w:vAlign w:val="center"/>
          </w:tcPr>
          <w:p w14:paraId="1C6EDB9A" w14:textId="77777777" w:rsidR="005B4651" w:rsidRDefault="005B4651" w:rsidP="00D91681">
            <w:pPr>
              <w:autoSpaceDE w:val="0"/>
              <w:autoSpaceDN w:val="0"/>
              <w:adjustRightInd w:val="0"/>
              <w:spacing w:line="360" w:lineRule="auto"/>
              <w:ind w:firstLineChars="200" w:firstLine="560"/>
              <w:rPr>
                <w:rFonts w:ascii="仿宋_GB2312" w:eastAsia="仿宋_GB2312" w:hAnsi="宋体" w:hint="eastAsia"/>
                <w:color w:val="000000"/>
                <w:sz w:val="28"/>
              </w:rPr>
            </w:pPr>
          </w:p>
        </w:tc>
        <w:tc>
          <w:tcPr>
            <w:tcW w:w="3342" w:type="dxa"/>
            <w:gridSpan w:val="3"/>
            <w:tcBorders>
              <w:top w:val="single" w:sz="6" w:space="0" w:color="auto"/>
              <w:left w:val="single" w:sz="6" w:space="0" w:color="auto"/>
              <w:bottom w:val="single" w:sz="12" w:space="0" w:color="auto"/>
              <w:right w:val="single" w:sz="6" w:space="0" w:color="auto"/>
            </w:tcBorders>
            <w:vAlign w:val="center"/>
          </w:tcPr>
          <w:p w14:paraId="63EB6E52" w14:textId="77777777" w:rsidR="005B4651" w:rsidRDefault="005B4651" w:rsidP="00D91681">
            <w:pPr>
              <w:autoSpaceDE w:val="0"/>
              <w:autoSpaceDN w:val="0"/>
              <w:adjustRightInd w:val="0"/>
              <w:spacing w:line="360" w:lineRule="auto"/>
              <w:ind w:firstLineChars="200" w:firstLine="560"/>
              <w:rPr>
                <w:rFonts w:ascii="仿宋_GB2312" w:eastAsia="仿宋_GB2312" w:hAnsi="宋体" w:hint="eastAsia"/>
                <w:color w:val="000000"/>
                <w:sz w:val="28"/>
              </w:rPr>
            </w:pPr>
          </w:p>
        </w:tc>
        <w:tc>
          <w:tcPr>
            <w:tcW w:w="3219" w:type="dxa"/>
            <w:gridSpan w:val="2"/>
            <w:tcBorders>
              <w:top w:val="single" w:sz="6" w:space="0" w:color="auto"/>
              <w:left w:val="single" w:sz="6" w:space="0" w:color="auto"/>
              <w:bottom w:val="single" w:sz="12" w:space="0" w:color="auto"/>
              <w:right w:val="single" w:sz="6" w:space="0" w:color="auto"/>
            </w:tcBorders>
            <w:vAlign w:val="center"/>
          </w:tcPr>
          <w:p w14:paraId="59F435A6" w14:textId="77777777" w:rsidR="005B4651" w:rsidRDefault="005B4651" w:rsidP="00D91681">
            <w:pPr>
              <w:autoSpaceDE w:val="0"/>
              <w:autoSpaceDN w:val="0"/>
              <w:adjustRightInd w:val="0"/>
              <w:spacing w:line="360" w:lineRule="auto"/>
              <w:ind w:firstLineChars="200" w:firstLine="560"/>
              <w:rPr>
                <w:rFonts w:ascii="仿宋_GB2312" w:eastAsia="仿宋_GB2312" w:hAnsi="宋体" w:hint="eastAsia"/>
                <w:color w:val="000000"/>
                <w:sz w:val="28"/>
              </w:rPr>
            </w:pPr>
          </w:p>
        </w:tc>
        <w:tc>
          <w:tcPr>
            <w:tcW w:w="1985" w:type="dxa"/>
            <w:tcBorders>
              <w:top w:val="single" w:sz="6" w:space="0" w:color="auto"/>
              <w:left w:val="single" w:sz="6" w:space="0" w:color="auto"/>
              <w:bottom w:val="single" w:sz="12" w:space="0" w:color="auto"/>
              <w:right w:val="single" w:sz="12" w:space="0" w:color="auto"/>
            </w:tcBorders>
            <w:vAlign w:val="center"/>
          </w:tcPr>
          <w:p w14:paraId="08BB16CC" w14:textId="77777777" w:rsidR="005B4651" w:rsidRDefault="005B4651" w:rsidP="00D91681">
            <w:pPr>
              <w:autoSpaceDE w:val="0"/>
              <w:autoSpaceDN w:val="0"/>
              <w:adjustRightInd w:val="0"/>
              <w:spacing w:line="360" w:lineRule="auto"/>
              <w:ind w:firstLineChars="200" w:firstLine="560"/>
              <w:rPr>
                <w:rFonts w:ascii="仿宋_GB2312" w:eastAsia="仿宋_GB2312" w:hAnsi="宋体" w:hint="eastAsia"/>
                <w:color w:val="000000"/>
                <w:sz w:val="28"/>
              </w:rPr>
            </w:pPr>
          </w:p>
        </w:tc>
      </w:tr>
    </w:tbl>
    <w:p w14:paraId="4927AF94" w14:textId="77777777" w:rsidR="005B4651" w:rsidRDefault="005B4651" w:rsidP="005B4651">
      <w:pPr>
        <w:keepNext/>
        <w:keepLines/>
        <w:spacing w:line="360" w:lineRule="exact"/>
        <w:jc w:val="center"/>
        <w:outlineLvl w:val="1"/>
        <w:rPr>
          <w:rFonts w:ascii="Arial" w:eastAsia="仿宋_GB2312" w:hAnsi="Arial"/>
          <w:b/>
          <w:sz w:val="24"/>
        </w:rPr>
      </w:pPr>
    </w:p>
    <w:p w14:paraId="1287A626" w14:textId="77777777" w:rsidR="005B4651" w:rsidRDefault="005B4651" w:rsidP="005B4651">
      <w:pPr>
        <w:spacing w:line="360" w:lineRule="auto"/>
        <w:rPr>
          <w:rFonts w:eastAsia="仿宋_GB2312"/>
          <w:sz w:val="24"/>
        </w:rPr>
      </w:pPr>
    </w:p>
    <w:p w14:paraId="19892BC1" w14:textId="77777777" w:rsidR="00006A31" w:rsidRDefault="00006A31" w:rsidP="00006A31">
      <w:pPr>
        <w:pStyle w:val="a8"/>
        <w:spacing w:before="37" w:beforeAutospacing="0" w:afterAutospacing="0" w:line="520" w:lineRule="exact"/>
        <w:ind w:firstLineChars="200" w:firstLine="480"/>
        <w:jc w:val="left"/>
        <w:rPr>
          <w:rFonts w:ascii="宋体" w:hAnsi="宋体" w:cs="宋体" w:hint="eastAsia"/>
          <w:kern w:val="0"/>
          <w:szCs w:val="24"/>
          <w:lang w:bidi="ar"/>
        </w:rPr>
      </w:pPr>
      <w:r>
        <w:rPr>
          <w:rFonts w:ascii="宋体" w:hAnsi="宋体" w:cs="宋体" w:hint="eastAsia"/>
          <w:kern w:val="0"/>
          <w:szCs w:val="24"/>
          <w:lang w:bidi="ar"/>
        </w:rPr>
        <w:t>应答人名称：</w:t>
      </w:r>
      <w:r>
        <w:rPr>
          <w:rFonts w:ascii="宋体" w:hAnsi="宋体" w:cs="宋体" w:hint="eastAsia"/>
          <w:kern w:val="0"/>
          <w:szCs w:val="24"/>
          <w:u w:val="single"/>
          <w:lang w:bidi="ar"/>
        </w:rPr>
        <w:t xml:space="preserve">                           </w:t>
      </w:r>
      <w:r>
        <w:rPr>
          <w:rFonts w:ascii="宋体" w:hAnsi="宋体" w:cs="宋体" w:hint="eastAsia"/>
          <w:kern w:val="0"/>
          <w:szCs w:val="24"/>
          <w:lang w:bidi="ar"/>
        </w:rPr>
        <w:t>（盖章）</w:t>
      </w:r>
    </w:p>
    <w:p w14:paraId="3E6059B7" w14:textId="77777777" w:rsidR="00006A31" w:rsidRDefault="00006A31" w:rsidP="00006A31">
      <w:pPr>
        <w:pStyle w:val="a8"/>
        <w:spacing w:before="37" w:beforeAutospacing="0" w:afterAutospacing="0" w:line="520" w:lineRule="exact"/>
        <w:ind w:firstLineChars="200" w:firstLine="480"/>
        <w:jc w:val="left"/>
        <w:rPr>
          <w:rFonts w:ascii="宋体" w:hAnsi="宋体" w:cs="宋体" w:hint="eastAsia"/>
          <w:kern w:val="0"/>
          <w:szCs w:val="24"/>
          <w:lang w:bidi="ar"/>
        </w:rPr>
      </w:pPr>
      <w:r w:rsidRPr="005D65D9">
        <w:rPr>
          <w:szCs w:val="24"/>
        </w:rPr>
        <w:t>Name of Respondent:</w:t>
      </w:r>
      <w:r w:rsidRPr="005D65D9">
        <w:rPr>
          <w:rFonts w:ascii="宋体" w:hAnsi="宋体" w:cs="宋体"/>
          <w:kern w:val="0"/>
          <w:szCs w:val="24"/>
          <w:lang w:bidi="ar"/>
        </w:rPr>
        <w:t xml:space="preserve"> __________________________ </w:t>
      </w:r>
      <w:r w:rsidRPr="005D65D9">
        <w:rPr>
          <w:szCs w:val="24"/>
        </w:rPr>
        <w:t>(Seal)</w:t>
      </w:r>
    </w:p>
    <w:p w14:paraId="115E89B7" w14:textId="77777777" w:rsidR="00006A31" w:rsidRDefault="00006A31" w:rsidP="00006A31">
      <w:pPr>
        <w:pStyle w:val="a8"/>
        <w:spacing w:before="37" w:beforeAutospacing="0" w:afterAutospacing="0" w:line="520" w:lineRule="exact"/>
        <w:ind w:firstLineChars="200" w:firstLine="480"/>
        <w:jc w:val="left"/>
        <w:rPr>
          <w:rFonts w:ascii="宋体" w:hAnsi="宋体" w:cs="宋体" w:hint="eastAsia"/>
          <w:szCs w:val="24"/>
        </w:rPr>
      </w:pPr>
      <w:r>
        <w:rPr>
          <w:rFonts w:ascii="宋体" w:hAnsi="宋体" w:cs="宋体" w:hint="eastAsia"/>
          <w:kern w:val="0"/>
          <w:szCs w:val="24"/>
          <w:lang w:bidi="ar"/>
        </w:rPr>
        <w:t>应答人法人或代表人：</w:t>
      </w:r>
      <w:r>
        <w:rPr>
          <w:rFonts w:ascii="宋体" w:hAnsi="宋体" w:cs="宋体" w:hint="eastAsia"/>
          <w:kern w:val="0"/>
          <w:szCs w:val="24"/>
          <w:u w:val="single"/>
          <w:lang w:bidi="ar"/>
        </w:rPr>
        <w:t xml:space="preserve">                           </w:t>
      </w:r>
      <w:r>
        <w:rPr>
          <w:rFonts w:ascii="宋体" w:hAnsi="宋体" w:cs="宋体" w:hint="eastAsia"/>
          <w:kern w:val="0"/>
          <w:szCs w:val="24"/>
          <w:lang w:bidi="ar"/>
        </w:rPr>
        <w:t>（签字）</w:t>
      </w:r>
    </w:p>
    <w:p w14:paraId="72D5E8DA" w14:textId="77777777" w:rsidR="00006A31" w:rsidRDefault="00006A31" w:rsidP="00006A31">
      <w:pPr>
        <w:pStyle w:val="a8"/>
        <w:spacing w:before="36" w:beforeAutospacing="0" w:afterAutospacing="0" w:line="520" w:lineRule="exact"/>
        <w:ind w:right="117" w:firstLineChars="200" w:firstLine="480"/>
        <w:jc w:val="left"/>
        <w:rPr>
          <w:rFonts w:ascii="宋体" w:hAnsi="宋体" w:cs="宋体" w:hint="eastAsia"/>
          <w:kern w:val="0"/>
          <w:szCs w:val="24"/>
          <w:lang w:bidi="ar"/>
        </w:rPr>
      </w:pPr>
      <w:r w:rsidRPr="005D65D9">
        <w:rPr>
          <w:szCs w:val="24"/>
        </w:rPr>
        <w:t>Legal Representative or Authorized Representative of the Respondent:</w:t>
      </w:r>
      <w:r w:rsidRPr="005D65D9">
        <w:rPr>
          <w:rFonts w:ascii="宋体" w:hAnsi="宋体" w:cs="宋体"/>
          <w:kern w:val="0"/>
          <w:szCs w:val="24"/>
          <w:lang w:bidi="ar"/>
        </w:rPr>
        <w:t xml:space="preserve"> ________________ </w:t>
      </w:r>
      <w:r w:rsidRPr="005D65D9">
        <w:rPr>
          <w:szCs w:val="24"/>
        </w:rPr>
        <w:t>(Signature)</w:t>
      </w:r>
    </w:p>
    <w:p w14:paraId="1352D5F4" w14:textId="77777777" w:rsidR="00006A31" w:rsidRDefault="00006A31" w:rsidP="00006A31">
      <w:pPr>
        <w:pStyle w:val="a8"/>
        <w:spacing w:before="36" w:beforeAutospacing="0" w:afterAutospacing="0" w:line="520" w:lineRule="exact"/>
        <w:ind w:right="117" w:firstLineChars="600" w:firstLine="1440"/>
        <w:jc w:val="left"/>
        <w:rPr>
          <w:rFonts w:ascii="宋体" w:hAnsi="宋体" w:cs="宋体" w:hint="eastAsia"/>
          <w:spacing w:val="-1"/>
          <w:kern w:val="0"/>
          <w:szCs w:val="24"/>
          <w:lang w:bidi="ar"/>
        </w:rPr>
      </w:pPr>
      <w:r>
        <w:rPr>
          <w:rFonts w:ascii="宋体" w:hAnsi="宋体" w:cs="宋体" w:hint="eastAsia"/>
          <w:kern w:val="0"/>
          <w:szCs w:val="24"/>
          <w:lang w:bidi="ar"/>
        </w:rPr>
        <w:t>年</w:t>
      </w:r>
      <w:r>
        <w:rPr>
          <w:rFonts w:ascii="宋体" w:hAnsi="宋体" w:cs="宋体" w:hint="eastAsia"/>
          <w:kern w:val="0"/>
          <w:szCs w:val="24"/>
          <w:u w:val="single"/>
          <w:lang w:bidi="ar"/>
        </w:rPr>
        <w:t xml:space="preserve">        </w:t>
      </w:r>
      <w:r>
        <w:rPr>
          <w:rFonts w:ascii="宋体" w:hAnsi="宋体" w:cs="宋体" w:hint="eastAsia"/>
          <w:kern w:val="0"/>
          <w:szCs w:val="24"/>
          <w:lang w:bidi="ar"/>
        </w:rPr>
        <w:t>月</w:t>
      </w:r>
      <w:r>
        <w:rPr>
          <w:rFonts w:ascii="宋体" w:hAnsi="宋体" w:cs="宋体" w:hint="eastAsia"/>
          <w:kern w:val="0"/>
          <w:szCs w:val="24"/>
          <w:u w:val="single"/>
          <w:lang w:bidi="ar"/>
        </w:rPr>
        <w:t xml:space="preserve">       </w:t>
      </w:r>
      <w:r>
        <w:rPr>
          <w:rFonts w:ascii="宋体" w:hAnsi="宋体" w:cs="宋体" w:hint="eastAsia"/>
          <w:spacing w:val="-1"/>
          <w:kern w:val="0"/>
          <w:szCs w:val="24"/>
          <w:lang w:bidi="ar"/>
        </w:rPr>
        <w:t>日</w:t>
      </w:r>
    </w:p>
    <w:p w14:paraId="6BE6B4B3" w14:textId="77777777" w:rsidR="00006A31" w:rsidRDefault="00006A31" w:rsidP="00006A31">
      <w:pPr>
        <w:spacing w:afterLines="50" w:after="156" w:line="560" w:lineRule="exact"/>
        <w:ind w:firstLineChars="200" w:firstLine="420"/>
        <w:jc w:val="left"/>
        <w:rPr>
          <w:szCs w:val="24"/>
          <w:u w:val="single"/>
        </w:rPr>
      </w:pPr>
      <w:r w:rsidRPr="005D65D9">
        <w:rPr>
          <w:szCs w:val="24"/>
        </w:rPr>
        <w:t>Date:</w:t>
      </w:r>
      <w:r>
        <w:rPr>
          <w:rFonts w:hint="eastAsia"/>
          <w:szCs w:val="24"/>
          <w:u w:val="single"/>
        </w:rPr>
        <w:t xml:space="preserve">                      </w:t>
      </w:r>
    </w:p>
    <w:p w14:paraId="6337B191" w14:textId="0863050E" w:rsidR="005B4651" w:rsidRPr="00025E0E" w:rsidRDefault="005B4651" w:rsidP="00025E0E">
      <w:pPr>
        <w:spacing w:beforeLines="100" w:before="312" w:afterLines="50" w:after="156" w:line="560" w:lineRule="exact"/>
        <w:ind w:firstLineChars="200" w:firstLine="720"/>
        <w:jc w:val="center"/>
        <w:rPr>
          <w:rFonts w:ascii="方正小标宋简体" w:eastAsia="方正小标宋简体" w:hAnsi="仿宋" w:hint="eastAsia"/>
          <w:sz w:val="40"/>
          <w:szCs w:val="32"/>
        </w:rPr>
      </w:pPr>
      <w:r w:rsidRPr="00025E0E">
        <w:rPr>
          <w:rFonts w:ascii="方正小标宋简体" w:eastAsia="方正小标宋简体" w:hAnsi="仿宋" w:hint="eastAsia"/>
          <w:sz w:val="36"/>
          <w:szCs w:val="32"/>
        </w:rPr>
        <w:lastRenderedPageBreak/>
        <w:t>五、人员配置表</w:t>
      </w:r>
      <w:r>
        <w:rPr>
          <w:rFonts w:ascii="仿宋_GB2312" w:eastAsia="仿宋_GB2312" w:hint="eastAsia"/>
          <w:color w:val="000000"/>
          <w:sz w:val="28"/>
        </w:rPr>
        <w:t xml:space="preserve">                                        </w:t>
      </w:r>
    </w:p>
    <w:tbl>
      <w:tblPr>
        <w:tblW w:w="8748"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51"/>
        <w:gridCol w:w="2551"/>
        <w:gridCol w:w="1729"/>
        <w:gridCol w:w="1815"/>
        <w:gridCol w:w="1802"/>
      </w:tblGrid>
      <w:tr w:rsidR="005B4651" w14:paraId="537C4D8B" w14:textId="77777777" w:rsidTr="00025E0E">
        <w:trPr>
          <w:trHeight w:val="680"/>
          <w:jc w:val="center"/>
        </w:trPr>
        <w:tc>
          <w:tcPr>
            <w:tcW w:w="851" w:type="dxa"/>
            <w:shd w:val="clear" w:color="auto" w:fill="BFBFBF" w:themeFill="background1" w:themeFillShade="BF"/>
            <w:vAlign w:val="center"/>
          </w:tcPr>
          <w:p w14:paraId="6AA3EBED" w14:textId="77777777" w:rsidR="005B4651" w:rsidRPr="00025E0E" w:rsidRDefault="005B4651" w:rsidP="00D91681">
            <w:pPr>
              <w:jc w:val="center"/>
              <w:rPr>
                <w:rFonts w:ascii="华文楷体" w:eastAsia="华文楷体" w:hAnsi="华文楷体" w:hint="eastAsia"/>
                <w:b/>
                <w:color w:val="000000"/>
                <w:kern w:val="0"/>
                <w:sz w:val="24"/>
              </w:rPr>
            </w:pPr>
            <w:r w:rsidRPr="00025E0E">
              <w:rPr>
                <w:rFonts w:ascii="华文楷体" w:eastAsia="华文楷体" w:hAnsi="华文楷体" w:hint="eastAsia"/>
                <w:b/>
                <w:color w:val="000000"/>
                <w:kern w:val="0"/>
                <w:sz w:val="24"/>
              </w:rPr>
              <w:t>序号</w:t>
            </w:r>
          </w:p>
        </w:tc>
        <w:tc>
          <w:tcPr>
            <w:tcW w:w="2551" w:type="dxa"/>
            <w:shd w:val="clear" w:color="auto" w:fill="BFBFBF" w:themeFill="background1" w:themeFillShade="BF"/>
            <w:vAlign w:val="center"/>
          </w:tcPr>
          <w:p w14:paraId="2D9EE4A6" w14:textId="77777777" w:rsidR="005B4651" w:rsidRPr="00025E0E" w:rsidRDefault="005B4651" w:rsidP="00D91681">
            <w:pPr>
              <w:jc w:val="center"/>
              <w:rPr>
                <w:rFonts w:ascii="华文楷体" w:eastAsia="华文楷体" w:hAnsi="华文楷体" w:hint="eastAsia"/>
                <w:b/>
                <w:color w:val="000000"/>
                <w:kern w:val="0"/>
                <w:sz w:val="24"/>
              </w:rPr>
            </w:pPr>
            <w:r w:rsidRPr="00025E0E">
              <w:rPr>
                <w:rFonts w:ascii="华文楷体" w:eastAsia="华文楷体" w:hAnsi="华文楷体" w:hint="eastAsia"/>
                <w:b/>
                <w:color w:val="000000"/>
                <w:kern w:val="0"/>
                <w:sz w:val="24"/>
              </w:rPr>
              <w:t>工种名称</w:t>
            </w:r>
          </w:p>
        </w:tc>
        <w:tc>
          <w:tcPr>
            <w:tcW w:w="1729" w:type="dxa"/>
            <w:shd w:val="clear" w:color="auto" w:fill="BFBFBF" w:themeFill="background1" w:themeFillShade="BF"/>
            <w:vAlign w:val="center"/>
          </w:tcPr>
          <w:p w14:paraId="43B69051" w14:textId="77777777" w:rsidR="005B4651" w:rsidRPr="00025E0E" w:rsidRDefault="005B4651" w:rsidP="00025E0E">
            <w:pPr>
              <w:spacing w:line="320" w:lineRule="exact"/>
              <w:jc w:val="center"/>
              <w:rPr>
                <w:rFonts w:ascii="华文楷体" w:eastAsia="华文楷体" w:hAnsi="华文楷体" w:hint="eastAsia"/>
                <w:b/>
                <w:color w:val="000000"/>
                <w:kern w:val="0"/>
                <w:sz w:val="24"/>
              </w:rPr>
            </w:pPr>
            <w:r w:rsidRPr="00025E0E">
              <w:rPr>
                <w:rFonts w:ascii="华文楷体" w:eastAsia="华文楷体" w:hAnsi="华文楷体" w:hint="eastAsia"/>
                <w:b/>
                <w:color w:val="000000"/>
                <w:kern w:val="0"/>
                <w:sz w:val="24"/>
              </w:rPr>
              <w:t>中方员工</w:t>
            </w:r>
          </w:p>
          <w:p w14:paraId="4DCB4F5D" w14:textId="77777777" w:rsidR="005B4651" w:rsidRPr="00025E0E" w:rsidRDefault="005B4651" w:rsidP="00025E0E">
            <w:pPr>
              <w:spacing w:line="320" w:lineRule="exact"/>
              <w:jc w:val="center"/>
              <w:rPr>
                <w:rFonts w:ascii="华文楷体" w:eastAsia="华文楷体" w:hAnsi="华文楷体" w:hint="eastAsia"/>
                <w:b/>
                <w:color w:val="000000"/>
                <w:kern w:val="0"/>
                <w:sz w:val="24"/>
              </w:rPr>
            </w:pPr>
            <w:r w:rsidRPr="00025E0E">
              <w:rPr>
                <w:rFonts w:ascii="华文楷体" w:eastAsia="华文楷体" w:hAnsi="华文楷体" w:hint="eastAsia"/>
                <w:b/>
                <w:color w:val="000000"/>
                <w:kern w:val="0"/>
                <w:sz w:val="24"/>
              </w:rPr>
              <w:t>（人）</w:t>
            </w:r>
          </w:p>
        </w:tc>
        <w:tc>
          <w:tcPr>
            <w:tcW w:w="1815" w:type="dxa"/>
            <w:shd w:val="clear" w:color="auto" w:fill="BFBFBF" w:themeFill="background1" w:themeFillShade="BF"/>
            <w:vAlign w:val="center"/>
          </w:tcPr>
          <w:p w14:paraId="0BB077C2" w14:textId="77777777" w:rsidR="005B4651" w:rsidRPr="00025E0E" w:rsidRDefault="005B4651" w:rsidP="00025E0E">
            <w:pPr>
              <w:spacing w:line="320" w:lineRule="exact"/>
              <w:jc w:val="center"/>
              <w:rPr>
                <w:rFonts w:ascii="华文楷体" w:eastAsia="华文楷体" w:hAnsi="华文楷体" w:hint="eastAsia"/>
                <w:b/>
                <w:color w:val="000000"/>
                <w:kern w:val="0"/>
                <w:sz w:val="24"/>
              </w:rPr>
            </w:pPr>
            <w:r w:rsidRPr="00025E0E">
              <w:rPr>
                <w:rFonts w:ascii="华文楷体" w:eastAsia="华文楷体" w:hAnsi="华文楷体" w:hint="eastAsia"/>
                <w:b/>
                <w:color w:val="000000"/>
                <w:kern w:val="0"/>
                <w:sz w:val="24"/>
              </w:rPr>
              <w:t>赞方员工</w:t>
            </w:r>
          </w:p>
          <w:p w14:paraId="0BEF0035" w14:textId="77777777" w:rsidR="005B4651" w:rsidRPr="00025E0E" w:rsidRDefault="005B4651" w:rsidP="00025E0E">
            <w:pPr>
              <w:spacing w:line="320" w:lineRule="exact"/>
              <w:jc w:val="center"/>
              <w:rPr>
                <w:rFonts w:ascii="华文楷体" w:eastAsia="华文楷体" w:hAnsi="华文楷体" w:hint="eastAsia"/>
                <w:b/>
                <w:color w:val="000000"/>
                <w:kern w:val="0"/>
                <w:sz w:val="24"/>
              </w:rPr>
            </w:pPr>
            <w:r w:rsidRPr="00025E0E">
              <w:rPr>
                <w:rFonts w:ascii="华文楷体" w:eastAsia="华文楷体" w:hAnsi="华文楷体" w:hint="eastAsia"/>
                <w:b/>
                <w:color w:val="000000"/>
                <w:kern w:val="0"/>
                <w:sz w:val="24"/>
              </w:rPr>
              <w:t>（人）</w:t>
            </w:r>
          </w:p>
        </w:tc>
        <w:tc>
          <w:tcPr>
            <w:tcW w:w="1802" w:type="dxa"/>
            <w:shd w:val="clear" w:color="auto" w:fill="BFBFBF" w:themeFill="background1" w:themeFillShade="BF"/>
            <w:vAlign w:val="center"/>
          </w:tcPr>
          <w:p w14:paraId="6AE7A39A" w14:textId="77777777" w:rsidR="005B4651" w:rsidRPr="00025E0E" w:rsidRDefault="005B4651" w:rsidP="00D91681">
            <w:pPr>
              <w:jc w:val="center"/>
              <w:rPr>
                <w:rFonts w:ascii="华文楷体" w:eastAsia="华文楷体" w:hAnsi="华文楷体" w:hint="eastAsia"/>
                <w:b/>
                <w:color w:val="000000"/>
                <w:kern w:val="0"/>
                <w:sz w:val="24"/>
              </w:rPr>
            </w:pPr>
            <w:r w:rsidRPr="00025E0E">
              <w:rPr>
                <w:rFonts w:ascii="华文楷体" w:eastAsia="华文楷体" w:hAnsi="华文楷体" w:hint="eastAsia"/>
                <w:b/>
                <w:color w:val="000000"/>
                <w:kern w:val="0"/>
                <w:sz w:val="24"/>
              </w:rPr>
              <w:t>备   注</w:t>
            </w:r>
          </w:p>
        </w:tc>
      </w:tr>
      <w:tr w:rsidR="005B4651" w14:paraId="4DC186CE" w14:textId="77777777" w:rsidTr="00025E0E">
        <w:trPr>
          <w:trHeight w:val="482"/>
          <w:jc w:val="center"/>
        </w:trPr>
        <w:tc>
          <w:tcPr>
            <w:tcW w:w="851" w:type="dxa"/>
            <w:vAlign w:val="center"/>
          </w:tcPr>
          <w:p w14:paraId="62B7BE69" w14:textId="77777777" w:rsidR="005B4651" w:rsidRDefault="005B4651" w:rsidP="00D91681">
            <w:pPr>
              <w:jc w:val="center"/>
              <w:rPr>
                <w:rFonts w:ascii="仿宋" w:eastAsia="仿宋" w:hAnsi="仿宋" w:hint="eastAsia"/>
                <w:b/>
                <w:color w:val="000000"/>
                <w:kern w:val="0"/>
                <w:sz w:val="24"/>
              </w:rPr>
            </w:pPr>
          </w:p>
        </w:tc>
        <w:tc>
          <w:tcPr>
            <w:tcW w:w="2551" w:type="dxa"/>
            <w:vAlign w:val="center"/>
          </w:tcPr>
          <w:p w14:paraId="3E10B815" w14:textId="77777777" w:rsidR="005B4651" w:rsidRDefault="005B4651" w:rsidP="00D91681">
            <w:pPr>
              <w:jc w:val="center"/>
              <w:rPr>
                <w:rFonts w:ascii="仿宋" w:eastAsia="仿宋" w:hAnsi="仿宋" w:hint="eastAsia"/>
                <w:b/>
                <w:color w:val="000000"/>
                <w:kern w:val="0"/>
                <w:sz w:val="24"/>
              </w:rPr>
            </w:pPr>
          </w:p>
        </w:tc>
        <w:tc>
          <w:tcPr>
            <w:tcW w:w="1729" w:type="dxa"/>
            <w:vAlign w:val="center"/>
          </w:tcPr>
          <w:p w14:paraId="2272D3B9" w14:textId="77777777" w:rsidR="005B4651" w:rsidRDefault="005B4651" w:rsidP="00D91681">
            <w:pPr>
              <w:jc w:val="center"/>
              <w:rPr>
                <w:rFonts w:ascii="仿宋" w:eastAsia="仿宋" w:hAnsi="仿宋" w:hint="eastAsia"/>
                <w:b/>
                <w:color w:val="000000"/>
                <w:kern w:val="0"/>
                <w:sz w:val="24"/>
              </w:rPr>
            </w:pPr>
          </w:p>
        </w:tc>
        <w:tc>
          <w:tcPr>
            <w:tcW w:w="1815" w:type="dxa"/>
            <w:vAlign w:val="center"/>
          </w:tcPr>
          <w:p w14:paraId="2A312EBC" w14:textId="77777777" w:rsidR="005B4651" w:rsidRDefault="005B4651" w:rsidP="00D91681">
            <w:pPr>
              <w:jc w:val="center"/>
              <w:rPr>
                <w:rFonts w:ascii="仿宋" w:eastAsia="仿宋" w:hAnsi="仿宋" w:hint="eastAsia"/>
                <w:b/>
                <w:color w:val="000000"/>
                <w:kern w:val="0"/>
                <w:sz w:val="24"/>
              </w:rPr>
            </w:pPr>
          </w:p>
        </w:tc>
        <w:tc>
          <w:tcPr>
            <w:tcW w:w="1802" w:type="dxa"/>
            <w:vAlign w:val="center"/>
          </w:tcPr>
          <w:p w14:paraId="3BDAA38F" w14:textId="77777777" w:rsidR="005B4651" w:rsidRDefault="005B4651" w:rsidP="00D91681">
            <w:pPr>
              <w:jc w:val="center"/>
              <w:rPr>
                <w:rFonts w:ascii="仿宋" w:eastAsia="仿宋" w:hAnsi="仿宋" w:hint="eastAsia"/>
                <w:b/>
                <w:color w:val="000000"/>
                <w:kern w:val="0"/>
                <w:sz w:val="24"/>
              </w:rPr>
            </w:pPr>
          </w:p>
        </w:tc>
      </w:tr>
      <w:tr w:rsidR="005B4651" w14:paraId="435ADA80" w14:textId="77777777" w:rsidTr="00025E0E">
        <w:trPr>
          <w:trHeight w:val="482"/>
          <w:jc w:val="center"/>
        </w:trPr>
        <w:tc>
          <w:tcPr>
            <w:tcW w:w="851" w:type="dxa"/>
            <w:vAlign w:val="center"/>
          </w:tcPr>
          <w:p w14:paraId="145D6F38" w14:textId="77777777" w:rsidR="005B4651" w:rsidRDefault="005B4651" w:rsidP="00D91681">
            <w:pPr>
              <w:jc w:val="center"/>
              <w:rPr>
                <w:rFonts w:ascii="仿宋" w:eastAsia="仿宋" w:hAnsi="仿宋" w:hint="eastAsia"/>
                <w:b/>
                <w:color w:val="000000"/>
                <w:kern w:val="0"/>
                <w:sz w:val="24"/>
              </w:rPr>
            </w:pPr>
          </w:p>
        </w:tc>
        <w:tc>
          <w:tcPr>
            <w:tcW w:w="2551" w:type="dxa"/>
            <w:vAlign w:val="center"/>
          </w:tcPr>
          <w:p w14:paraId="5F807DC6" w14:textId="77777777" w:rsidR="005B4651" w:rsidRDefault="005B4651" w:rsidP="00D91681">
            <w:pPr>
              <w:jc w:val="center"/>
              <w:rPr>
                <w:rFonts w:ascii="仿宋" w:eastAsia="仿宋" w:hAnsi="仿宋" w:hint="eastAsia"/>
                <w:b/>
                <w:color w:val="000000"/>
                <w:kern w:val="0"/>
                <w:sz w:val="24"/>
              </w:rPr>
            </w:pPr>
          </w:p>
        </w:tc>
        <w:tc>
          <w:tcPr>
            <w:tcW w:w="1729" w:type="dxa"/>
            <w:vAlign w:val="center"/>
          </w:tcPr>
          <w:p w14:paraId="5F660B3D" w14:textId="77777777" w:rsidR="005B4651" w:rsidRDefault="005B4651" w:rsidP="00D91681">
            <w:pPr>
              <w:jc w:val="center"/>
              <w:rPr>
                <w:rFonts w:ascii="仿宋" w:eastAsia="仿宋" w:hAnsi="仿宋" w:hint="eastAsia"/>
                <w:b/>
                <w:color w:val="000000"/>
                <w:kern w:val="0"/>
                <w:sz w:val="24"/>
              </w:rPr>
            </w:pPr>
          </w:p>
        </w:tc>
        <w:tc>
          <w:tcPr>
            <w:tcW w:w="1815" w:type="dxa"/>
            <w:vAlign w:val="center"/>
          </w:tcPr>
          <w:p w14:paraId="68CA1C18" w14:textId="77777777" w:rsidR="005B4651" w:rsidRDefault="005B4651" w:rsidP="00D91681">
            <w:pPr>
              <w:jc w:val="center"/>
              <w:rPr>
                <w:rFonts w:ascii="仿宋" w:eastAsia="仿宋" w:hAnsi="仿宋" w:hint="eastAsia"/>
                <w:b/>
                <w:color w:val="000000"/>
                <w:kern w:val="0"/>
                <w:sz w:val="24"/>
              </w:rPr>
            </w:pPr>
          </w:p>
        </w:tc>
        <w:tc>
          <w:tcPr>
            <w:tcW w:w="1802" w:type="dxa"/>
            <w:vAlign w:val="center"/>
          </w:tcPr>
          <w:p w14:paraId="2CA4A501" w14:textId="77777777" w:rsidR="005B4651" w:rsidRDefault="005B4651" w:rsidP="00D91681">
            <w:pPr>
              <w:jc w:val="center"/>
              <w:rPr>
                <w:rFonts w:ascii="仿宋" w:eastAsia="仿宋" w:hAnsi="仿宋" w:hint="eastAsia"/>
                <w:b/>
                <w:color w:val="000000"/>
                <w:kern w:val="0"/>
                <w:sz w:val="24"/>
              </w:rPr>
            </w:pPr>
          </w:p>
        </w:tc>
      </w:tr>
      <w:tr w:rsidR="005B4651" w14:paraId="36236799" w14:textId="77777777" w:rsidTr="00025E0E">
        <w:trPr>
          <w:trHeight w:val="482"/>
          <w:jc w:val="center"/>
        </w:trPr>
        <w:tc>
          <w:tcPr>
            <w:tcW w:w="851" w:type="dxa"/>
            <w:vAlign w:val="center"/>
          </w:tcPr>
          <w:p w14:paraId="0F7D30C0" w14:textId="77777777" w:rsidR="005B4651" w:rsidRDefault="005B4651" w:rsidP="00D91681">
            <w:pPr>
              <w:jc w:val="center"/>
              <w:rPr>
                <w:rFonts w:ascii="仿宋" w:eastAsia="仿宋" w:hAnsi="仿宋" w:hint="eastAsia"/>
                <w:b/>
                <w:color w:val="000000"/>
                <w:kern w:val="0"/>
                <w:sz w:val="24"/>
              </w:rPr>
            </w:pPr>
          </w:p>
        </w:tc>
        <w:tc>
          <w:tcPr>
            <w:tcW w:w="2551" w:type="dxa"/>
            <w:vAlign w:val="center"/>
          </w:tcPr>
          <w:p w14:paraId="50C3FDD5" w14:textId="77777777" w:rsidR="005B4651" w:rsidRDefault="005B4651" w:rsidP="00D91681">
            <w:pPr>
              <w:jc w:val="center"/>
              <w:rPr>
                <w:rFonts w:ascii="仿宋" w:eastAsia="仿宋" w:hAnsi="仿宋" w:hint="eastAsia"/>
                <w:b/>
                <w:color w:val="000000"/>
                <w:kern w:val="0"/>
                <w:sz w:val="24"/>
              </w:rPr>
            </w:pPr>
          </w:p>
        </w:tc>
        <w:tc>
          <w:tcPr>
            <w:tcW w:w="1729" w:type="dxa"/>
            <w:vAlign w:val="center"/>
          </w:tcPr>
          <w:p w14:paraId="09EDA42E" w14:textId="77777777" w:rsidR="005B4651" w:rsidRDefault="005B4651" w:rsidP="00D91681">
            <w:pPr>
              <w:jc w:val="center"/>
              <w:rPr>
                <w:rFonts w:ascii="仿宋" w:eastAsia="仿宋" w:hAnsi="仿宋" w:hint="eastAsia"/>
                <w:b/>
                <w:color w:val="000000"/>
                <w:kern w:val="0"/>
                <w:sz w:val="24"/>
              </w:rPr>
            </w:pPr>
          </w:p>
        </w:tc>
        <w:tc>
          <w:tcPr>
            <w:tcW w:w="1815" w:type="dxa"/>
            <w:vAlign w:val="center"/>
          </w:tcPr>
          <w:p w14:paraId="7CC03D58" w14:textId="77777777" w:rsidR="005B4651" w:rsidRDefault="005B4651" w:rsidP="00D91681">
            <w:pPr>
              <w:jc w:val="center"/>
              <w:rPr>
                <w:rFonts w:ascii="仿宋" w:eastAsia="仿宋" w:hAnsi="仿宋" w:hint="eastAsia"/>
                <w:b/>
                <w:color w:val="000000"/>
                <w:kern w:val="0"/>
                <w:sz w:val="24"/>
              </w:rPr>
            </w:pPr>
          </w:p>
        </w:tc>
        <w:tc>
          <w:tcPr>
            <w:tcW w:w="1802" w:type="dxa"/>
            <w:vAlign w:val="center"/>
          </w:tcPr>
          <w:p w14:paraId="75FE417E" w14:textId="77777777" w:rsidR="005B4651" w:rsidRDefault="005B4651" w:rsidP="00D91681">
            <w:pPr>
              <w:jc w:val="center"/>
              <w:rPr>
                <w:rFonts w:ascii="仿宋" w:eastAsia="仿宋" w:hAnsi="仿宋" w:hint="eastAsia"/>
                <w:b/>
                <w:color w:val="000000"/>
                <w:kern w:val="0"/>
                <w:sz w:val="24"/>
              </w:rPr>
            </w:pPr>
          </w:p>
        </w:tc>
      </w:tr>
      <w:tr w:rsidR="005B4651" w14:paraId="4373A160" w14:textId="77777777" w:rsidTr="00025E0E">
        <w:trPr>
          <w:trHeight w:val="482"/>
          <w:jc w:val="center"/>
        </w:trPr>
        <w:tc>
          <w:tcPr>
            <w:tcW w:w="851" w:type="dxa"/>
            <w:vAlign w:val="center"/>
          </w:tcPr>
          <w:p w14:paraId="074A36EC" w14:textId="77777777" w:rsidR="005B4651" w:rsidRDefault="005B4651" w:rsidP="00D91681">
            <w:pPr>
              <w:jc w:val="center"/>
              <w:rPr>
                <w:rFonts w:ascii="仿宋" w:eastAsia="仿宋" w:hAnsi="仿宋" w:hint="eastAsia"/>
                <w:b/>
                <w:color w:val="000000"/>
                <w:kern w:val="0"/>
                <w:sz w:val="24"/>
              </w:rPr>
            </w:pPr>
          </w:p>
        </w:tc>
        <w:tc>
          <w:tcPr>
            <w:tcW w:w="2551" w:type="dxa"/>
            <w:vAlign w:val="center"/>
          </w:tcPr>
          <w:p w14:paraId="4529A326" w14:textId="77777777" w:rsidR="005B4651" w:rsidRDefault="005B4651" w:rsidP="00D91681">
            <w:pPr>
              <w:jc w:val="center"/>
              <w:rPr>
                <w:rFonts w:ascii="仿宋" w:eastAsia="仿宋" w:hAnsi="仿宋" w:hint="eastAsia"/>
                <w:b/>
                <w:color w:val="000000"/>
                <w:kern w:val="0"/>
                <w:sz w:val="24"/>
              </w:rPr>
            </w:pPr>
          </w:p>
        </w:tc>
        <w:tc>
          <w:tcPr>
            <w:tcW w:w="1729" w:type="dxa"/>
            <w:vAlign w:val="center"/>
          </w:tcPr>
          <w:p w14:paraId="6964B11C" w14:textId="77777777" w:rsidR="005B4651" w:rsidRDefault="005B4651" w:rsidP="00D91681">
            <w:pPr>
              <w:jc w:val="center"/>
              <w:rPr>
                <w:rFonts w:ascii="仿宋" w:eastAsia="仿宋" w:hAnsi="仿宋" w:hint="eastAsia"/>
                <w:b/>
                <w:color w:val="000000"/>
                <w:kern w:val="0"/>
                <w:sz w:val="24"/>
              </w:rPr>
            </w:pPr>
          </w:p>
        </w:tc>
        <w:tc>
          <w:tcPr>
            <w:tcW w:w="1815" w:type="dxa"/>
            <w:vAlign w:val="center"/>
          </w:tcPr>
          <w:p w14:paraId="56EB63E0" w14:textId="77777777" w:rsidR="005B4651" w:rsidRDefault="005B4651" w:rsidP="00D91681">
            <w:pPr>
              <w:jc w:val="center"/>
              <w:rPr>
                <w:rFonts w:ascii="仿宋" w:eastAsia="仿宋" w:hAnsi="仿宋" w:hint="eastAsia"/>
                <w:b/>
                <w:color w:val="000000"/>
                <w:kern w:val="0"/>
                <w:sz w:val="24"/>
              </w:rPr>
            </w:pPr>
          </w:p>
        </w:tc>
        <w:tc>
          <w:tcPr>
            <w:tcW w:w="1802" w:type="dxa"/>
            <w:vAlign w:val="center"/>
          </w:tcPr>
          <w:p w14:paraId="1F636703" w14:textId="77777777" w:rsidR="005B4651" w:rsidRDefault="005B4651" w:rsidP="00D91681">
            <w:pPr>
              <w:jc w:val="center"/>
              <w:rPr>
                <w:rFonts w:ascii="仿宋" w:eastAsia="仿宋" w:hAnsi="仿宋" w:hint="eastAsia"/>
                <w:b/>
                <w:color w:val="000000"/>
                <w:kern w:val="0"/>
                <w:sz w:val="24"/>
              </w:rPr>
            </w:pPr>
          </w:p>
        </w:tc>
      </w:tr>
      <w:tr w:rsidR="005B4651" w14:paraId="351AB9C2" w14:textId="77777777" w:rsidTr="00025E0E">
        <w:trPr>
          <w:trHeight w:val="482"/>
          <w:jc w:val="center"/>
        </w:trPr>
        <w:tc>
          <w:tcPr>
            <w:tcW w:w="851" w:type="dxa"/>
            <w:vAlign w:val="center"/>
          </w:tcPr>
          <w:p w14:paraId="4602BE0F" w14:textId="77777777" w:rsidR="005B4651" w:rsidRDefault="005B4651" w:rsidP="00D91681">
            <w:pPr>
              <w:jc w:val="center"/>
              <w:rPr>
                <w:rFonts w:ascii="仿宋" w:eastAsia="仿宋" w:hAnsi="仿宋" w:hint="eastAsia"/>
                <w:b/>
                <w:color w:val="000000"/>
                <w:kern w:val="0"/>
                <w:sz w:val="24"/>
              </w:rPr>
            </w:pPr>
          </w:p>
        </w:tc>
        <w:tc>
          <w:tcPr>
            <w:tcW w:w="2551" w:type="dxa"/>
            <w:vAlign w:val="center"/>
          </w:tcPr>
          <w:p w14:paraId="72422BA6" w14:textId="77777777" w:rsidR="005B4651" w:rsidRDefault="005B4651" w:rsidP="00D91681">
            <w:pPr>
              <w:jc w:val="center"/>
              <w:rPr>
                <w:rFonts w:ascii="仿宋" w:eastAsia="仿宋" w:hAnsi="仿宋" w:hint="eastAsia"/>
                <w:b/>
                <w:color w:val="000000"/>
                <w:kern w:val="0"/>
                <w:sz w:val="24"/>
              </w:rPr>
            </w:pPr>
          </w:p>
        </w:tc>
        <w:tc>
          <w:tcPr>
            <w:tcW w:w="1729" w:type="dxa"/>
            <w:vAlign w:val="center"/>
          </w:tcPr>
          <w:p w14:paraId="6F917637" w14:textId="77777777" w:rsidR="005B4651" w:rsidRDefault="005B4651" w:rsidP="00D91681">
            <w:pPr>
              <w:jc w:val="center"/>
              <w:rPr>
                <w:rFonts w:ascii="仿宋" w:eastAsia="仿宋" w:hAnsi="仿宋" w:hint="eastAsia"/>
                <w:b/>
                <w:color w:val="000000"/>
                <w:kern w:val="0"/>
                <w:sz w:val="24"/>
              </w:rPr>
            </w:pPr>
          </w:p>
        </w:tc>
        <w:tc>
          <w:tcPr>
            <w:tcW w:w="1815" w:type="dxa"/>
            <w:vAlign w:val="center"/>
          </w:tcPr>
          <w:p w14:paraId="3A710003" w14:textId="77777777" w:rsidR="005B4651" w:rsidRDefault="005B4651" w:rsidP="00D91681">
            <w:pPr>
              <w:jc w:val="center"/>
              <w:rPr>
                <w:rFonts w:ascii="仿宋" w:eastAsia="仿宋" w:hAnsi="仿宋" w:hint="eastAsia"/>
                <w:b/>
                <w:color w:val="000000"/>
                <w:kern w:val="0"/>
                <w:sz w:val="24"/>
              </w:rPr>
            </w:pPr>
          </w:p>
        </w:tc>
        <w:tc>
          <w:tcPr>
            <w:tcW w:w="1802" w:type="dxa"/>
            <w:vAlign w:val="center"/>
          </w:tcPr>
          <w:p w14:paraId="1C1A3973" w14:textId="77777777" w:rsidR="005B4651" w:rsidRDefault="005B4651" w:rsidP="00D91681">
            <w:pPr>
              <w:jc w:val="center"/>
              <w:rPr>
                <w:rFonts w:ascii="仿宋" w:eastAsia="仿宋" w:hAnsi="仿宋" w:hint="eastAsia"/>
                <w:b/>
                <w:color w:val="000000"/>
                <w:kern w:val="0"/>
                <w:sz w:val="24"/>
              </w:rPr>
            </w:pPr>
          </w:p>
        </w:tc>
      </w:tr>
      <w:tr w:rsidR="005B4651" w14:paraId="1EEA4EED" w14:textId="77777777" w:rsidTr="00025E0E">
        <w:trPr>
          <w:trHeight w:val="482"/>
          <w:jc w:val="center"/>
        </w:trPr>
        <w:tc>
          <w:tcPr>
            <w:tcW w:w="851" w:type="dxa"/>
            <w:vAlign w:val="center"/>
          </w:tcPr>
          <w:p w14:paraId="5D551E2B" w14:textId="77777777" w:rsidR="005B4651" w:rsidRDefault="005B4651" w:rsidP="00D91681">
            <w:pPr>
              <w:jc w:val="center"/>
              <w:rPr>
                <w:rFonts w:ascii="仿宋" w:eastAsia="仿宋" w:hAnsi="仿宋" w:hint="eastAsia"/>
                <w:b/>
                <w:color w:val="000000"/>
                <w:kern w:val="0"/>
                <w:sz w:val="24"/>
              </w:rPr>
            </w:pPr>
          </w:p>
        </w:tc>
        <w:tc>
          <w:tcPr>
            <w:tcW w:w="2551" w:type="dxa"/>
            <w:vAlign w:val="center"/>
          </w:tcPr>
          <w:p w14:paraId="25733788" w14:textId="77777777" w:rsidR="005B4651" w:rsidRDefault="005B4651" w:rsidP="00D91681">
            <w:pPr>
              <w:jc w:val="center"/>
              <w:rPr>
                <w:rFonts w:ascii="仿宋" w:eastAsia="仿宋" w:hAnsi="仿宋" w:hint="eastAsia"/>
                <w:b/>
                <w:color w:val="000000"/>
                <w:kern w:val="0"/>
                <w:sz w:val="24"/>
              </w:rPr>
            </w:pPr>
          </w:p>
        </w:tc>
        <w:tc>
          <w:tcPr>
            <w:tcW w:w="1729" w:type="dxa"/>
            <w:vAlign w:val="center"/>
          </w:tcPr>
          <w:p w14:paraId="50262310" w14:textId="77777777" w:rsidR="005B4651" w:rsidRDefault="005B4651" w:rsidP="00D91681">
            <w:pPr>
              <w:jc w:val="center"/>
              <w:rPr>
                <w:rFonts w:ascii="仿宋" w:eastAsia="仿宋" w:hAnsi="仿宋" w:hint="eastAsia"/>
                <w:b/>
                <w:color w:val="000000"/>
                <w:kern w:val="0"/>
                <w:sz w:val="24"/>
              </w:rPr>
            </w:pPr>
          </w:p>
        </w:tc>
        <w:tc>
          <w:tcPr>
            <w:tcW w:w="1815" w:type="dxa"/>
            <w:vAlign w:val="center"/>
          </w:tcPr>
          <w:p w14:paraId="621C01AA" w14:textId="77777777" w:rsidR="005B4651" w:rsidRDefault="005B4651" w:rsidP="00D91681">
            <w:pPr>
              <w:jc w:val="center"/>
              <w:rPr>
                <w:rFonts w:ascii="仿宋" w:eastAsia="仿宋" w:hAnsi="仿宋" w:hint="eastAsia"/>
                <w:b/>
                <w:color w:val="000000"/>
                <w:kern w:val="0"/>
                <w:sz w:val="24"/>
              </w:rPr>
            </w:pPr>
          </w:p>
        </w:tc>
        <w:tc>
          <w:tcPr>
            <w:tcW w:w="1802" w:type="dxa"/>
            <w:vAlign w:val="center"/>
          </w:tcPr>
          <w:p w14:paraId="6778C354" w14:textId="77777777" w:rsidR="005B4651" w:rsidRDefault="005B4651" w:rsidP="00D91681">
            <w:pPr>
              <w:jc w:val="center"/>
              <w:rPr>
                <w:rFonts w:ascii="仿宋" w:eastAsia="仿宋" w:hAnsi="仿宋" w:hint="eastAsia"/>
                <w:b/>
                <w:color w:val="000000"/>
                <w:kern w:val="0"/>
                <w:sz w:val="24"/>
              </w:rPr>
            </w:pPr>
          </w:p>
        </w:tc>
      </w:tr>
      <w:tr w:rsidR="005B4651" w14:paraId="3024BFBC" w14:textId="77777777" w:rsidTr="00025E0E">
        <w:trPr>
          <w:trHeight w:val="482"/>
          <w:jc w:val="center"/>
        </w:trPr>
        <w:tc>
          <w:tcPr>
            <w:tcW w:w="851" w:type="dxa"/>
            <w:vAlign w:val="center"/>
          </w:tcPr>
          <w:p w14:paraId="1DE292AC" w14:textId="77777777" w:rsidR="005B4651" w:rsidRDefault="005B4651" w:rsidP="00D91681">
            <w:pPr>
              <w:jc w:val="center"/>
              <w:rPr>
                <w:rFonts w:ascii="仿宋" w:eastAsia="仿宋" w:hAnsi="仿宋" w:hint="eastAsia"/>
                <w:b/>
                <w:color w:val="000000"/>
                <w:kern w:val="0"/>
                <w:sz w:val="24"/>
              </w:rPr>
            </w:pPr>
          </w:p>
        </w:tc>
        <w:tc>
          <w:tcPr>
            <w:tcW w:w="2551" w:type="dxa"/>
            <w:vAlign w:val="center"/>
          </w:tcPr>
          <w:p w14:paraId="18218948" w14:textId="77777777" w:rsidR="005B4651" w:rsidRDefault="005B4651" w:rsidP="00D91681">
            <w:pPr>
              <w:jc w:val="center"/>
              <w:rPr>
                <w:rFonts w:ascii="仿宋" w:eastAsia="仿宋" w:hAnsi="仿宋" w:hint="eastAsia"/>
                <w:b/>
                <w:color w:val="000000"/>
                <w:kern w:val="0"/>
                <w:sz w:val="24"/>
              </w:rPr>
            </w:pPr>
          </w:p>
        </w:tc>
        <w:tc>
          <w:tcPr>
            <w:tcW w:w="1729" w:type="dxa"/>
            <w:vAlign w:val="center"/>
          </w:tcPr>
          <w:p w14:paraId="599C5CDB" w14:textId="77777777" w:rsidR="005B4651" w:rsidRDefault="005B4651" w:rsidP="00D91681">
            <w:pPr>
              <w:jc w:val="center"/>
              <w:rPr>
                <w:rFonts w:ascii="仿宋" w:eastAsia="仿宋" w:hAnsi="仿宋" w:hint="eastAsia"/>
                <w:b/>
                <w:color w:val="000000"/>
                <w:kern w:val="0"/>
                <w:sz w:val="24"/>
              </w:rPr>
            </w:pPr>
          </w:p>
        </w:tc>
        <w:tc>
          <w:tcPr>
            <w:tcW w:w="1815" w:type="dxa"/>
            <w:vAlign w:val="center"/>
          </w:tcPr>
          <w:p w14:paraId="5EA32542" w14:textId="77777777" w:rsidR="005B4651" w:rsidRDefault="005B4651" w:rsidP="00D91681">
            <w:pPr>
              <w:jc w:val="center"/>
              <w:rPr>
                <w:rFonts w:ascii="仿宋" w:eastAsia="仿宋" w:hAnsi="仿宋" w:hint="eastAsia"/>
                <w:b/>
                <w:color w:val="000000"/>
                <w:kern w:val="0"/>
                <w:sz w:val="24"/>
              </w:rPr>
            </w:pPr>
          </w:p>
        </w:tc>
        <w:tc>
          <w:tcPr>
            <w:tcW w:w="1802" w:type="dxa"/>
            <w:vAlign w:val="center"/>
          </w:tcPr>
          <w:p w14:paraId="33D93DCD" w14:textId="77777777" w:rsidR="005B4651" w:rsidRDefault="005B4651" w:rsidP="00D91681">
            <w:pPr>
              <w:jc w:val="center"/>
              <w:rPr>
                <w:rFonts w:ascii="仿宋" w:eastAsia="仿宋" w:hAnsi="仿宋" w:hint="eastAsia"/>
                <w:b/>
                <w:color w:val="000000"/>
                <w:kern w:val="0"/>
                <w:sz w:val="24"/>
              </w:rPr>
            </w:pPr>
          </w:p>
        </w:tc>
      </w:tr>
      <w:tr w:rsidR="005B4651" w14:paraId="14390611" w14:textId="77777777" w:rsidTr="00025E0E">
        <w:trPr>
          <w:trHeight w:val="482"/>
          <w:jc w:val="center"/>
        </w:trPr>
        <w:tc>
          <w:tcPr>
            <w:tcW w:w="851" w:type="dxa"/>
            <w:vAlign w:val="center"/>
          </w:tcPr>
          <w:p w14:paraId="0CDC561C" w14:textId="77777777" w:rsidR="005B4651" w:rsidRDefault="005B4651" w:rsidP="00D91681">
            <w:pPr>
              <w:jc w:val="center"/>
              <w:rPr>
                <w:rFonts w:ascii="仿宋" w:eastAsia="仿宋" w:hAnsi="仿宋" w:hint="eastAsia"/>
                <w:b/>
                <w:color w:val="000000"/>
                <w:kern w:val="0"/>
                <w:sz w:val="24"/>
              </w:rPr>
            </w:pPr>
          </w:p>
        </w:tc>
        <w:tc>
          <w:tcPr>
            <w:tcW w:w="2551" w:type="dxa"/>
            <w:vAlign w:val="center"/>
          </w:tcPr>
          <w:p w14:paraId="7BE0163B" w14:textId="77777777" w:rsidR="005B4651" w:rsidRDefault="005B4651" w:rsidP="00D91681">
            <w:pPr>
              <w:jc w:val="center"/>
              <w:rPr>
                <w:rFonts w:ascii="仿宋" w:eastAsia="仿宋" w:hAnsi="仿宋" w:hint="eastAsia"/>
                <w:b/>
                <w:color w:val="000000"/>
                <w:kern w:val="0"/>
                <w:sz w:val="24"/>
              </w:rPr>
            </w:pPr>
          </w:p>
        </w:tc>
        <w:tc>
          <w:tcPr>
            <w:tcW w:w="1729" w:type="dxa"/>
            <w:vAlign w:val="center"/>
          </w:tcPr>
          <w:p w14:paraId="5EC1E020" w14:textId="77777777" w:rsidR="005B4651" w:rsidRDefault="005B4651" w:rsidP="00D91681">
            <w:pPr>
              <w:jc w:val="center"/>
              <w:rPr>
                <w:rFonts w:ascii="仿宋" w:eastAsia="仿宋" w:hAnsi="仿宋" w:hint="eastAsia"/>
                <w:b/>
                <w:color w:val="000000"/>
                <w:kern w:val="0"/>
                <w:sz w:val="24"/>
              </w:rPr>
            </w:pPr>
          </w:p>
        </w:tc>
        <w:tc>
          <w:tcPr>
            <w:tcW w:w="1815" w:type="dxa"/>
            <w:vAlign w:val="center"/>
          </w:tcPr>
          <w:p w14:paraId="4EC00DDB" w14:textId="77777777" w:rsidR="005B4651" w:rsidRDefault="005B4651" w:rsidP="00D91681">
            <w:pPr>
              <w:jc w:val="center"/>
              <w:rPr>
                <w:rFonts w:ascii="仿宋" w:eastAsia="仿宋" w:hAnsi="仿宋" w:hint="eastAsia"/>
                <w:b/>
                <w:color w:val="000000"/>
                <w:kern w:val="0"/>
                <w:sz w:val="24"/>
              </w:rPr>
            </w:pPr>
          </w:p>
        </w:tc>
        <w:tc>
          <w:tcPr>
            <w:tcW w:w="1802" w:type="dxa"/>
            <w:vAlign w:val="center"/>
          </w:tcPr>
          <w:p w14:paraId="38E0696B" w14:textId="77777777" w:rsidR="005B4651" w:rsidRDefault="005B4651" w:rsidP="00D91681">
            <w:pPr>
              <w:jc w:val="center"/>
              <w:rPr>
                <w:rFonts w:ascii="仿宋" w:eastAsia="仿宋" w:hAnsi="仿宋" w:hint="eastAsia"/>
                <w:b/>
                <w:color w:val="000000"/>
                <w:kern w:val="0"/>
                <w:sz w:val="24"/>
              </w:rPr>
            </w:pPr>
          </w:p>
        </w:tc>
      </w:tr>
      <w:tr w:rsidR="005B4651" w14:paraId="716E259E" w14:textId="77777777" w:rsidTr="00025E0E">
        <w:trPr>
          <w:trHeight w:val="482"/>
          <w:jc w:val="center"/>
        </w:trPr>
        <w:tc>
          <w:tcPr>
            <w:tcW w:w="851" w:type="dxa"/>
            <w:vAlign w:val="center"/>
          </w:tcPr>
          <w:p w14:paraId="6AAA65A2" w14:textId="77777777" w:rsidR="005B4651" w:rsidRDefault="005B4651" w:rsidP="00D91681">
            <w:pPr>
              <w:jc w:val="center"/>
              <w:rPr>
                <w:rFonts w:ascii="仿宋" w:eastAsia="仿宋" w:hAnsi="仿宋" w:hint="eastAsia"/>
                <w:b/>
                <w:color w:val="000000"/>
                <w:kern w:val="0"/>
                <w:sz w:val="24"/>
              </w:rPr>
            </w:pPr>
          </w:p>
        </w:tc>
        <w:tc>
          <w:tcPr>
            <w:tcW w:w="2551" w:type="dxa"/>
            <w:vAlign w:val="center"/>
          </w:tcPr>
          <w:p w14:paraId="2609DF2E" w14:textId="77777777" w:rsidR="005B4651" w:rsidRDefault="005B4651" w:rsidP="00D91681">
            <w:pPr>
              <w:jc w:val="center"/>
              <w:rPr>
                <w:rFonts w:ascii="仿宋" w:eastAsia="仿宋" w:hAnsi="仿宋" w:hint="eastAsia"/>
                <w:b/>
                <w:color w:val="000000"/>
                <w:kern w:val="0"/>
                <w:sz w:val="24"/>
              </w:rPr>
            </w:pPr>
          </w:p>
        </w:tc>
        <w:tc>
          <w:tcPr>
            <w:tcW w:w="1729" w:type="dxa"/>
            <w:vAlign w:val="center"/>
          </w:tcPr>
          <w:p w14:paraId="63C3ADB1" w14:textId="77777777" w:rsidR="005B4651" w:rsidRDefault="005B4651" w:rsidP="00D91681">
            <w:pPr>
              <w:jc w:val="center"/>
              <w:rPr>
                <w:rFonts w:ascii="仿宋" w:eastAsia="仿宋" w:hAnsi="仿宋" w:hint="eastAsia"/>
                <w:b/>
                <w:color w:val="000000"/>
                <w:kern w:val="0"/>
                <w:sz w:val="24"/>
              </w:rPr>
            </w:pPr>
          </w:p>
        </w:tc>
        <w:tc>
          <w:tcPr>
            <w:tcW w:w="1815" w:type="dxa"/>
            <w:vAlign w:val="center"/>
          </w:tcPr>
          <w:p w14:paraId="64EB522A" w14:textId="77777777" w:rsidR="005B4651" w:rsidRDefault="005B4651" w:rsidP="00D91681">
            <w:pPr>
              <w:jc w:val="center"/>
              <w:rPr>
                <w:rFonts w:ascii="仿宋" w:eastAsia="仿宋" w:hAnsi="仿宋" w:hint="eastAsia"/>
                <w:b/>
                <w:color w:val="000000"/>
                <w:kern w:val="0"/>
                <w:sz w:val="24"/>
              </w:rPr>
            </w:pPr>
          </w:p>
        </w:tc>
        <w:tc>
          <w:tcPr>
            <w:tcW w:w="1802" w:type="dxa"/>
            <w:vAlign w:val="center"/>
          </w:tcPr>
          <w:p w14:paraId="32BC008E" w14:textId="77777777" w:rsidR="005B4651" w:rsidRDefault="005B4651" w:rsidP="00D91681">
            <w:pPr>
              <w:jc w:val="center"/>
              <w:rPr>
                <w:rFonts w:ascii="仿宋" w:eastAsia="仿宋" w:hAnsi="仿宋" w:hint="eastAsia"/>
                <w:b/>
                <w:color w:val="000000"/>
                <w:kern w:val="0"/>
                <w:sz w:val="24"/>
              </w:rPr>
            </w:pPr>
          </w:p>
        </w:tc>
      </w:tr>
      <w:tr w:rsidR="005B4651" w14:paraId="6E2C7339" w14:textId="77777777" w:rsidTr="00025E0E">
        <w:trPr>
          <w:trHeight w:val="482"/>
          <w:jc w:val="center"/>
        </w:trPr>
        <w:tc>
          <w:tcPr>
            <w:tcW w:w="851" w:type="dxa"/>
            <w:vAlign w:val="center"/>
          </w:tcPr>
          <w:p w14:paraId="29A61D07" w14:textId="77777777" w:rsidR="005B4651" w:rsidRDefault="005B4651" w:rsidP="00D91681">
            <w:pPr>
              <w:jc w:val="center"/>
              <w:rPr>
                <w:rFonts w:ascii="仿宋" w:eastAsia="仿宋" w:hAnsi="仿宋" w:hint="eastAsia"/>
                <w:b/>
                <w:color w:val="000000"/>
                <w:kern w:val="0"/>
                <w:sz w:val="24"/>
              </w:rPr>
            </w:pPr>
          </w:p>
        </w:tc>
        <w:tc>
          <w:tcPr>
            <w:tcW w:w="2551" w:type="dxa"/>
            <w:vAlign w:val="center"/>
          </w:tcPr>
          <w:p w14:paraId="64B46E7B" w14:textId="77777777" w:rsidR="005B4651" w:rsidRDefault="005B4651" w:rsidP="00D91681">
            <w:pPr>
              <w:jc w:val="center"/>
              <w:rPr>
                <w:rFonts w:ascii="仿宋" w:eastAsia="仿宋" w:hAnsi="仿宋" w:hint="eastAsia"/>
                <w:b/>
                <w:color w:val="000000"/>
                <w:kern w:val="0"/>
                <w:sz w:val="24"/>
              </w:rPr>
            </w:pPr>
          </w:p>
        </w:tc>
        <w:tc>
          <w:tcPr>
            <w:tcW w:w="1729" w:type="dxa"/>
            <w:vAlign w:val="center"/>
          </w:tcPr>
          <w:p w14:paraId="78FF55D2" w14:textId="77777777" w:rsidR="005B4651" w:rsidRDefault="005B4651" w:rsidP="00D91681">
            <w:pPr>
              <w:jc w:val="center"/>
              <w:rPr>
                <w:rFonts w:ascii="仿宋" w:eastAsia="仿宋" w:hAnsi="仿宋" w:hint="eastAsia"/>
                <w:b/>
                <w:color w:val="000000"/>
                <w:kern w:val="0"/>
                <w:sz w:val="24"/>
              </w:rPr>
            </w:pPr>
          </w:p>
        </w:tc>
        <w:tc>
          <w:tcPr>
            <w:tcW w:w="1815" w:type="dxa"/>
            <w:vAlign w:val="center"/>
          </w:tcPr>
          <w:p w14:paraId="768C6421" w14:textId="77777777" w:rsidR="005B4651" w:rsidRDefault="005B4651" w:rsidP="00D91681">
            <w:pPr>
              <w:jc w:val="center"/>
              <w:rPr>
                <w:rFonts w:ascii="仿宋" w:eastAsia="仿宋" w:hAnsi="仿宋" w:hint="eastAsia"/>
                <w:b/>
                <w:color w:val="000000"/>
                <w:kern w:val="0"/>
                <w:sz w:val="24"/>
              </w:rPr>
            </w:pPr>
          </w:p>
        </w:tc>
        <w:tc>
          <w:tcPr>
            <w:tcW w:w="1802" w:type="dxa"/>
            <w:vAlign w:val="center"/>
          </w:tcPr>
          <w:p w14:paraId="02EA3629" w14:textId="77777777" w:rsidR="005B4651" w:rsidRDefault="005B4651" w:rsidP="00D91681">
            <w:pPr>
              <w:jc w:val="center"/>
              <w:rPr>
                <w:rFonts w:ascii="仿宋" w:eastAsia="仿宋" w:hAnsi="仿宋" w:hint="eastAsia"/>
                <w:b/>
                <w:color w:val="000000"/>
                <w:kern w:val="0"/>
                <w:sz w:val="24"/>
              </w:rPr>
            </w:pPr>
          </w:p>
        </w:tc>
      </w:tr>
      <w:tr w:rsidR="005B4651" w14:paraId="09CE5EB1" w14:textId="77777777" w:rsidTr="00025E0E">
        <w:trPr>
          <w:trHeight w:val="482"/>
          <w:jc w:val="center"/>
        </w:trPr>
        <w:tc>
          <w:tcPr>
            <w:tcW w:w="851" w:type="dxa"/>
            <w:vAlign w:val="center"/>
          </w:tcPr>
          <w:p w14:paraId="3A4D319E" w14:textId="77777777" w:rsidR="005B4651" w:rsidRDefault="005B4651" w:rsidP="00D91681">
            <w:pPr>
              <w:jc w:val="center"/>
              <w:rPr>
                <w:rFonts w:ascii="仿宋" w:eastAsia="仿宋" w:hAnsi="仿宋" w:hint="eastAsia"/>
                <w:b/>
                <w:color w:val="000000"/>
                <w:kern w:val="0"/>
                <w:sz w:val="24"/>
              </w:rPr>
            </w:pPr>
          </w:p>
        </w:tc>
        <w:tc>
          <w:tcPr>
            <w:tcW w:w="2551" w:type="dxa"/>
            <w:vAlign w:val="center"/>
          </w:tcPr>
          <w:p w14:paraId="3E755822" w14:textId="77777777" w:rsidR="005B4651" w:rsidRDefault="005B4651" w:rsidP="00D91681">
            <w:pPr>
              <w:jc w:val="center"/>
              <w:rPr>
                <w:rFonts w:ascii="仿宋" w:eastAsia="仿宋" w:hAnsi="仿宋" w:hint="eastAsia"/>
                <w:b/>
                <w:color w:val="000000"/>
                <w:kern w:val="0"/>
                <w:sz w:val="24"/>
              </w:rPr>
            </w:pPr>
          </w:p>
        </w:tc>
        <w:tc>
          <w:tcPr>
            <w:tcW w:w="1729" w:type="dxa"/>
            <w:vAlign w:val="center"/>
          </w:tcPr>
          <w:p w14:paraId="36C2F31C" w14:textId="77777777" w:rsidR="005B4651" w:rsidRDefault="005B4651" w:rsidP="00D91681">
            <w:pPr>
              <w:jc w:val="center"/>
              <w:rPr>
                <w:rFonts w:ascii="仿宋" w:eastAsia="仿宋" w:hAnsi="仿宋" w:hint="eastAsia"/>
                <w:b/>
                <w:color w:val="000000"/>
                <w:kern w:val="0"/>
                <w:sz w:val="24"/>
              </w:rPr>
            </w:pPr>
          </w:p>
        </w:tc>
        <w:tc>
          <w:tcPr>
            <w:tcW w:w="1815" w:type="dxa"/>
            <w:vAlign w:val="center"/>
          </w:tcPr>
          <w:p w14:paraId="6FF53C15" w14:textId="77777777" w:rsidR="005B4651" w:rsidRDefault="005B4651" w:rsidP="00D91681">
            <w:pPr>
              <w:jc w:val="center"/>
              <w:rPr>
                <w:rFonts w:ascii="仿宋" w:eastAsia="仿宋" w:hAnsi="仿宋" w:hint="eastAsia"/>
                <w:b/>
                <w:color w:val="000000"/>
                <w:kern w:val="0"/>
                <w:sz w:val="24"/>
              </w:rPr>
            </w:pPr>
          </w:p>
        </w:tc>
        <w:tc>
          <w:tcPr>
            <w:tcW w:w="1802" w:type="dxa"/>
            <w:vAlign w:val="center"/>
          </w:tcPr>
          <w:p w14:paraId="2E0ED356" w14:textId="77777777" w:rsidR="005B4651" w:rsidRDefault="005B4651" w:rsidP="00D91681">
            <w:pPr>
              <w:jc w:val="center"/>
              <w:rPr>
                <w:rFonts w:ascii="仿宋" w:eastAsia="仿宋" w:hAnsi="仿宋" w:hint="eastAsia"/>
                <w:b/>
                <w:color w:val="000000"/>
                <w:kern w:val="0"/>
                <w:sz w:val="24"/>
              </w:rPr>
            </w:pPr>
          </w:p>
        </w:tc>
      </w:tr>
      <w:tr w:rsidR="005B4651" w14:paraId="6F5ED32C" w14:textId="77777777" w:rsidTr="00025E0E">
        <w:trPr>
          <w:trHeight w:val="482"/>
          <w:jc w:val="center"/>
        </w:trPr>
        <w:tc>
          <w:tcPr>
            <w:tcW w:w="851" w:type="dxa"/>
            <w:vAlign w:val="center"/>
          </w:tcPr>
          <w:p w14:paraId="4D13549D" w14:textId="77777777" w:rsidR="005B4651" w:rsidRDefault="005B4651" w:rsidP="00D91681">
            <w:pPr>
              <w:jc w:val="center"/>
              <w:rPr>
                <w:rFonts w:ascii="仿宋" w:eastAsia="仿宋" w:hAnsi="仿宋" w:hint="eastAsia"/>
                <w:b/>
                <w:color w:val="000000"/>
                <w:kern w:val="0"/>
                <w:sz w:val="24"/>
              </w:rPr>
            </w:pPr>
          </w:p>
        </w:tc>
        <w:tc>
          <w:tcPr>
            <w:tcW w:w="2551" w:type="dxa"/>
            <w:vAlign w:val="center"/>
          </w:tcPr>
          <w:p w14:paraId="79A1DA3B" w14:textId="77777777" w:rsidR="005B4651" w:rsidRDefault="005B4651" w:rsidP="00D91681">
            <w:pPr>
              <w:jc w:val="center"/>
              <w:rPr>
                <w:rFonts w:ascii="仿宋" w:eastAsia="仿宋" w:hAnsi="仿宋" w:hint="eastAsia"/>
                <w:b/>
                <w:color w:val="000000"/>
                <w:kern w:val="0"/>
                <w:sz w:val="24"/>
              </w:rPr>
            </w:pPr>
          </w:p>
        </w:tc>
        <w:tc>
          <w:tcPr>
            <w:tcW w:w="1729" w:type="dxa"/>
            <w:vAlign w:val="center"/>
          </w:tcPr>
          <w:p w14:paraId="513E0969" w14:textId="77777777" w:rsidR="005B4651" w:rsidRDefault="005B4651" w:rsidP="00D91681">
            <w:pPr>
              <w:jc w:val="center"/>
              <w:rPr>
                <w:rFonts w:ascii="仿宋" w:eastAsia="仿宋" w:hAnsi="仿宋" w:hint="eastAsia"/>
                <w:b/>
                <w:color w:val="000000"/>
                <w:kern w:val="0"/>
                <w:sz w:val="24"/>
              </w:rPr>
            </w:pPr>
          </w:p>
        </w:tc>
        <w:tc>
          <w:tcPr>
            <w:tcW w:w="1815" w:type="dxa"/>
            <w:vAlign w:val="center"/>
          </w:tcPr>
          <w:p w14:paraId="53FBE446" w14:textId="77777777" w:rsidR="005B4651" w:rsidRDefault="005B4651" w:rsidP="00D91681">
            <w:pPr>
              <w:jc w:val="center"/>
              <w:rPr>
                <w:rFonts w:ascii="仿宋" w:eastAsia="仿宋" w:hAnsi="仿宋" w:hint="eastAsia"/>
                <w:b/>
                <w:color w:val="000000"/>
                <w:kern w:val="0"/>
                <w:sz w:val="24"/>
              </w:rPr>
            </w:pPr>
          </w:p>
        </w:tc>
        <w:tc>
          <w:tcPr>
            <w:tcW w:w="1802" w:type="dxa"/>
            <w:vAlign w:val="center"/>
          </w:tcPr>
          <w:p w14:paraId="01713730" w14:textId="77777777" w:rsidR="005B4651" w:rsidRDefault="005B4651" w:rsidP="00D91681">
            <w:pPr>
              <w:jc w:val="center"/>
              <w:rPr>
                <w:rFonts w:ascii="仿宋" w:eastAsia="仿宋" w:hAnsi="仿宋" w:hint="eastAsia"/>
                <w:b/>
                <w:color w:val="000000"/>
                <w:kern w:val="0"/>
                <w:sz w:val="24"/>
              </w:rPr>
            </w:pPr>
          </w:p>
        </w:tc>
      </w:tr>
      <w:tr w:rsidR="005B4651" w14:paraId="2F93DA89" w14:textId="77777777" w:rsidTr="00025E0E">
        <w:trPr>
          <w:trHeight w:val="482"/>
          <w:jc w:val="center"/>
        </w:trPr>
        <w:tc>
          <w:tcPr>
            <w:tcW w:w="851" w:type="dxa"/>
            <w:vAlign w:val="center"/>
          </w:tcPr>
          <w:p w14:paraId="23D83BAB" w14:textId="77777777" w:rsidR="005B4651" w:rsidRDefault="005B4651" w:rsidP="00D91681">
            <w:pPr>
              <w:jc w:val="center"/>
              <w:rPr>
                <w:rFonts w:ascii="仿宋" w:eastAsia="仿宋" w:hAnsi="仿宋" w:hint="eastAsia"/>
                <w:b/>
                <w:color w:val="000000"/>
                <w:kern w:val="0"/>
                <w:sz w:val="24"/>
              </w:rPr>
            </w:pPr>
          </w:p>
        </w:tc>
        <w:tc>
          <w:tcPr>
            <w:tcW w:w="2551" w:type="dxa"/>
            <w:vAlign w:val="center"/>
          </w:tcPr>
          <w:p w14:paraId="3975D7BA" w14:textId="77777777" w:rsidR="005B4651" w:rsidRDefault="005B4651" w:rsidP="00D91681">
            <w:pPr>
              <w:jc w:val="center"/>
              <w:rPr>
                <w:rFonts w:ascii="仿宋" w:eastAsia="仿宋" w:hAnsi="仿宋" w:hint="eastAsia"/>
                <w:b/>
                <w:color w:val="000000"/>
                <w:kern w:val="0"/>
                <w:sz w:val="24"/>
              </w:rPr>
            </w:pPr>
          </w:p>
        </w:tc>
        <w:tc>
          <w:tcPr>
            <w:tcW w:w="1729" w:type="dxa"/>
            <w:vAlign w:val="center"/>
          </w:tcPr>
          <w:p w14:paraId="78E1D4C8" w14:textId="77777777" w:rsidR="005B4651" w:rsidRDefault="005B4651" w:rsidP="00D91681">
            <w:pPr>
              <w:jc w:val="center"/>
              <w:rPr>
                <w:rFonts w:ascii="仿宋" w:eastAsia="仿宋" w:hAnsi="仿宋" w:hint="eastAsia"/>
                <w:b/>
                <w:color w:val="000000"/>
                <w:kern w:val="0"/>
                <w:sz w:val="24"/>
              </w:rPr>
            </w:pPr>
          </w:p>
        </w:tc>
        <w:tc>
          <w:tcPr>
            <w:tcW w:w="1815" w:type="dxa"/>
            <w:vAlign w:val="center"/>
          </w:tcPr>
          <w:p w14:paraId="0AACF12C" w14:textId="77777777" w:rsidR="005B4651" w:rsidRDefault="005B4651" w:rsidP="00D91681">
            <w:pPr>
              <w:jc w:val="center"/>
              <w:rPr>
                <w:rFonts w:ascii="仿宋" w:eastAsia="仿宋" w:hAnsi="仿宋" w:hint="eastAsia"/>
                <w:b/>
                <w:color w:val="000000"/>
                <w:kern w:val="0"/>
                <w:sz w:val="24"/>
              </w:rPr>
            </w:pPr>
          </w:p>
        </w:tc>
        <w:tc>
          <w:tcPr>
            <w:tcW w:w="1802" w:type="dxa"/>
            <w:vAlign w:val="center"/>
          </w:tcPr>
          <w:p w14:paraId="27ACE9D8" w14:textId="77777777" w:rsidR="005B4651" w:rsidRDefault="005B4651" w:rsidP="00D91681">
            <w:pPr>
              <w:jc w:val="center"/>
              <w:rPr>
                <w:rFonts w:ascii="仿宋" w:eastAsia="仿宋" w:hAnsi="仿宋" w:hint="eastAsia"/>
                <w:b/>
                <w:color w:val="000000"/>
                <w:kern w:val="0"/>
                <w:sz w:val="24"/>
              </w:rPr>
            </w:pPr>
          </w:p>
        </w:tc>
      </w:tr>
      <w:tr w:rsidR="005B4651" w14:paraId="1924CEFD" w14:textId="77777777" w:rsidTr="00025E0E">
        <w:trPr>
          <w:trHeight w:val="482"/>
          <w:jc w:val="center"/>
        </w:trPr>
        <w:tc>
          <w:tcPr>
            <w:tcW w:w="851" w:type="dxa"/>
            <w:vAlign w:val="center"/>
          </w:tcPr>
          <w:p w14:paraId="56339628" w14:textId="77777777" w:rsidR="005B4651" w:rsidRDefault="005B4651" w:rsidP="00D91681">
            <w:pPr>
              <w:jc w:val="center"/>
              <w:rPr>
                <w:rFonts w:ascii="仿宋" w:eastAsia="仿宋" w:hAnsi="仿宋" w:hint="eastAsia"/>
                <w:b/>
                <w:color w:val="000000"/>
                <w:kern w:val="0"/>
                <w:sz w:val="24"/>
              </w:rPr>
            </w:pPr>
          </w:p>
        </w:tc>
        <w:tc>
          <w:tcPr>
            <w:tcW w:w="2551" w:type="dxa"/>
            <w:vAlign w:val="center"/>
          </w:tcPr>
          <w:p w14:paraId="141454F3" w14:textId="77777777" w:rsidR="005B4651" w:rsidRDefault="005B4651" w:rsidP="00D91681">
            <w:pPr>
              <w:jc w:val="center"/>
              <w:rPr>
                <w:rFonts w:ascii="仿宋" w:eastAsia="仿宋" w:hAnsi="仿宋" w:hint="eastAsia"/>
                <w:b/>
                <w:color w:val="000000"/>
                <w:kern w:val="0"/>
                <w:sz w:val="24"/>
              </w:rPr>
            </w:pPr>
          </w:p>
        </w:tc>
        <w:tc>
          <w:tcPr>
            <w:tcW w:w="1729" w:type="dxa"/>
            <w:vAlign w:val="center"/>
          </w:tcPr>
          <w:p w14:paraId="6B0BAEA3" w14:textId="77777777" w:rsidR="005B4651" w:rsidRDefault="005B4651" w:rsidP="00D91681">
            <w:pPr>
              <w:jc w:val="center"/>
              <w:rPr>
                <w:rFonts w:ascii="仿宋" w:eastAsia="仿宋" w:hAnsi="仿宋" w:hint="eastAsia"/>
                <w:b/>
                <w:color w:val="000000"/>
                <w:kern w:val="0"/>
                <w:sz w:val="24"/>
              </w:rPr>
            </w:pPr>
          </w:p>
        </w:tc>
        <w:tc>
          <w:tcPr>
            <w:tcW w:w="1815" w:type="dxa"/>
            <w:vAlign w:val="center"/>
          </w:tcPr>
          <w:p w14:paraId="3A37A48B" w14:textId="77777777" w:rsidR="005B4651" w:rsidRDefault="005B4651" w:rsidP="00D91681">
            <w:pPr>
              <w:jc w:val="center"/>
              <w:rPr>
                <w:rFonts w:ascii="仿宋" w:eastAsia="仿宋" w:hAnsi="仿宋" w:hint="eastAsia"/>
                <w:b/>
                <w:color w:val="000000"/>
                <w:kern w:val="0"/>
                <w:sz w:val="24"/>
              </w:rPr>
            </w:pPr>
          </w:p>
        </w:tc>
        <w:tc>
          <w:tcPr>
            <w:tcW w:w="1802" w:type="dxa"/>
            <w:vAlign w:val="center"/>
          </w:tcPr>
          <w:p w14:paraId="03B02FC2" w14:textId="77777777" w:rsidR="005B4651" w:rsidRDefault="005B4651" w:rsidP="00D91681">
            <w:pPr>
              <w:jc w:val="center"/>
              <w:rPr>
                <w:rFonts w:ascii="仿宋" w:eastAsia="仿宋" w:hAnsi="仿宋" w:hint="eastAsia"/>
                <w:b/>
                <w:color w:val="000000"/>
                <w:kern w:val="0"/>
                <w:sz w:val="24"/>
              </w:rPr>
            </w:pPr>
          </w:p>
        </w:tc>
      </w:tr>
      <w:tr w:rsidR="005B4651" w14:paraId="45AEA388" w14:textId="77777777" w:rsidTr="00025E0E">
        <w:trPr>
          <w:trHeight w:val="482"/>
          <w:jc w:val="center"/>
        </w:trPr>
        <w:tc>
          <w:tcPr>
            <w:tcW w:w="851" w:type="dxa"/>
            <w:vAlign w:val="center"/>
          </w:tcPr>
          <w:p w14:paraId="34258B84" w14:textId="77777777" w:rsidR="005B4651" w:rsidRDefault="005B4651" w:rsidP="00D91681">
            <w:pPr>
              <w:jc w:val="center"/>
              <w:rPr>
                <w:rFonts w:ascii="仿宋" w:eastAsia="仿宋" w:hAnsi="仿宋" w:hint="eastAsia"/>
                <w:b/>
                <w:color w:val="000000"/>
                <w:kern w:val="0"/>
                <w:sz w:val="24"/>
              </w:rPr>
            </w:pPr>
          </w:p>
        </w:tc>
        <w:tc>
          <w:tcPr>
            <w:tcW w:w="2551" w:type="dxa"/>
            <w:vAlign w:val="center"/>
          </w:tcPr>
          <w:p w14:paraId="1F6604FF" w14:textId="77777777" w:rsidR="005B4651" w:rsidRDefault="005B4651" w:rsidP="00D91681">
            <w:pPr>
              <w:jc w:val="center"/>
              <w:rPr>
                <w:rFonts w:ascii="仿宋" w:eastAsia="仿宋" w:hAnsi="仿宋" w:hint="eastAsia"/>
                <w:b/>
                <w:color w:val="000000"/>
                <w:kern w:val="0"/>
                <w:sz w:val="24"/>
              </w:rPr>
            </w:pPr>
            <w:r>
              <w:rPr>
                <w:rFonts w:ascii="仿宋" w:eastAsia="仿宋" w:hAnsi="仿宋" w:hint="eastAsia"/>
                <w:b/>
                <w:color w:val="000000"/>
                <w:kern w:val="0"/>
                <w:sz w:val="24"/>
              </w:rPr>
              <w:t>合    计</w:t>
            </w:r>
          </w:p>
        </w:tc>
        <w:tc>
          <w:tcPr>
            <w:tcW w:w="1729" w:type="dxa"/>
            <w:vAlign w:val="center"/>
          </w:tcPr>
          <w:p w14:paraId="27DA6D66" w14:textId="77777777" w:rsidR="005B4651" w:rsidRDefault="005B4651" w:rsidP="00D91681">
            <w:pPr>
              <w:tabs>
                <w:tab w:val="left" w:pos="615"/>
                <w:tab w:val="center" w:pos="756"/>
              </w:tabs>
              <w:jc w:val="center"/>
              <w:rPr>
                <w:rFonts w:ascii="仿宋" w:eastAsia="仿宋" w:hAnsi="仿宋" w:hint="eastAsia"/>
                <w:b/>
                <w:color w:val="000000"/>
                <w:kern w:val="0"/>
                <w:sz w:val="24"/>
              </w:rPr>
            </w:pPr>
          </w:p>
        </w:tc>
        <w:tc>
          <w:tcPr>
            <w:tcW w:w="1815" w:type="dxa"/>
            <w:vAlign w:val="center"/>
          </w:tcPr>
          <w:p w14:paraId="01A3B5D4" w14:textId="77777777" w:rsidR="005B4651" w:rsidRDefault="005B4651" w:rsidP="00D91681">
            <w:pPr>
              <w:jc w:val="center"/>
              <w:rPr>
                <w:rFonts w:ascii="仿宋" w:eastAsia="仿宋" w:hAnsi="仿宋" w:hint="eastAsia"/>
                <w:b/>
                <w:color w:val="000000"/>
                <w:kern w:val="0"/>
                <w:sz w:val="24"/>
              </w:rPr>
            </w:pPr>
          </w:p>
        </w:tc>
        <w:tc>
          <w:tcPr>
            <w:tcW w:w="1802" w:type="dxa"/>
            <w:vAlign w:val="center"/>
          </w:tcPr>
          <w:p w14:paraId="00833C58" w14:textId="77777777" w:rsidR="005B4651" w:rsidRDefault="005B4651" w:rsidP="00D91681">
            <w:pPr>
              <w:jc w:val="center"/>
              <w:rPr>
                <w:rFonts w:ascii="仿宋" w:eastAsia="仿宋" w:hAnsi="仿宋" w:hint="eastAsia"/>
                <w:b/>
                <w:color w:val="000000"/>
                <w:kern w:val="0"/>
                <w:sz w:val="24"/>
              </w:rPr>
            </w:pPr>
          </w:p>
        </w:tc>
      </w:tr>
    </w:tbl>
    <w:p w14:paraId="57C47A26" w14:textId="77777777" w:rsidR="005B4651" w:rsidRDefault="005B4651" w:rsidP="005B4651">
      <w:pPr>
        <w:spacing w:line="360" w:lineRule="exact"/>
        <w:ind w:firstLineChars="200" w:firstLine="560"/>
        <w:jc w:val="center"/>
        <w:rPr>
          <w:rFonts w:ascii="仿宋_GB2312" w:eastAsia="仿宋_GB2312"/>
          <w:color w:val="000000"/>
          <w:sz w:val="28"/>
        </w:rPr>
      </w:pPr>
    </w:p>
    <w:p w14:paraId="278ED7F3" w14:textId="77777777" w:rsidR="005B4651" w:rsidRDefault="005B4651" w:rsidP="005B4651">
      <w:pPr>
        <w:tabs>
          <w:tab w:val="left" w:pos="1620"/>
          <w:tab w:val="left" w:pos="1800"/>
        </w:tabs>
        <w:spacing w:line="360" w:lineRule="auto"/>
        <w:ind w:firstLineChars="71" w:firstLine="199"/>
        <w:jc w:val="left"/>
        <w:rPr>
          <w:rFonts w:ascii="仿宋" w:eastAsia="仿宋" w:hAnsi="仿宋" w:hint="eastAsia"/>
          <w:sz w:val="28"/>
          <w:szCs w:val="28"/>
        </w:rPr>
      </w:pPr>
    </w:p>
    <w:p w14:paraId="27836AA3" w14:textId="77777777" w:rsidR="00006A31" w:rsidRDefault="00006A31" w:rsidP="00006A31">
      <w:pPr>
        <w:pStyle w:val="a8"/>
        <w:spacing w:before="37" w:beforeAutospacing="0" w:afterAutospacing="0" w:line="520" w:lineRule="exact"/>
        <w:ind w:firstLineChars="200" w:firstLine="480"/>
        <w:jc w:val="left"/>
        <w:rPr>
          <w:rFonts w:ascii="宋体" w:hAnsi="宋体" w:cs="宋体" w:hint="eastAsia"/>
          <w:kern w:val="0"/>
          <w:szCs w:val="24"/>
          <w:lang w:bidi="ar"/>
        </w:rPr>
      </w:pPr>
      <w:r>
        <w:rPr>
          <w:rFonts w:ascii="宋体" w:hAnsi="宋体" w:cs="宋体" w:hint="eastAsia"/>
          <w:kern w:val="0"/>
          <w:szCs w:val="24"/>
          <w:lang w:bidi="ar"/>
        </w:rPr>
        <w:t>应答人名称：</w:t>
      </w:r>
      <w:r>
        <w:rPr>
          <w:rFonts w:ascii="宋体" w:hAnsi="宋体" w:cs="宋体" w:hint="eastAsia"/>
          <w:kern w:val="0"/>
          <w:szCs w:val="24"/>
          <w:u w:val="single"/>
          <w:lang w:bidi="ar"/>
        </w:rPr>
        <w:t xml:space="preserve">                           </w:t>
      </w:r>
      <w:r>
        <w:rPr>
          <w:rFonts w:ascii="宋体" w:hAnsi="宋体" w:cs="宋体" w:hint="eastAsia"/>
          <w:kern w:val="0"/>
          <w:szCs w:val="24"/>
          <w:lang w:bidi="ar"/>
        </w:rPr>
        <w:t>（盖章）</w:t>
      </w:r>
    </w:p>
    <w:p w14:paraId="779EBA71" w14:textId="77777777" w:rsidR="00006A31" w:rsidRDefault="00006A31" w:rsidP="00006A31">
      <w:pPr>
        <w:pStyle w:val="a8"/>
        <w:spacing w:before="37" w:beforeAutospacing="0" w:afterAutospacing="0" w:line="520" w:lineRule="exact"/>
        <w:ind w:firstLineChars="200" w:firstLine="480"/>
        <w:jc w:val="left"/>
        <w:rPr>
          <w:rFonts w:ascii="宋体" w:hAnsi="宋体" w:cs="宋体" w:hint="eastAsia"/>
          <w:kern w:val="0"/>
          <w:szCs w:val="24"/>
          <w:lang w:bidi="ar"/>
        </w:rPr>
      </w:pPr>
      <w:r w:rsidRPr="005D65D9">
        <w:rPr>
          <w:szCs w:val="24"/>
        </w:rPr>
        <w:t>Name of Respondent:</w:t>
      </w:r>
      <w:r w:rsidRPr="005D65D9">
        <w:rPr>
          <w:rFonts w:ascii="宋体" w:hAnsi="宋体" w:cs="宋体"/>
          <w:kern w:val="0"/>
          <w:szCs w:val="24"/>
          <w:lang w:bidi="ar"/>
        </w:rPr>
        <w:t xml:space="preserve"> __________________________ </w:t>
      </w:r>
      <w:r w:rsidRPr="005D65D9">
        <w:rPr>
          <w:szCs w:val="24"/>
        </w:rPr>
        <w:t>(Seal)</w:t>
      </w:r>
    </w:p>
    <w:p w14:paraId="1F6368FB" w14:textId="77777777" w:rsidR="00006A31" w:rsidRDefault="00006A31" w:rsidP="00006A31">
      <w:pPr>
        <w:pStyle w:val="a8"/>
        <w:spacing w:before="37" w:beforeAutospacing="0" w:afterAutospacing="0" w:line="520" w:lineRule="exact"/>
        <w:ind w:firstLineChars="200" w:firstLine="480"/>
        <w:jc w:val="left"/>
        <w:rPr>
          <w:rFonts w:ascii="宋体" w:hAnsi="宋体" w:cs="宋体" w:hint="eastAsia"/>
          <w:szCs w:val="24"/>
        </w:rPr>
      </w:pPr>
      <w:r>
        <w:rPr>
          <w:rFonts w:ascii="宋体" w:hAnsi="宋体" w:cs="宋体" w:hint="eastAsia"/>
          <w:kern w:val="0"/>
          <w:szCs w:val="24"/>
          <w:lang w:bidi="ar"/>
        </w:rPr>
        <w:t>应答人法人或代表人：</w:t>
      </w:r>
      <w:r>
        <w:rPr>
          <w:rFonts w:ascii="宋体" w:hAnsi="宋体" w:cs="宋体" w:hint="eastAsia"/>
          <w:kern w:val="0"/>
          <w:szCs w:val="24"/>
          <w:u w:val="single"/>
          <w:lang w:bidi="ar"/>
        </w:rPr>
        <w:t xml:space="preserve">                           </w:t>
      </w:r>
      <w:r>
        <w:rPr>
          <w:rFonts w:ascii="宋体" w:hAnsi="宋体" w:cs="宋体" w:hint="eastAsia"/>
          <w:kern w:val="0"/>
          <w:szCs w:val="24"/>
          <w:lang w:bidi="ar"/>
        </w:rPr>
        <w:t>（签字）</w:t>
      </w:r>
    </w:p>
    <w:p w14:paraId="43BF1643" w14:textId="77777777" w:rsidR="00006A31" w:rsidRDefault="00006A31" w:rsidP="00006A31">
      <w:pPr>
        <w:pStyle w:val="a8"/>
        <w:spacing w:before="36" w:beforeAutospacing="0" w:afterAutospacing="0" w:line="520" w:lineRule="exact"/>
        <w:ind w:right="117" w:firstLineChars="200" w:firstLine="480"/>
        <w:jc w:val="left"/>
        <w:rPr>
          <w:rFonts w:ascii="宋体" w:hAnsi="宋体" w:cs="宋体" w:hint="eastAsia"/>
          <w:kern w:val="0"/>
          <w:szCs w:val="24"/>
          <w:lang w:bidi="ar"/>
        </w:rPr>
      </w:pPr>
      <w:r w:rsidRPr="005D65D9">
        <w:rPr>
          <w:szCs w:val="24"/>
        </w:rPr>
        <w:t>Legal Representative or Authorized Representative of the Respondent:</w:t>
      </w:r>
      <w:r w:rsidRPr="005D65D9">
        <w:rPr>
          <w:rFonts w:ascii="宋体" w:hAnsi="宋体" w:cs="宋体"/>
          <w:kern w:val="0"/>
          <w:szCs w:val="24"/>
          <w:lang w:bidi="ar"/>
        </w:rPr>
        <w:t xml:space="preserve"> ________________ </w:t>
      </w:r>
      <w:r w:rsidRPr="005D65D9">
        <w:rPr>
          <w:szCs w:val="24"/>
        </w:rPr>
        <w:t>(Signature)</w:t>
      </w:r>
    </w:p>
    <w:p w14:paraId="14C5E135" w14:textId="77777777" w:rsidR="00006A31" w:rsidRDefault="00006A31" w:rsidP="00006A31">
      <w:pPr>
        <w:pStyle w:val="a8"/>
        <w:spacing w:before="36" w:beforeAutospacing="0" w:afterAutospacing="0" w:line="520" w:lineRule="exact"/>
        <w:ind w:right="117" w:firstLineChars="600" w:firstLine="1440"/>
        <w:jc w:val="left"/>
        <w:rPr>
          <w:rFonts w:ascii="宋体" w:hAnsi="宋体" w:cs="宋体" w:hint="eastAsia"/>
          <w:spacing w:val="-1"/>
          <w:kern w:val="0"/>
          <w:szCs w:val="24"/>
          <w:lang w:bidi="ar"/>
        </w:rPr>
      </w:pPr>
      <w:r>
        <w:rPr>
          <w:rFonts w:ascii="宋体" w:hAnsi="宋体" w:cs="宋体" w:hint="eastAsia"/>
          <w:kern w:val="0"/>
          <w:szCs w:val="24"/>
          <w:lang w:bidi="ar"/>
        </w:rPr>
        <w:t>年</w:t>
      </w:r>
      <w:r>
        <w:rPr>
          <w:rFonts w:ascii="宋体" w:hAnsi="宋体" w:cs="宋体" w:hint="eastAsia"/>
          <w:kern w:val="0"/>
          <w:szCs w:val="24"/>
          <w:u w:val="single"/>
          <w:lang w:bidi="ar"/>
        </w:rPr>
        <w:t xml:space="preserve">        </w:t>
      </w:r>
      <w:r>
        <w:rPr>
          <w:rFonts w:ascii="宋体" w:hAnsi="宋体" w:cs="宋体" w:hint="eastAsia"/>
          <w:kern w:val="0"/>
          <w:szCs w:val="24"/>
          <w:lang w:bidi="ar"/>
        </w:rPr>
        <w:t>月</w:t>
      </w:r>
      <w:r>
        <w:rPr>
          <w:rFonts w:ascii="宋体" w:hAnsi="宋体" w:cs="宋体" w:hint="eastAsia"/>
          <w:kern w:val="0"/>
          <w:szCs w:val="24"/>
          <w:u w:val="single"/>
          <w:lang w:bidi="ar"/>
        </w:rPr>
        <w:t xml:space="preserve">       </w:t>
      </w:r>
      <w:r>
        <w:rPr>
          <w:rFonts w:ascii="宋体" w:hAnsi="宋体" w:cs="宋体" w:hint="eastAsia"/>
          <w:spacing w:val="-1"/>
          <w:kern w:val="0"/>
          <w:szCs w:val="24"/>
          <w:lang w:bidi="ar"/>
        </w:rPr>
        <w:t>日</w:t>
      </w:r>
    </w:p>
    <w:p w14:paraId="065D7211" w14:textId="77777777" w:rsidR="00006A31" w:rsidRDefault="00006A31" w:rsidP="00006A31">
      <w:pPr>
        <w:spacing w:afterLines="50" w:after="156" w:line="560" w:lineRule="exact"/>
        <w:ind w:firstLineChars="200" w:firstLine="420"/>
        <w:jc w:val="left"/>
        <w:rPr>
          <w:szCs w:val="24"/>
          <w:u w:val="single"/>
        </w:rPr>
      </w:pPr>
      <w:r w:rsidRPr="005D65D9">
        <w:rPr>
          <w:szCs w:val="24"/>
        </w:rPr>
        <w:t>Date:</w:t>
      </w:r>
      <w:r>
        <w:rPr>
          <w:rFonts w:hint="eastAsia"/>
          <w:szCs w:val="24"/>
          <w:u w:val="single"/>
        </w:rPr>
        <w:t xml:space="preserve">                      </w:t>
      </w:r>
    </w:p>
    <w:p w14:paraId="20EFDC69" w14:textId="298FD03E" w:rsidR="005B4651" w:rsidRPr="00025E0E" w:rsidRDefault="005B4651" w:rsidP="00025E0E">
      <w:pPr>
        <w:spacing w:beforeLines="50" w:before="156" w:afterLines="50" w:after="156" w:line="560" w:lineRule="exact"/>
        <w:ind w:firstLineChars="200" w:firstLine="720"/>
        <w:jc w:val="center"/>
        <w:rPr>
          <w:rFonts w:ascii="方正小标宋简体" w:eastAsia="方正小标宋简体" w:hAnsi="仿宋" w:hint="eastAsia"/>
          <w:sz w:val="13"/>
          <w:szCs w:val="13"/>
        </w:rPr>
      </w:pPr>
      <w:r w:rsidRPr="00025E0E">
        <w:rPr>
          <w:rFonts w:ascii="方正小标宋简体" w:eastAsia="方正小标宋简体" w:hAnsi="仿宋" w:hint="eastAsia"/>
          <w:sz w:val="36"/>
          <w:szCs w:val="32"/>
        </w:rPr>
        <w:lastRenderedPageBreak/>
        <w:t>六、主要</w:t>
      </w:r>
      <w:r w:rsidR="00B26736">
        <w:rPr>
          <w:rFonts w:ascii="方正小标宋简体" w:eastAsia="方正小标宋简体" w:hAnsi="仿宋" w:hint="eastAsia"/>
          <w:sz w:val="36"/>
          <w:szCs w:val="32"/>
        </w:rPr>
        <w:t>机械设备</w:t>
      </w:r>
      <w:r w:rsidRPr="00025E0E">
        <w:rPr>
          <w:rFonts w:ascii="方正小标宋简体" w:eastAsia="方正小标宋简体" w:hAnsi="仿宋" w:hint="eastAsia"/>
          <w:sz w:val="36"/>
          <w:szCs w:val="32"/>
        </w:rPr>
        <w:t>配置表</w:t>
      </w:r>
    </w:p>
    <w:tbl>
      <w:tblPr>
        <w:tblW w:w="9397" w:type="dxa"/>
        <w:tblInd w:w="9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66"/>
        <w:gridCol w:w="2977"/>
        <w:gridCol w:w="2138"/>
        <w:gridCol w:w="1010"/>
        <w:gridCol w:w="1093"/>
        <w:gridCol w:w="1313"/>
      </w:tblGrid>
      <w:tr w:rsidR="005B4651" w14:paraId="6F98FE14" w14:textId="77777777" w:rsidTr="00025E0E">
        <w:trPr>
          <w:trHeight w:val="680"/>
          <w:tblHeader/>
        </w:trPr>
        <w:tc>
          <w:tcPr>
            <w:tcW w:w="866" w:type="dxa"/>
            <w:shd w:val="clear" w:color="auto" w:fill="BFBFBF" w:themeFill="background1" w:themeFillShade="BF"/>
            <w:vAlign w:val="center"/>
          </w:tcPr>
          <w:p w14:paraId="2CE764FD" w14:textId="77777777" w:rsidR="005B4651" w:rsidRPr="00025E0E" w:rsidRDefault="005B4651" w:rsidP="00D91681">
            <w:pPr>
              <w:widowControl/>
              <w:jc w:val="center"/>
              <w:rPr>
                <w:rFonts w:ascii="华文楷体" w:eastAsia="华文楷体" w:hAnsi="华文楷体" w:cs="宋体" w:hint="eastAsia"/>
                <w:b/>
                <w:color w:val="000000"/>
                <w:kern w:val="0"/>
                <w:sz w:val="24"/>
                <w:szCs w:val="28"/>
              </w:rPr>
            </w:pPr>
            <w:r w:rsidRPr="00025E0E">
              <w:rPr>
                <w:rFonts w:ascii="华文楷体" w:eastAsia="华文楷体" w:hAnsi="华文楷体" w:cs="宋体" w:hint="eastAsia"/>
                <w:b/>
                <w:color w:val="000000"/>
                <w:kern w:val="0"/>
                <w:sz w:val="24"/>
                <w:szCs w:val="28"/>
              </w:rPr>
              <w:t>序号</w:t>
            </w:r>
          </w:p>
        </w:tc>
        <w:tc>
          <w:tcPr>
            <w:tcW w:w="2977" w:type="dxa"/>
            <w:shd w:val="clear" w:color="auto" w:fill="BFBFBF" w:themeFill="background1" w:themeFillShade="BF"/>
            <w:vAlign w:val="center"/>
          </w:tcPr>
          <w:p w14:paraId="441A0445" w14:textId="77777777" w:rsidR="005B4651" w:rsidRPr="00025E0E" w:rsidRDefault="005B4651" w:rsidP="00D91681">
            <w:pPr>
              <w:widowControl/>
              <w:jc w:val="center"/>
              <w:rPr>
                <w:rFonts w:ascii="华文楷体" w:eastAsia="华文楷体" w:hAnsi="华文楷体" w:cs="宋体" w:hint="eastAsia"/>
                <w:b/>
                <w:color w:val="000000"/>
                <w:kern w:val="0"/>
                <w:sz w:val="24"/>
                <w:szCs w:val="28"/>
              </w:rPr>
            </w:pPr>
            <w:r w:rsidRPr="00025E0E">
              <w:rPr>
                <w:rFonts w:ascii="华文楷体" w:eastAsia="华文楷体" w:hAnsi="华文楷体" w:cs="宋体" w:hint="eastAsia"/>
                <w:b/>
                <w:color w:val="000000"/>
                <w:kern w:val="0"/>
                <w:sz w:val="24"/>
                <w:szCs w:val="28"/>
              </w:rPr>
              <w:t>工器具名称</w:t>
            </w:r>
          </w:p>
        </w:tc>
        <w:tc>
          <w:tcPr>
            <w:tcW w:w="2138" w:type="dxa"/>
            <w:shd w:val="clear" w:color="auto" w:fill="BFBFBF" w:themeFill="background1" w:themeFillShade="BF"/>
            <w:vAlign w:val="center"/>
          </w:tcPr>
          <w:p w14:paraId="3522940C" w14:textId="77777777" w:rsidR="005B4651" w:rsidRPr="00025E0E" w:rsidRDefault="005B4651" w:rsidP="00D91681">
            <w:pPr>
              <w:widowControl/>
              <w:jc w:val="center"/>
              <w:rPr>
                <w:rFonts w:ascii="华文楷体" w:eastAsia="华文楷体" w:hAnsi="华文楷体" w:cs="宋体" w:hint="eastAsia"/>
                <w:b/>
                <w:color w:val="000000"/>
                <w:kern w:val="0"/>
                <w:sz w:val="24"/>
                <w:szCs w:val="28"/>
              </w:rPr>
            </w:pPr>
            <w:r w:rsidRPr="00025E0E">
              <w:rPr>
                <w:rFonts w:ascii="华文楷体" w:eastAsia="华文楷体" w:hAnsi="华文楷体" w:cs="宋体" w:hint="eastAsia"/>
                <w:b/>
                <w:color w:val="000000"/>
                <w:kern w:val="0"/>
                <w:sz w:val="24"/>
                <w:szCs w:val="28"/>
              </w:rPr>
              <w:t>规格型号</w:t>
            </w:r>
          </w:p>
        </w:tc>
        <w:tc>
          <w:tcPr>
            <w:tcW w:w="1010" w:type="dxa"/>
            <w:shd w:val="clear" w:color="auto" w:fill="BFBFBF" w:themeFill="background1" w:themeFillShade="BF"/>
            <w:vAlign w:val="center"/>
          </w:tcPr>
          <w:p w14:paraId="0A96670E" w14:textId="77777777" w:rsidR="005B4651" w:rsidRPr="00025E0E" w:rsidRDefault="005B4651" w:rsidP="00D91681">
            <w:pPr>
              <w:widowControl/>
              <w:jc w:val="center"/>
              <w:rPr>
                <w:rFonts w:ascii="华文楷体" w:eastAsia="华文楷体" w:hAnsi="华文楷体" w:cs="宋体" w:hint="eastAsia"/>
                <w:b/>
                <w:color w:val="000000"/>
                <w:kern w:val="0"/>
                <w:sz w:val="24"/>
                <w:szCs w:val="28"/>
              </w:rPr>
            </w:pPr>
            <w:r w:rsidRPr="00025E0E">
              <w:rPr>
                <w:rFonts w:ascii="华文楷体" w:eastAsia="华文楷体" w:hAnsi="华文楷体" w:cs="宋体" w:hint="eastAsia"/>
                <w:b/>
                <w:color w:val="000000"/>
                <w:kern w:val="0"/>
                <w:sz w:val="24"/>
                <w:szCs w:val="28"/>
              </w:rPr>
              <w:t>单位</w:t>
            </w:r>
          </w:p>
        </w:tc>
        <w:tc>
          <w:tcPr>
            <w:tcW w:w="1093" w:type="dxa"/>
            <w:shd w:val="clear" w:color="auto" w:fill="BFBFBF" w:themeFill="background1" w:themeFillShade="BF"/>
            <w:vAlign w:val="center"/>
          </w:tcPr>
          <w:p w14:paraId="46FC3DA1" w14:textId="77777777" w:rsidR="005B4651" w:rsidRPr="00025E0E" w:rsidRDefault="005B4651" w:rsidP="00D91681">
            <w:pPr>
              <w:widowControl/>
              <w:jc w:val="center"/>
              <w:rPr>
                <w:rFonts w:ascii="华文楷体" w:eastAsia="华文楷体" w:hAnsi="华文楷体" w:cs="宋体" w:hint="eastAsia"/>
                <w:b/>
                <w:color w:val="000000"/>
                <w:kern w:val="0"/>
                <w:sz w:val="24"/>
                <w:szCs w:val="28"/>
              </w:rPr>
            </w:pPr>
            <w:r w:rsidRPr="00025E0E">
              <w:rPr>
                <w:rFonts w:ascii="华文楷体" w:eastAsia="华文楷体" w:hAnsi="华文楷体" w:cs="宋体" w:hint="eastAsia"/>
                <w:b/>
                <w:color w:val="000000"/>
                <w:kern w:val="0"/>
                <w:sz w:val="24"/>
                <w:szCs w:val="28"/>
              </w:rPr>
              <w:t>数量</w:t>
            </w:r>
          </w:p>
        </w:tc>
        <w:tc>
          <w:tcPr>
            <w:tcW w:w="1313" w:type="dxa"/>
            <w:shd w:val="clear" w:color="auto" w:fill="BFBFBF" w:themeFill="background1" w:themeFillShade="BF"/>
            <w:vAlign w:val="center"/>
          </w:tcPr>
          <w:p w14:paraId="55D53682" w14:textId="77777777" w:rsidR="005B4651" w:rsidRPr="00025E0E" w:rsidRDefault="005B4651" w:rsidP="00D91681">
            <w:pPr>
              <w:widowControl/>
              <w:jc w:val="center"/>
              <w:rPr>
                <w:rFonts w:ascii="华文楷体" w:eastAsia="华文楷体" w:hAnsi="华文楷体" w:cs="宋体" w:hint="eastAsia"/>
                <w:b/>
                <w:color w:val="000000"/>
                <w:kern w:val="0"/>
                <w:sz w:val="24"/>
                <w:szCs w:val="28"/>
              </w:rPr>
            </w:pPr>
            <w:r w:rsidRPr="00025E0E">
              <w:rPr>
                <w:rFonts w:ascii="华文楷体" w:eastAsia="华文楷体" w:hAnsi="华文楷体" w:cs="宋体" w:hint="eastAsia"/>
                <w:b/>
                <w:color w:val="000000"/>
                <w:kern w:val="0"/>
                <w:sz w:val="24"/>
                <w:szCs w:val="28"/>
              </w:rPr>
              <w:t>备  注</w:t>
            </w:r>
          </w:p>
        </w:tc>
      </w:tr>
      <w:tr w:rsidR="005B4651" w14:paraId="5864EB67" w14:textId="77777777" w:rsidTr="00025E0E">
        <w:trPr>
          <w:trHeight w:val="567"/>
        </w:trPr>
        <w:tc>
          <w:tcPr>
            <w:tcW w:w="866" w:type="dxa"/>
            <w:vAlign w:val="center"/>
          </w:tcPr>
          <w:p w14:paraId="5B5831D6" w14:textId="77777777" w:rsidR="005B4651" w:rsidRDefault="005B4651" w:rsidP="00D91681">
            <w:pPr>
              <w:widowControl/>
              <w:spacing w:line="240" w:lineRule="exact"/>
              <w:jc w:val="center"/>
              <w:rPr>
                <w:rFonts w:ascii="仿宋" w:eastAsia="仿宋" w:hAnsi="仿宋" w:cs="宋体" w:hint="eastAsia"/>
                <w:color w:val="000000"/>
                <w:kern w:val="0"/>
                <w:sz w:val="24"/>
              </w:rPr>
            </w:pPr>
          </w:p>
        </w:tc>
        <w:tc>
          <w:tcPr>
            <w:tcW w:w="2977" w:type="dxa"/>
            <w:vAlign w:val="center"/>
          </w:tcPr>
          <w:p w14:paraId="617CC039" w14:textId="77777777" w:rsidR="005B4651" w:rsidRDefault="005B4651" w:rsidP="00D91681">
            <w:pPr>
              <w:widowControl/>
              <w:spacing w:line="240" w:lineRule="exact"/>
              <w:jc w:val="center"/>
              <w:rPr>
                <w:rFonts w:ascii="仿宋" w:eastAsia="仿宋" w:hAnsi="仿宋" w:cs="宋体" w:hint="eastAsia"/>
                <w:color w:val="000000"/>
                <w:kern w:val="0"/>
                <w:sz w:val="24"/>
              </w:rPr>
            </w:pPr>
          </w:p>
        </w:tc>
        <w:tc>
          <w:tcPr>
            <w:tcW w:w="2138" w:type="dxa"/>
            <w:vAlign w:val="center"/>
          </w:tcPr>
          <w:p w14:paraId="09E7309D" w14:textId="77777777" w:rsidR="005B4651" w:rsidRDefault="005B4651" w:rsidP="00D91681">
            <w:pPr>
              <w:widowControl/>
              <w:spacing w:line="240" w:lineRule="exact"/>
              <w:jc w:val="center"/>
              <w:rPr>
                <w:rFonts w:ascii="仿宋" w:eastAsia="仿宋" w:hAnsi="仿宋" w:cs="宋体" w:hint="eastAsia"/>
                <w:color w:val="000000"/>
                <w:kern w:val="0"/>
                <w:sz w:val="24"/>
              </w:rPr>
            </w:pPr>
          </w:p>
        </w:tc>
        <w:tc>
          <w:tcPr>
            <w:tcW w:w="1010" w:type="dxa"/>
            <w:vAlign w:val="center"/>
          </w:tcPr>
          <w:p w14:paraId="0540ABB7" w14:textId="77777777" w:rsidR="005B4651" w:rsidRDefault="005B4651" w:rsidP="00D91681">
            <w:pPr>
              <w:widowControl/>
              <w:spacing w:line="240" w:lineRule="exact"/>
              <w:jc w:val="center"/>
              <w:rPr>
                <w:rFonts w:ascii="仿宋" w:eastAsia="仿宋" w:hAnsi="仿宋" w:cs="宋体" w:hint="eastAsia"/>
                <w:color w:val="000000"/>
                <w:kern w:val="0"/>
                <w:sz w:val="24"/>
              </w:rPr>
            </w:pPr>
          </w:p>
        </w:tc>
        <w:tc>
          <w:tcPr>
            <w:tcW w:w="1093" w:type="dxa"/>
            <w:vAlign w:val="center"/>
          </w:tcPr>
          <w:p w14:paraId="1D083332" w14:textId="77777777" w:rsidR="005B4651" w:rsidRDefault="005B4651" w:rsidP="00D91681">
            <w:pPr>
              <w:widowControl/>
              <w:spacing w:line="240" w:lineRule="exact"/>
              <w:jc w:val="center"/>
              <w:rPr>
                <w:rFonts w:ascii="仿宋" w:eastAsia="仿宋" w:hAnsi="仿宋" w:cs="宋体" w:hint="eastAsia"/>
                <w:color w:val="000000"/>
                <w:kern w:val="0"/>
                <w:sz w:val="24"/>
              </w:rPr>
            </w:pPr>
          </w:p>
        </w:tc>
        <w:tc>
          <w:tcPr>
            <w:tcW w:w="1313" w:type="dxa"/>
            <w:vAlign w:val="center"/>
          </w:tcPr>
          <w:p w14:paraId="5EA0C2FA" w14:textId="77777777" w:rsidR="005B4651" w:rsidRDefault="005B4651" w:rsidP="00D91681">
            <w:pPr>
              <w:widowControl/>
              <w:spacing w:line="240" w:lineRule="exact"/>
              <w:jc w:val="center"/>
              <w:rPr>
                <w:rFonts w:ascii="仿宋" w:eastAsia="仿宋" w:hAnsi="仿宋" w:cs="宋体" w:hint="eastAsia"/>
                <w:color w:val="000000"/>
                <w:kern w:val="0"/>
                <w:sz w:val="24"/>
              </w:rPr>
            </w:pPr>
          </w:p>
        </w:tc>
      </w:tr>
      <w:tr w:rsidR="005B4651" w14:paraId="3C0123D1" w14:textId="77777777" w:rsidTr="00025E0E">
        <w:trPr>
          <w:trHeight w:val="567"/>
        </w:trPr>
        <w:tc>
          <w:tcPr>
            <w:tcW w:w="866" w:type="dxa"/>
            <w:vAlign w:val="center"/>
          </w:tcPr>
          <w:p w14:paraId="32A7AE8D" w14:textId="77777777" w:rsidR="005B4651" w:rsidRDefault="005B4651" w:rsidP="00D91681">
            <w:pPr>
              <w:widowControl/>
              <w:spacing w:line="240" w:lineRule="exact"/>
              <w:jc w:val="center"/>
              <w:rPr>
                <w:rFonts w:ascii="仿宋" w:eastAsia="仿宋" w:hAnsi="仿宋" w:cs="宋体" w:hint="eastAsia"/>
                <w:color w:val="000000"/>
                <w:kern w:val="0"/>
                <w:sz w:val="24"/>
              </w:rPr>
            </w:pPr>
          </w:p>
        </w:tc>
        <w:tc>
          <w:tcPr>
            <w:tcW w:w="2977" w:type="dxa"/>
            <w:vAlign w:val="center"/>
          </w:tcPr>
          <w:p w14:paraId="65E032C8" w14:textId="77777777" w:rsidR="005B4651" w:rsidRDefault="005B4651" w:rsidP="00D91681">
            <w:pPr>
              <w:widowControl/>
              <w:spacing w:line="240" w:lineRule="exact"/>
              <w:jc w:val="center"/>
              <w:rPr>
                <w:rFonts w:ascii="仿宋" w:eastAsia="仿宋" w:hAnsi="仿宋" w:cs="宋体" w:hint="eastAsia"/>
                <w:color w:val="000000"/>
                <w:kern w:val="0"/>
                <w:sz w:val="24"/>
              </w:rPr>
            </w:pPr>
          </w:p>
        </w:tc>
        <w:tc>
          <w:tcPr>
            <w:tcW w:w="2138" w:type="dxa"/>
            <w:vAlign w:val="center"/>
          </w:tcPr>
          <w:p w14:paraId="65092182" w14:textId="77777777" w:rsidR="005B4651" w:rsidRDefault="005B4651" w:rsidP="00D91681">
            <w:pPr>
              <w:widowControl/>
              <w:spacing w:line="240" w:lineRule="exact"/>
              <w:jc w:val="center"/>
              <w:rPr>
                <w:rFonts w:ascii="仿宋" w:eastAsia="仿宋" w:hAnsi="仿宋" w:cs="宋体" w:hint="eastAsia"/>
                <w:color w:val="000000"/>
                <w:kern w:val="0"/>
                <w:sz w:val="24"/>
              </w:rPr>
            </w:pPr>
          </w:p>
        </w:tc>
        <w:tc>
          <w:tcPr>
            <w:tcW w:w="1010" w:type="dxa"/>
            <w:vAlign w:val="center"/>
          </w:tcPr>
          <w:p w14:paraId="2A5765EC" w14:textId="77777777" w:rsidR="005B4651" w:rsidRDefault="005B4651" w:rsidP="00D91681">
            <w:pPr>
              <w:widowControl/>
              <w:spacing w:line="240" w:lineRule="exact"/>
              <w:jc w:val="center"/>
              <w:rPr>
                <w:rFonts w:ascii="仿宋" w:eastAsia="仿宋" w:hAnsi="仿宋" w:cs="宋体" w:hint="eastAsia"/>
                <w:color w:val="000000"/>
                <w:kern w:val="0"/>
                <w:sz w:val="24"/>
              </w:rPr>
            </w:pPr>
          </w:p>
        </w:tc>
        <w:tc>
          <w:tcPr>
            <w:tcW w:w="1093" w:type="dxa"/>
            <w:vAlign w:val="center"/>
          </w:tcPr>
          <w:p w14:paraId="75EDE593" w14:textId="77777777" w:rsidR="005B4651" w:rsidRDefault="005B4651" w:rsidP="00D91681">
            <w:pPr>
              <w:widowControl/>
              <w:spacing w:line="240" w:lineRule="exact"/>
              <w:jc w:val="center"/>
              <w:rPr>
                <w:rFonts w:ascii="仿宋" w:eastAsia="仿宋" w:hAnsi="仿宋" w:cs="宋体" w:hint="eastAsia"/>
                <w:color w:val="000000"/>
                <w:kern w:val="0"/>
                <w:sz w:val="24"/>
              </w:rPr>
            </w:pPr>
          </w:p>
        </w:tc>
        <w:tc>
          <w:tcPr>
            <w:tcW w:w="1313" w:type="dxa"/>
            <w:vAlign w:val="center"/>
          </w:tcPr>
          <w:p w14:paraId="428D263F" w14:textId="77777777" w:rsidR="005B4651" w:rsidRDefault="005B4651" w:rsidP="00D91681">
            <w:pPr>
              <w:widowControl/>
              <w:spacing w:line="240" w:lineRule="exact"/>
              <w:jc w:val="center"/>
              <w:rPr>
                <w:rFonts w:ascii="仿宋" w:eastAsia="仿宋" w:hAnsi="仿宋" w:cs="宋体" w:hint="eastAsia"/>
                <w:color w:val="000000"/>
                <w:kern w:val="0"/>
                <w:sz w:val="24"/>
              </w:rPr>
            </w:pPr>
          </w:p>
        </w:tc>
      </w:tr>
      <w:tr w:rsidR="005B4651" w14:paraId="28B89349" w14:textId="77777777" w:rsidTr="00025E0E">
        <w:trPr>
          <w:trHeight w:val="567"/>
        </w:trPr>
        <w:tc>
          <w:tcPr>
            <w:tcW w:w="866" w:type="dxa"/>
            <w:vAlign w:val="center"/>
          </w:tcPr>
          <w:p w14:paraId="12C7D61B" w14:textId="77777777" w:rsidR="005B4651" w:rsidRDefault="005B4651" w:rsidP="00D91681">
            <w:pPr>
              <w:widowControl/>
              <w:spacing w:line="240" w:lineRule="exact"/>
              <w:jc w:val="center"/>
              <w:rPr>
                <w:rFonts w:ascii="仿宋" w:eastAsia="仿宋" w:hAnsi="仿宋" w:cs="宋体" w:hint="eastAsia"/>
                <w:color w:val="000000"/>
                <w:kern w:val="0"/>
                <w:sz w:val="24"/>
              </w:rPr>
            </w:pPr>
          </w:p>
        </w:tc>
        <w:tc>
          <w:tcPr>
            <w:tcW w:w="2977" w:type="dxa"/>
            <w:vAlign w:val="center"/>
          </w:tcPr>
          <w:p w14:paraId="176D80BC" w14:textId="77777777" w:rsidR="005B4651" w:rsidRDefault="005B4651" w:rsidP="00D91681">
            <w:pPr>
              <w:widowControl/>
              <w:spacing w:line="240" w:lineRule="exact"/>
              <w:jc w:val="center"/>
              <w:rPr>
                <w:rFonts w:ascii="仿宋" w:eastAsia="仿宋" w:hAnsi="仿宋" w:cs="宋体" w:hint="eastAsia"/>
                <w:color w:val="000000"/>
                <w:kern w:val="0"/>
                <w:sz w:val="24"/>
              </w:rPr>
            </w:pPr>
          </w:p>
        </w:tc>
        <w:tc>
          <w:tcPr>
            <w:tcW w:w="2138" w:type="dxa"/>
            <w:vAlign w:val="center"/>
          </w:tcPr>
          <w:p w14:paraId="5EF0653E" w14:textId="77777777" w:rsidR="005B4651" w:rsidRDefault="005B4651" w:rsidP="00D91681">
            <w:pPr>
              <w:widowControl/>
              <w:spacing w:line="240" w:lineRule="exact"/>
              <w:jc w:val="center"/>
              <w:rPr>
                <w:rFonts w:ascii="仿宋" w:eastAsia="仿宋" w:hAnsi="仿宋" w:cs="宋体" w:hint="eastAsia"/>
                <w:color w:val="000000"/>
                <w:kern w:val="0"/>
                <w:sz w:val="24"/>
              </w:rPr>
            </w:pPr>
          </w:p>
        </w:tc>
        <w:tc>
          <w:tcPr>
            <w:tcW w:w="1010" w:type="dxa"/>
            <w:vAlign w:val="center"/>
          </w:tcPr>
          <w:p w14:paraId="4768D729" w14:textId="77777777" w:rsidR="005B4651" w:rsidRDefault="005B4651" w:rsidP="00D91681">
            <w:pPr>
              <w:widowControl/>
              <w:spacing w:line="240" w:lineRule="exact"/>
              <w:jc w:val="center"/>
              <w:rPr>
                <w:rFonts w:ascii="仿宋" w:eastAsia="仿宋" w:hAnsi="仿宋" w:cs="宋体" w:hint="eastAsia"/>
                <w:color w:val="000000"/>
                <w:kern w:val="0"/>
                <w:sz w:val="24"/>
              </w:rPr>
            </w:pPr>
          </w:p>
        </w:tc>
        <w:tc>
          <w:tcPr>
            <w:tcW w:w="1093" w:type="dxa"/>
            <w:vAlign w:val="center"/>
          </w:tcPr>
          <w:p w14:paraId="1C131F5B" w14:textId="77777777" w:rsidR="005B4651" w:rsidRDefault="005B4651" w:rsidP="00D91681">
            <w:pPr>
              <w:widowControl/>
              <w:spacing w:line="240" w:lineRule="exact"/>
              <w:jc w:val="center"/>
              <w:rPr>
                <w:rFonts w:ascii="仿宋" w:eastAsia="仿宋" w:hAnsi="仿宋" w:cs="宋体" w:hint="eastAsia"/>
                <w:color w:val="000000"/>
                <w:kern w:val="0"/>
                <w:sz w:val="24"/>
              </w:rPr>
            </w:pPr>
          </w:p>
        </w:tc>
        <w:tc>
          <w:tcPr>
            <w:tcW w:w="1313" w:type="dxa"/>
            <w:vAlign w:val="center"/>
          </w:tcPr>
          <w:p w14:paraId="24A6A945" w14:textId="77777777" w:rsidR="005B4651" w:rsidRDefault="005B4651" w:rsidP="00D91681">
            <w:pPr>
              <w:widowControl/>
              <w:spacing w:line="240" w:lineRule="exact"/>
              <w:jc w:val="center"/>
              <w:rPr>
                <w:rFonts w:ascii="仿宋" w:eastAsia="仿宋" w:hAnsi="仿宋" w:cs="宋体" w:hint="eastAsia"/>
                <w:color w:val="000000"/>
                <w:kern w:val="0"/>
                <w:sz w:val="24"/>
              </w:rPr>
            </w:pPr>
          </w:p>
        </w:tc>
      </w:tr>
      <w:tr w:rsidR="005B4651" w14:paraId="00326D22" w14:textId="77777777" w:rsidTr="00025E0E">
        <w:trPr>
          <w:trHeight w:val="567"/>
        </w:trPr>
        <w:tc>
          <w:tcPr>
            <w:tcW w:w="866" w:type="dxa"/>
            <w:vAlign w:val="center"/>
          </w:tcPr>
          <w:p w14:paraId="4BF71B7B" w14:textId="77777777" w:rsidR="005B4651" w:rsidRDefault="005B4651" w:rsidP="00D91681">
            <w:pPr>
              <w:widowControl/>
              <w:spacing w:line="240" w:lineRule="exact"/>
              <w:jc w:val="center"/>
              <w:rPr>
                <w:rFonts w:ascii="仿宋" w:eastAsia="仿宋" w:hAnsi="仿宋" w:cs="宋体" w:hint="eastAsia"/>
                <w:color w:val="000000"/>
                <w:kern w:val="0"/>
                <w:sz w:val="24"/>
              </w:rPr>
            </w:pPr>
          </w:p>
        </w:tc>
        <w:tc>
          <w:tcPr>
            <w:tcW w:w="2977" w:type="dxa"/>
            <w:vAlign w:val="center"/>
          </w:tcPr>
          <w:p w14:paraId="61E60DDB" w14:textId="77777777" w:rsidR="005B4651" w:rsidRDefault="005B4651" w:rsidP="00D91681">
            <w:pPr>
              <w:widowControl/>
              <w:spacing w:line="240" w:lineRule="exact"/>
              <w:jc w:val="center"/>
              <w:rPr>
                <w:rFonts w:ascii="仿宋" w:eastAsia="仿宋" w:hAnsi="仿宋" w:cs="宋体" w:hint="eastAsia"/>
                <w:color w:val="000000"/>
                <w:kern w:val="0"/>
                <w:sz w:val="24"/>
              </w:rPr>
            </w:pPr>
          </w:p>
        </w:tc>
        <w:tc>
          <w:tcPr>
            <w:tcW w:w="2138" w:type="dxa"/>
            <w:vAlign w:val="center"/>
          </w:tcPr>
          <w:p w14:paraId="51AE7209" w14:textId="77777777" w:rsidR="005B4651" w:rsidRDefault="005B4651" w:rsidP="00D91681">
            <w:pPr>
              <w:widowControl/>
              <w:spacing w:line="240" w:lineRule="exact"/>
              <w:jc w:val="center"/>
              <w:rPr>
                <w:rFonts w:ascii="仿宋" w:eastAsia="仿宋" w:hAnsi="仿宋" w:cs="宋体" w:hint="eastAsia"/>
                <w:color w:val="000000"/>
                <w:kern w:val="0"/>
                <w:sz w:val="24"/>
              </w:rPr>
            </w:pPr>
          </w:p>
        </w:tc>
        <w:tc>
          <w:tcPr>
            <w:tcW w:w="1010" w:type="dxa"/>
            <w:vAlign w:val="center"/>
          </w:tcPr>
          <w:p w14:paraId="2C599731" w14:textId="77777777" w:rsidR="005B4651" w:rsidRDefault="005B4651" w:rsidP="00D91681">
            <w:pPr>
              <w:widowControl/>
              <w:spacing w:line="240" w:lineRule="exact"/>
              <w:jc w:val="center"/>
              <w:rPr>
                <w:rFonts w:ascii="仿宋" w:eastAsia="仿宋" w:hAnsi="仿宋" w:cs="宋体" w:hint="eastAsia"/>
                <w:color w:val="000000"/>
                <w:kern w:val="0"/>
                <w:sz w:val="24"/>
              </w:rPr>
            </w:pPr>
          </w:p>
        </w:tc>
        <w:tc>
          <w:tcPr>
            <w:tcW w:w="1093" w:type="dxa"/>
            <w:vAlign w:val="center"/>
          </w:tcPr>
          <w:p w14:paraId="0409F710" w14:textId="77777777" w:rsidR="005B4651" w:rsidRDefault="005B4651" w:rsidP="00D91681">
            <w:pPr>
              <w:widowControl/>
              <w:spacing w:line="240" w:lineRule="exact"/>
              <w:jc w:val="center"/>
              <w:rPr>
                <w:rFonts w:ascii="仿宋" w:eastAsia="仿宋" w:hAnsi="仿宋" w:cs="宋体" w:hint="eastAsia"/>
                <w:color w:val="000000"/>
                <w:kern w:val="0"/>
                <w:sz w:val="24"/>
              </w:rPr>
            </w:pPr>
          </w:p>
        </w:tc>
        <w:tc>
          <w:tcPr>
            <w:tcW w:w="1313" w:type="dxa"/>
            <w:vAlign w:val="center"/>
          </w:tcPr>
          <w:p w14:paraId="0D57E680" w14:textId="77777777" w:rsidR="005B4651" w:rsidRDefault="005B4651" w:rsidP="00D91681">
            <w:pPr>
              <w:widowControl/>
              <w:spacing w:line="240" w:lineRule="exact"/>
              <w:jc w:val="center"/>
              <w:rPr>
                <w:rFonts w:ascii="仿宋" w:eastAsia="仿宋" w:hAnsi="仿宋" w:cs="宋体" w:hint="eastAsia"/>
                <w:color w:val="000000"/>
                <w:kern w:val="0"/>
                <w:sz w:val="24"/>
              </w:rPr>
            </w:pPr>
          </w:p>
        </w:tc>
      </w:tr>
      <w:tr w:rsidR="005B4651" w14:paraId="49EF5EAF" w14:textId="77777777" w:rsidTr="00025E0E">
        <w:trPr>
          <w:trHeight w:val="567"/>
        </w:trPr>
        <w:tc>
          <w:tcPr>
            <w:tcW w:w="866" w:type="dxa"/>
            <w:vAlign w:val="center"/>
          </w:tcPr>
          <w:p w14:paraId="29916069" w14:textId="77777777" w:rsidR="005B4651" w:rsidRDefault="005B4651" w:rsidP="00D91681">
            <w:pPr>
              <w:widowControl/>
              <w:spacing w:line="240" w:lineRule="exact"/>
              <w:jc w:val="center"/>
              <w:rPr>
                <w:rFonts w:ascii="仿宋" w:eastAsia="仿宋" w:hAnsi="仿宋" w:cs="宋体" w:hint="eastAsia"/>
                <w:color w:val="000000"/>
                <w:kern w:val="0"/>
                <w:sz w:val="24"/>
              </w:rPr>
            </w:pPr>
          </w:p>
        </w:tc>
        <w:tc>
          <w:tcPr>
            <w:tcW w:w="2977" w:type="dxa"/>
            <w:vAlign w:val="center"/>
          </w:tcPr>
          <w:p w14:paraId="492C5252" w14:textId="77777777" w:rsidR="005B4651" w:rsidRDefault="005B4651" w:rsidP="00D91681">
            <w:pPr>
              <w:widowControl/>
              <w:spacing w:line="240" w:lineRule="exact"/>
              <w:jc w:val="center"/>
              <w:rPr>
                <w:rFonts w:ascii="仿宋" w:eastAsia="仿宋" w:hAnsi="仿宋" w:cs="宋体" w:hint="eastAsia"/>
                <w:color w:val="000000"/>
                <w:kern w:val="0"/>
                <w:sz w:val="24"/>
              </w:rPr>
            </w:pPr>
          </w:p>
        </w:tc>
        <w:tc>
          <w:tcPr>
            <w:tcW w:w="2138" w:type="dxa"/>
            <w:vAlign w:val="center"/>
          </w:tcPr>
          <w:p w14:paraId="445EE22A" w14:textId="77777777" w:rsidR="005B4651" w:rsidRDefault="005B4651" w:rsidP="00D91681">
            <w:pPr>
              <w:widowControl/>
              <w:spacing w:line="240" w:lineRule="exact"/>
              <w:jc w:val="center"/>
              <w:rPr>
                <w:rFonts w:ascii="仿宋" w:eastAsia="仿宋" w:hAnsi="仿宋" w:cs="宋体" w:hint="eastAsia"/>
                <w:color w:val="000000"/>
                <w:kern w:val="0"/>
                <w:sz w:val="24"/>
              </w:rPr>
            </w:pPr>
          </w:p>
        </w:tc>
        <w:tc>
          <w:tcPr>
            <w:tcW w:w="1010" w:type="dxa"/>
            <w:vAlign w:val="center"/>
          </w:tcPr>
          <w:p w14:paraId="07173EF3" w14:textId="77777777" w:rsidR="005B4651" w:rsidRDefault="005B4651" w:rsidP="00D91681">
            <w:pPr>
              <w:widowControl/>
              <w:spacing w:line="240" w:lineRule="exact"/>
              <w:jc w:val="center"/>
              <w:rPr>
                <w:rFonts w:ascii="仿宋" w:eastAsia="仿宋" w:hAnsi="仿宋" w:cs="宋体" w:hint="eastAsia"/>
                <w:color w:val="000000"/>
                <w:kern w:val="0"/>
                <w:sz w:val="24"/>
              </w:rPr>
            </w:pPr>
          </w:p>
        </w:tc>
        <w:tc>
          <w:tcPr>
            <w:tcW w:w="1093" w:type="dxa"/>
            <w:vAlign w:val="center"/>
          </w:tcPr>
          <w:p w14:paraId="21D6B404" w14:textId="77777777" w:rsidR="005B4651" w:rsidRDefault="005B4651" w:rsidP="00D91681">
            <w:pPr>
              <w:widowControl/>
              <w:spacing w:line="240" w:lineRule="exact"/>
              <w:jc w:val="center"/>
              <w:rPr>
                <w:rFonts w:ascii="仿宋" w:eastAsia="仿宋" w:hAnsi="仿宋" w:cs="宋体" w:hint="eastAsia"/>
                <w:color w:val="000000"/>
                <w:kern w:val="0"/>
                <w:sz w:val="24"/>
              </w:rPr>
            </w:pPr>
          </w:p>
        </w:tc>
        <w:tc>
          <w:tcPr>
            <w:tcW w:w="1313" w:type="dxa"/>
            <w:vAlign w:val="center"/>
          </w:tcPr>
          <w:p w14:paraId="44C4B8B9" w14:textId="77777777" w:rsidR="005B4651" w:rsidRDefault="005B4651" w:rsidP="00D91681">
            <w:pPr>
              <w:widowControl/>
              <w:spacing w:line="240" w:lineRule="exact"/>
              <w:jc w:val="center"/>
              <w:rPr>
                <w:rFonts w:ascii="仿宋" w:eastAsia="仿宋" w:hAnsi="仿宋" w:cs="宋体" w:hint="eastAsia"/>
                <w:color w:val="000000"/>
                <w:kern w:val="0"/>
                <w:sz w:val="24"/>
              </w:rPr>
            </w:pPr>
          </w:p>
        </w:tc>
      </w:tr>
      <w:tr w:rsidR="005B4651" w14:paraId="3A0F08DC" w14:textId="77777777" w:rsidTr="00025E0E">
        <w:trPr>
          <w:trHeight w:val="567"/>
        </w:trPr>
        <w:tc>
          <w:tcPr>
            <w:tcW w:w="866" w:type="dxa"/>
            <w:vAlign w:val="center"/>
          </w:tcPr>
          <w:p w14:paraId="7F10325E" w14:textId="77777777" w:rsidR="005B4651" w:rsidRDefault="005B4651" w:rsidP="00D91681">
            <w:pPr>
              <w:widowControl/>
              <w:spacing w:line="240" w:lineRule="exact"/>
              <w:jc w:val="center"/>
              <w:rPr>
                <w:rFonts w:ascii="仿宋" w:eastAsia="仿宋" w:hAnsi="仿宋" w:cs="宋体" w:hint="eastAsia"/>
                <w:color w:val="000000"/>
                <w:kern w:val="0"/>
                <w:sz w:val="24"/>
              </w:rPr>
            </w:pPr>
          </w:p>
        </w:tc>
        <w:tc>
          <w:tcPr>
            <w:tcW w:w="2977" w:type="dxa"/>
            <w:vAlign w:val="center"/>
          </w:tcPr>
          <w:p w14:paraId="2B693556" w14:textId="77777777" w:rsidR="005B4651" w:rsidRDefault="005B4651" w:rsidP="00D91681">
            <w:pPr>
              <w:widowControl/>
              <w:spacing w:line="240" w:lineRule="exact"/>
              <w:jc w:val="center"/>
              <w:rPr>
                <w:rFonts w:ascii="仿宋" w:eastAsia="仿宋" w:hAnsi="仿宋" w:cs="宋体" w:hint="eastAsia"/>
                <w:color w:val="000000"/>
                <w:kern w:val="0"/>
                <w:sz w:val="24"/>
              </w:rPr>
            </w:pPr>
          </w:p>
        </w:tc>
        <w:tc>
          <w:tcPr>
            <w:tcW w:w="2138" w:type="dxa"/>
            <w:vAlign w:val="center"/>
          </w:tcPr>
          <w:p w14:paraId="7E300160" w14:textId="77777777" w:rsidR="005B4651" w:rsidRDefault="005B4651" w:rsidP="00D91681">
            <w:pPr>
              <w:widowControl/>
              <w:spacing w:line="240" w:lineRule="exact"/>
              <w:jc w:val="center"/>
              <w:rPr>
                <w:rFonts w:ascii="仿宋" w:eastAsia="仿宋" w:hAnsi="仿宋" w:cs="宋体" w:hint="eastAsia"/>
                <w:color w:val="000000"/>
                <w:kern w:val="0"/>
                <w:sz w:val="24"/>
              </w:rPr>
            </w:pPr>
          </w:p>
        </w:tc>
        <w:tc>
          <w:tcPr>
            <w:tcW w:w="1010" w:type="dxa"/>
            <w:vAlign w:val="center"/>
          </w:tcPr>
          <w:p w14:paraId="12B1B79D" w14:textId="77777777" w:rsidR="005B4651" w:rsidRDefault="005B4651" w:rsidP="00D91681">
            <w:pPr>
              <w:widowControl/>
              <w:spacing w:line="240" w:lineRule="exact"/>
              <w:jc w:val="center"/>
              <w:rPr>
                <w:rFonts w:ascii="仿宋" w:eastAsia="仿宋" w:hAnsi="仿宋" w:cs="宋体" w:hint="eastAsia"/>
                <w:color w:val="000000"/>
                <w:kern w:val="0"/>
                <w:sz w:val="24"/>
              </w:rPr>
            </w:pPr>
          </w:p>
        </w:tc>
        <w:tc>
          <w:tcPr>
            <w:tcW w:w="1093" w:type="dxa"/>
            <w:vAlign w:val="center"/>
          </w:tcPr>
          <w:p w14:paraId="46DDBFB3" w14:textId="77777777" w:rsidR="005B4651" w:rsidRDefault="005B4651" w:rsidP="00D91681">
            <w:pPr>
              <w:widowControl/>
              <w:spacing w:line="240" w:lineRule="exact"/>
              <w:jc w:val="center"/>
              <w:rPr>
                <w:rFonts w:ascii="仿宋" w:eastAsia="仿宋" w:hAnsi="仿宋" w:cs="宋体" w:hint="eastAsia"/>
                <w:color w:val="000000"/>
                <w:kern w:val="0"/>
                <w:sz w:val="24"/>
              </w:rPr>
            </w:pPr>
          </w:p>
        </w:tc>
        <w:tc>
          <w:tcPr>
            <w:tcW w:w="1313" w:type="dxa"/>
            <w:vAlign w:val="center"/>
          </w:tcPr>
          <w:p w14:paraId="441022AC" w14:textId="77777777" w:rsidR="005B4651" w:rsidRDefault="005B4651" w:rsidP="00D91681">
            <w:pPr>
              <w:widowControl/>
              <w:spacing w:line="240" w:lineRule="exact"/>
              <w:jc w:val="center"/>
              <w:rPr>
                <w:rFonts w:ascii="仿宋" w:eastAsia="仿宋" w:hAnsi="仿宋" w:cs="宋体" w:hint="eastAsia"/>
                <w:color w:val="000000"/>
                <w:kern w:val="0"/>
                <w:sz w:val="24"/>
              </w:rPr>
            </w:pPr>
          </w:p>
        </w:tc>
      </w:tr>
      <w:tr w:rsidR="005B4651" w14:paraId="1CB885DF" w14:textId="77777777" w:rsidTr="00025E0E">
        <w:trPr>
          <w:trHeight w:val="567"/>
        </w:trPr>
        <w:tc>
          <w:tcPr>
            <w:tcW w:w="866" w:type="dxa"/>
            <w:vAlign w:val="center"/>
          </w:tcPr>
          <w:p w14:paraId="6DD3BABC" w14:textId="77777777" w:rsidR="005B4651" w:rsidRDefault="005B4651" w:rsidP="00D91681">
            <w:pPr>
              <w:widowControl/>
              <w:spacing w:line="240" w:lineRule="exact"/>
              <w:jc w:val="center"/>
              <w:rPr>
                <w:rFonts w:ascii="仿宋" w:eastAsia="仿宋" w:hAnsi="仿宋" w:cs="宋体" w:hint="eastAsia"/>
                <w:color w:val="000000"/>
                <w:kern w:val="0"/>
                <w:sz w:val="24"/>
              </w:rPr>
            </w:pPr>
          </w:p>
        </w:tc>
        <w:tc>
          <w:tcPr>
            <w:tcW w:w="2977" w:type="dxa"/>
            <w:vAlign w:val="center"/>
          </w:tcPr>
          <w:p w14:paraId="6EAF9DD4" w14:textId="77777777" w:rsidR="005B4651" w:rsidRDefault="005B4651" w:rsidP="00D91681">
            <w:pPr>
              <w:widowControl/>
              <w:spacing w:line="240" w:lineRule="exact"/>
              <w:jc w:val="center"/>
              <w:rPr>
                <w:rFonts w:ascii="仿宋" w:eastAsia="仿宋" w:hAnsi="仿宋" w:cs="宋体" w:hint="eastAsia"/>
                <w:color w:val="000000"/>
                <w:kern w:val="0"/>
                <w:sz w:val="24"/>
              </w:rPr>
            </w:pPr>
          </w:p>
        </w:tc>
        <w:tc>
          <w:tcPr>
            <w:tcW w:w="2138" w:type="dxa"/>
            <w:vAlign w:val="center"/>
          </w:tcPr>
          <w:p w14:paraId="6246BEA2" w14:textId="77777777" w:rsidR="005B4651" w:rsidRDefault="005B4651" w:rsidP="00D91681">
            <w:pPr>
              <w:widowControl/>
              <w:spacing w:line="240" w:lineRule="exact"/>
              <w:jc w:val="center"/>
              <w:rPr>
                <w:rFonts w:ascii="仿宋" w:eastAsia="仿宋" w:hAnsi="仿宋" w:cs="宋体" w:hint="eastAsia"/>
                <w:color w:val="000000"/>
                <w:kern w:val="0"/>
                <w:sz w:val="24"/>
              </w:rPr>
            </w:pPr>
          </w:p>
        </w:tc>
        <w:tc>
          <w:tcPr>
            <w:tcW w:w="1010" w:type="dxa"/>
            <w:vAlign w:val="center"/>
          </w:tcPr>
          <w:p w14:paraId="4F0C26FD" w14:textId="77777777" w:rsidR="005B4651" w:rsidRDefault="005B4651" w:rsidP="00D91681">
            <w:pPr>
              <w:widowControl/>
              <w:spacing w:line="240" w:lineRule="exact"/>
              <w:jc w:val="center"/>
              <w:rPr>
                <w:rFonts w:ascii="仿宋" w:eastAsia="仿宋" w:hAnsi="仿宋" w:cs="宋体" w:hint="eastAsia"/>
                <w:color w:val="000000"/>
                <w:kern w:val="0"/>
                <w:sz w:val="24"/>
              </w:rPr>
            </w:pPr>
          </w:p>
        </w:tc>
        <w:tc>
          <w:tcPr>
            <w:tcW w:w="1093" w:type="dxa"/>
            <w:vAlign w:val="center"/>
          </w:tcPr>
          <w:p w14:paraId="2040A575" w14:textId="77777777" w:rsidR="005B4651" w:rsidRDefault="005B4651" w:rsidP="00D91681">
            <w:pPr>
              <w:widowControl/>
              <w:spacing w:line="240" w:lineRule="exact"/>
              <w:jc w:val="center"/>
              <w:rPr>
                <w:rFonts w:ascii="仿宋" w:eastAsia="仿宋" w:hAnsi="仿宋" w:cs="宋体" w:hint="eastAsia"/>
                <w:color w:val="000000"/>
                <w:kern w:val="0"/>
                <w:sz w:val="24"/>
              </w:rPr>
            </w:pPr>
          </w:p>
        </w:tc>
        <w:tc>
          <w:tcPr>
            <w:tcW w:w="1313" w:type="dxa"/>
            <w:vAlign w:val="center"/>
          </w:tcPr>
          <w:p w14:paraId="6B184268" w14:textId="77777777" w:rsidR="005B4651" w:rsidRDefault="005B4651" w:rsidP="00D91681">
            <w:pPr>
              <w:widowControl/>
              <w:spacing w:line="240" w:lineRule="exact"/>
              <w:jc w:val="center"/>
              <w:rPr>
                <w:rFonts w:ascii="仿宋" w:eastAsia="仿宋" w:hAnsi="仿宋" w:cs="宋体" w:hint="eastAsia"/>
                <w:color w:val="000000"/>
                <w:kern w:val="0"/>
                <w:sz w:val="24"/>
              </w:rPr>
            </w:pPr>
          </w:p>
        </w:tc>
      </w:tr>
      <w:tr w:rsidR="005B4651" w14:paraId="7B831F10" w14:textId="77777777" w:rsidTr="00025E0E">
        <w:trPr>
          <w:trHeight w:val="567"/>
        </w:trPr>
        <w:tc>
          <w:tcPr>
            <w:tcW w:w="866" w:type="dxa"/>
            <w:vAlign w:val="center"/>
          </w:tcPr>
          <w:p w14:paraId="6DF479AD" w14:textId="77777777" w:rsidR="005B4651" w:rsidRDefault="005B4651" w:rsidP="00D91681">
            <w:pPr>
              <w:widowControl/>
              <w:spacing w:line="240" w:lineRule="exact"/>
              <w:jc w:val="center"/>
              <w:rPr>
                <w:rFonts w:ascii="仿宋" w:eastAsia="仿宋" w:hAnsi="仿宋" w:cs="宋体" w:hint="eastAsia"/>
                <w:color w:val="000000"/>
                <w:kern w:val="0"/>
                <w:sz w:val="24"/>
              </w:rPr>
            </w:pPr>
          </w:p>
        </w:tc>
        <w:tc>
          <w:tcPr>
            <w:tcW w:w="2977" w:type="dxa"/>
            <w:vAlign w:val="center"/>
          </w:tcPr>
          <w:p w14:paraId="56ECCE7E" w14:textId="77777777" w:rsidR="005B4651" w:rsidRDefault="005B4651" w:rsidP="00D91681">
            <w:pPr>
              <w:widowControl/>
              <w:spacing w:line="240" w:lineRule="exact"/>
              <w:jc w:val="center"/>
              <w:rPr>
                <w:rFonts w:ascii="仿宋" w:eastAsia="仿宋" w:hAnsi="仿宋" w:cs="宋体" w:hint="eastAsia"/>
                <w:color w:val="000000"/>
                <w:kern w:val="0"/>
                <w:sz w:val="24"/>
              </w:rPr>
            </w:pPr>
          </w:p>
        </w:tc>
        <w:tc>
          <w:tcPr>
            <w:tcW w:w="2138" w:type="dxa"/>
            <w:vAlign w:val="center"/>
          </w:tcPr>
          <w:p w14:paraId="55BAA04C" w14:textId="77777777" w:rsidR="005B4651" w:rsidRDefault="005B4651" w:rsidP="00D91681">
            <w:pPr>
              <w:widowControl/>
              <w:spacing w:line="240" w:lineRule="exact"/>
              <w:jc w:val="center"/>
              <w:rPr>
                <w:rFonts w:ascii="仿宋" w:eastAsia="仿宋" w:hAnsi="仿宋" w:cs="宋体" w:hint="eastAsia"/>
                <w:color w:val="000000"/>
                <w:kern w:val="0"/>
                <w:sz w:val="24"/>
              </w:rPr>
            </w:pPr>
          </w:p>
        </w:tc>
        <w:tc>
          <w:tcPr>
            <w:tcW w:w="1010" w:type="dxa"/>
            <w:vAlign w:val="center"/>
          </w:tcPr>
          <w:p w14:paraId="73A46C5B" w14:textId="77777777" w:rsidR="005B4651" w:rsidRDefault="005B4651" w:rsidP="00D91681">
            <w:pPr>
              <w:widowControl/>
              <w:spacing w:line="240" w:lineRule="exact"/>
              <w:jc w:val="center"/>
              <w:rPr>
                <w:rFonts w:ascii="仿宋" w:eastAsia="仿宋" w:hAnsi="仿宋" w:cs="宋体" w:hint="eastAsia"/>
                <w:color w:val="000000"/>
                <w:kern w:val="0"/>
                <w:sz w:val="24"/>
              </w:rPr>
            </w:pPr>
          </w:p>
        </w:tc>
        <w:tc>
          <w:tcPr>
            <w:tcW w:w="1093" w:type="dxa"/>
            <w:vAlign w:val="center"/>
          </w:tcPr>
          <w:p w14:paraId="05DDDCB8" w14:textId="77777777" w:rsidR="005B4651" w:rsidRDefault="005B4651" w:rsidP="00D91681">
            <w:pPr>
              <w:widowControl/>
              <w:spacing w:line="240" w:lineRule="exact"/>
              <w:jc w:val="center"/>
              <w:rPr>
                <w:rFonts w:ascii="仿宋" w:eastAsia="仿宋" w:hAnsi="仿宋" w:cs="宋体" w:hint="eastAsia"/>
                <w:color w:val="000000"/>
                <w:kern w:val="0"/>
                <w:sz w:val="24"/>
              </w:rPr>
            </w:pPr>
          </w:p>
        </w:tc>
        <w:tc>
          <w:tcPr>
            <w:tcW w:w="1313" w:type="dxa"/>
            <w:vAlign w:val="center"/>
          </w:tcPr>
          <w:p w14:paraId="2B69237C" w14:textId="77777777" w:rsidR="005B4651" w:rsidRDefault="005B4651" w:rsidP="00D91681">
            <w:pPr>
              <w:widowControl/>
              <w:spacing w:line="240" w:lineRule="exact"/>
              <w:jc w:val="center"/>
              <w:rPr>
                <w:rFonts w:ascii="仿宋" w:eastAsia="仿宋" w:hAnsi="仿宋" w:cs="宋体" w:hint="eastAsia"/>
                <w:color w:val="000000"/>
                <w:kern w:val="0"/>
                <w:sz w:val="24"/>
              </w:rPr>
            </w:pPr>
          </w:p>
        </w:tc>
      </w:tr>
      <w:tr w:rsidR="005B4651" w14:paraId="6157F84C" w14:textId="77777777" w:rsidTr="00025E0E">
        <w:trPr>
          <w:trHeight w:val="567"/>
        </w:trPr>
        <w:tc>
          <w:tcPr>
            <w:tcW w:w="866" w:type="dxa"/>
            <w:vAlign w:val="center"/>
          </w:tcPr>
          <w:p w14:paraId="704BB2E7" w14:textId="77777777" w:rsidR="005B4651" w:rsidRDefault="005B4651" w:rsidP="00D91681">
            <w:pPr>
              <w:widowControl/>
              <w:spacing w:line="240" w:lineRule="exact"/>
              <w:jc w:val="center"/>
              <w:rPr>
                <w:rFonts w:ascii="仿宋" w:eastAsia="仿宋" w:hAnsi="仿宋" w:cs="宋体" w:hint="eastAsia"/>
                <w:color w:val="000000"/>
                <w:kern w:val="0"/>
                <w:sz w:val="24"/>
              </w:rPr>
            </w:pPr>
          </w:p>
        </w:tc>
        <w:tc>
          <w:tcPr>
            <w:tcW w:w="2977" w:type="dxa"/>
            <w:vAlign w:val="center"/>
          </w:tcPr>
          <w:p w14:paraId="231B3F22" w14:textId="77777777" w:rsidR="005B4651" w:rsidRDefault="005B4651" w:rsidP="00D91681">
            <w:pPr>
              <w:widowControl/>
              <w:spacing w:line="240" w:lineRule="exact"/>
              <w:jc w:val="center"/>
              <w:rPr>
                <w:rFonts w:ascii="仿宋" w:eastAsia="仿宋" w:hAnsi="仿宋" w:cs="宋体" w:hint="eastAsia"/>
                <w:color w:val="000000"/>
                <w:kern w:val="0"/>
                <w:sz w:val="24"/>
              </w:rPr>
            </w:pPr>
          </w:p>
        </w:tc>
        <w:tc>
          <w:tcPr>
            <w:tcW w:w="2138" w:type="dxa"/>
            <w:vAlign w:val="center"/>
          </w:tcPr>
          <w:p w14:paraId="6751AE87" w14:textId="77777777" w:rsidR="005B4651" w:rsidRDefault="005B4651" w:rsidP="00D91681">
            <w:pPr>
              <w:widowControl/>
              <w:spacing w:line="240" w:lineRule="exact"/>
              <w:jc w:val="center"/>
              <w:rPr>
                <w:rFonts w:ascii="仿宋" w:eastAsia="仿宋" w:hAnsi="仿宋" w:cs="宋体" w:hint="eastAsia"/>
                <w:color w:val="000000"/>
                <w:kern w:val="0"/>
                <w:sz w:val="24"/>
              </w:rPr>
            </w:pPr>
          </w:p>
        </w:tc>
        <w:tc>
          <w:tcPr>
            <w:tcW w:w="1010" w:type="dxa"/>
            <w:vAlign w:val="center"/>
          </w:tcPr>
          <w:p w14:paraId="43A14D34" w14:textId="77777777" w:rsidR="005B4651" w:rsidRDefault="005B4651" w:rsidP="00D91681">
            <w:pPr>
              <w:widowControl/>
              <w:spacing w:line="240" w:lineRule="exact"/>
              <w:jc w:val="center"/>
              <w:rPr>
                <w:rFonts w:ascii="仿宋" w:eastAsia="仿宋" w:hAnsi="仿宋" w:cs="宋体" w:hint="eastAsia"/>
                <w:color w:val="000000"/>
                <w:kern w:val="0"/>
                <w:sz w:val="24"/>
              </w:rPr>
            </w:pPr>
          </w:p>
        </w:tc>
        <w:tc>
          <w:tcPr>
            <w:tcW w:w="1093" w:type="dxa"/>
            <w:vAlign w:val="center"/>
          </w:tcPr>
          <w:p w14:paraId="1E1BADC4" w14:textId="77777777" w:rsidR="005B4651" w:rsidRDefault="005B4651" w:rsidP="00D91681">
            <w:pPr>
              <w:widowControl/>
              <w:spacing w:line="240" w:lineRule="exact"/>
              <w:jc w:val="center"/>
              <w:rPr>
                <w:rFonts w:ascii="仿宋" w:eastAsia="仿宋" w:hAnsi="仿宋" w:cs="宋体" w:hint="eastAsia"/>
                <w:color w:val="000000"/>
                <w:kern w:val="0"/>
                <w:sz w:val="24"/>
              </w:rPr>
            </w:pPr>
          </w:p>
        </w:tc>
        <w:tc>
          <w:tcPr>
            <w:tcW w:w="1313" w:type="dxa"/>
            <w:vAlign w:val="center"/>
          </w:tcPr>
          <w:p w14:paraId="26E604EE" w14:textId="77777777" w:rsidR="005B4651" w:rsidRDefault="005B4651" w:rsidP="00D91681">
            <w:pPr>
              <w:widowControl/>
              <w:spacing w:line="240" w:lineRule="exact"/>
              <w:jc w:val="center"/>
              <w:rPr>
                <w:rFonts w:ascii="仿宋" w:eastAsia="仿宋" w:hAnsi="仿宋" w:cs="宋体" w:hint="eastAsia"/>
                <w:color w:val="000000"/>
                <w:kern w:val="0"/>
                <w:sz w:val="24"/>
              </w:rPr>
            </w:pPr>
          </w:p>
        </w:tc>
      </w:tr>
      <w:tr w:rsidR="005B4651" w14:paraId="77474EB8" w14:textId="77777777" w:rsidTr="00025E0E">
        <w:trPr>
          <w:trHeight w:val="567"/>
        </w:trPr>
        <w:tc>
          <w:tcPr>
            <w:tcW w:w="866" w:type="dxa"/>
            <w:vAlign w:val="center"/>
          </w:tcPr>
          <w:p w14:paraId="06DD73A6" w14:textId="77777777" w:rsidR="005B4651" w:rsidRDefault="005B4651" w:rsidP="00D91681">
            <w:pPr>
              <w:widowControl/>
              <w:spacing w:line="240" w:lineRule="exact"/>
              <w:jc w:val="center"/>
              <w:rPr>
                <w:rFonts w:ascii="仿宋" w:eastAsia="仿宋" w:hAnsi="仿宋" w:cs="宋体" w:hint="eastAsia"/>
                <w:color w:val="000000"/>
                <w:kern w:val="0"/>
                <w:sz w:val="24"/>
              </w:rPr>
            </w:pPr>
          </w:p>
        </w:tc>
        <w:tc>
          <w:tcPr>
            <w:tcW w:w="2977" w:type="dxa"/>
            <w:vAlign w:val="center"/>
          </w:tcPr>
          <w:p w14:paraId="78AA5A54" w14:textId="77777777" w:rsidR="005B4651" w:rsidRDefault="005B4651" w:rsidP="00D91681">
            <w:pPr>
              <w:widowControl/>
              <w:spacing w:line="240" w:lineRule="exact"/>
              <w:jc w:val="center"/>
              <w:rPr>
                <w:rFonts w:ascii="仿宋" w:eastAsia="仿宋" w:hAnsi="仿宋" w:cs="宋体" w:hint="eastAsia"/>
                <w:color w:val="000000"/>
                <w:kern w:val="0"/>
                <w:sz w:val="24"/>
              </w:rPr>
            </w:pPr>
          </w:p>
        </w:tc>
        <w:tc>
          <w:tcPr>
            <w:tcW w:w="2138" w:type="dxa"/>
            <w:vAlign w:val="center"/>
          </w:tcPr>
          <w:p w14:paraId="3A583D1B" w14:textId="77777777" w:rsidR="005B4651" w:rsidRDefault="005B4651" w:rsidP="00D91681">
            <w:pPr>
              <w:widowControl/>
              <w:spacing w:line="240" w:lineRule="exact"/>
              <w:jc w:val="center"/>
              <w:rPr>
                <w:rFonts w:ascii="仿宋" w:eastAsia="仿宋" w:hAnsi="仿宋" w:cs="宋体" w:hint="eastAsia"/>
                <w:color w:val="000000"/>
                <w:kern w:val="0"/>
                <w:sz w:val="24"/>
              </w:rPr>
            </w:pPr>
          </w:p>
        </w:tc>
        <w:tc>
          <w:tcPr>
            <w:tcW w:w="1010" w:type="dxa"/>
            <w:vAlign w:val="center"/>
          </w:tcPr>
          <w:p w14:paraId="662D008F" w14:textId="77777777" w:rsidR="005B4651" w:rsidRDefault="005B4651" w:rsidP="00D91681">
            <w:pPr>
              <w:widowControl/>
              <w:spacing w:line="240" w:lineRule="exact"/>
              <w:jc w:val="center"/>
              <w:rPr>
                <w:rFonts w:ascii="仿宋" w:eastAsia="仿宋" w:hAnsi="仿宋" w:cs="宋体" w:hint="eastAsia"/>
                <w:color w:val="000000"/>
                <w:kern w:val="0"/>
                <w:sz w:val="24"/>
              </w:rPr>
            </w:pPr>
          </w:p>
        </w:tc>
        <w:tc>
          <w:tcPr>
            <w:tcW w:w="1093" w:type="dxa"/>
            <w:vAlign w:val="center"/>
          </w:tcPr>
          <w:p w14:paraId="677B604A" w14:textId="77777777" w:rsidR="005B4651" w:rsidRDefault="005B4651" w:rsidP="00D91681">
            <w:pPr>
              <w:widowControl/>
              <w:spacing w:line="240" w:lineRule="exact"/>
              <w:jc w:val="center"/>
              <w:rPr>
                <w:rFonts w:ascii="仿宋" w:eastAsia="仿宋" w:hAnsi="仿宋" w:cs="宋体" w:hint="eastAsia"/>
                <w:color w:val="000000"/>
                <w:kern w:val="0"/>
                <w:sz w:val="24"/>
              </w:rPr>
            </w:pPr>
          </w:p>
        </w:tc>
        <w:tc>
          <w:tcPr>
            <w:tcW w:w="1313" w:type="dxa"/>
            <w:vAlign w:val="center"/>
          </w:tcPr>
          <w:p w14:paraId="0329D7C5" w14:textId="77777777" w:rsidR="005B4651" w:rsidRDefault="005B4651" w:rsidP="00D91681">
            <w:pPr>
              <w:widowControl/>
              <w:spacing w:line="240" w:lineRule="exact"/>
              <w:jc w:val="center"/>
              <w:rPr>
                <w:rFonts w:ascii="仿宋" w:eastAsia="仿宋" w:hAnsi="仿宋" w:cs="宋体" w:hint="eastAsia"/>
                <w:color w:val="000000"/>
                <w:kern w:val="0"/>
                <w:sz w:val="24"/>
              </w:rPr>
            </w:pPr>
          </w:p>
        </w:tc>
      </w:tr>
      <w:tr w:rsidR="005B4651" w14:paraId="6F82BE1E" w14:textId="77777777" w:rsidTr="00025E0E">
        <w:trPr>
          <w:trHeight w:val="567"/>
        </w:trPr>
        <w:tc>
          <w:tcPr>
            <w:tcW w:w="866" w:type="dxa"/>
            <w:vAlign w:val="center"/>
          </w:tcPr>
          <w:p w14:paraId="05A3E4DB" w14:textId="77777777" w:rsidR="005B4651" w:rsidRDefault="005B4651" w:rsidP="00D91681">
            <w:pPr>
              <w:widowControl/>
              <w:spacing w:line="240" w:lineRule="exact"/>
              <w:jc w:val="center"/>
              <w:rPr>
                <w:rFonts w:ascii="仿宋" w:eastAsia="仿宋" w:hAnsi="仿宋" w:cs="宋体" w:hint="eastAsia"/>
                <w:color w:val="000000"/>
                <w:kern w:val="0"/>
                <w:sz w:val="24"/>
              </w:rPr>
            </w:pPr>
          </w:p>
        </w:tc>
        <w:tc>
          <w:tcPr>
            <w:tcW w:w="2977" w:type="dxa"/>
            <w:vAlign w:val="center"/>
          </w:tcPr>
          <w:p w14:paraId="7B8F6146" w14:textId="77777777" w:rsidR="005B4651" w:rsidRDefault="005B4651" w:rsidP="00D91681">
            <w:pPr>
              <w:widowControl/>
              <w:spacing w:line="240" w:lineRule="exact"/>
              <w:jc w:val="center"/>
              <w:rPr>
                <w:rFonts w:ascii="仿宋" w:eastAsia="仿宋" w:hAnsi="仿宋" w:cs="宋体" w:hint="eastAsia"/>
                <w:color w:val="000000"/>
                <w:kern w:val="0"/>
                <w:sz w:val="24"/>
              </w:rPr>
            </w:pPr>
          </w:p>
        </w:tc>
        <w:tc>
          <w:tcPr>
            <w:tcW w:w="2138" w:type="dxa"/>
            <w:vAlign w:val="center"/>
          </w:tcPr>
          <w:p w14:paraId="4693B1B7" w14:textId="77777777" w:rsidR="005B4651" w:rsidRDefault="005B4651" w:rsidP="00D91681">
            <w:pPr>
              <w:widowControl/>
              <w:spacing w:line="240" w:lineRule="exact"/>
              <w:jc w:val="center"/>
              <w:rPr>
                <w:rFonts w:ascii="仿宋" w:eastAsia="仿宋" w:hAnsi="仿宋" w:cs="宋体" w:hint="eastAsia"/>
                <w:color w:val="000000"/>
                <w:kern w:val="0"/>
                <w:sz w:val="24"/>
              </w:rPr>
            </w:pPr>
          </w:p>
        </w:tc>
        <w:tc>
          <w:tcPr>
            <w:tcW w:w="1010" w:type="dxa"/>
            <w:vAlign w:val="center"/>
          </w:tcPr>
          <w:p w14:paraId="2B1599EA" w14:textId="77777777" w:rsidR="005B4651" w:rsidRDefault="005B4651" w:rsidP="00D91681">
            <w:pPr>
              <w:widowControl/>
              <w:spacing w:line="240" w:lineRule="exact"/>
              <w:jc w:val="center"/>
              <w:rPr>
                <w:rFonts w:ascii="仿宋" w:eastAsia="仿宋" w:hAnsi="仿宋" w:cs="宋体" w:hint="eastAsia"/>
                <w:color w:val="000000"/>
                <w:kern w:val="0"/>
                <w:sz w:val="24"/>
              </w:rPr>
            </w:pPr>
          </w:p>
        </w:tc>
        <w:tc>
          <w:tcPr>
            <w:tcW w:w="1093" w:type="dxa"/>
            <w:vAlign w:val="center"/>
          </w:tcPr>
          <w:p w14:paraId="76BE7714" w14:textId="77777777" w:rsidR="005B4651" w:rsidRDefault="005B4651" w:rsidP="00D91681">
            <w:pPr>
              <w:widowControl/>
              <w:spacing w:line="240" w:lineRule="exact"/>
              <w:jc w:val="center"/>
              <w:rPr>
                <w:rFonts w:ascii="仿宋" w:eastAsia="仿宋" w:hAnsi="仿宋" w:cs="宋体" w:hint="eastAsia"/>
                <w:color w:val="000000"/>
                <w:kern w:val="0"/>
                <w:sz w:val="24"/>
              </w:rPr>
            </w:pPr>
          </w:p>
        </w:tc>
        <w:tc>
          <w:tcPr>
            <w:tcW w:w="1313" w:type="dxa"/>
            <w:vAlign w:val="center"/>
          </w:tcPr>
          <w:p w14:paraId="03EB28A4" w14:textId="77777777" w:rsidR="005B4651" w:rsidRDefault="005B4651" w:rsidP="00D91681">
            <w:pPr>
              <w:widowControl/>
              <w:spacing w:line="240" w:lineRule="exact"/>
              <w:jc w:val="center"/>
              <w:rPr>
                <w:rFonts w:ascii="仿宋" w:eastAsia="仿宋" w:hAnsi="仿宋" w:cs="宋体" w:hint="eastAsia"/>
                <w:color w:val="000000"/>
                <w:kern w:val="0"/>
                <w:sz w:val="24"/>
              </w:rPr>
            </w:pPr>
          </w:p>
        </w:tc>
      </w:tr>
      <w:tr w:rsidR="005B4651" w14:paraId="0DD09C69" w14:textId="77777777" w:rsidTr="00025E0E">
        <w:trPr>
          <w:trHeight w:val="567"/>
        </w:trPr>
        <w:tc>
          <w:tcPr>
            <w:tcW w:w="866" w:type="dxa"/>
            <w:vAlign w:val="center"/>
          </w:tcPr>
          <w:p w14:paraId="29C3C1A4" w14:textId="77777777" w:rsidR="005B4651" w:rsidRDefault="005B4651" w:rsidP="00D91681">
            <w:pPr>
              <w:widowControl/>
              <w:spacing w:line="240" w:lineRule="exact"/>
              <w:jc w:val="center"/>
              <w:rPr>
                <w:rFonts w:ascii="仿宋" w:eastAsia="仿宋" w:hAnsi="仿宋" w:cs="宋体" w:hint="eastAsia"/>
                <w:color w:val="000000"/>
                <w:kern w:val="0"/>
                <w:sz w:val="24"/>
              </w:rPr>
            </w:pPr>
          </w:p>
        </w:tc>
        <w:tc>
          <w:tcPr>
            <w:tcW w:w="2977" w:type="dxa"/>
            <w:vAlign w:val="center"/>
          </w:tcPr>
          <w:p w14:paraId="55E88C70" w14:textId="77777777" w:rsidR="005B4651" w:rsidRDefault="005B4651" w:rsidP="00D91681">
            <w:pPr>
              <w:widowControl/>
              <w:spacing w:line="240" w:lineRule="exact"/>
              <w:jc w:val="center"/>
              <w:rPr>
                <w:rFonts w:ascii="仿宋" w:eastAsia="仿宋" w:hAnsi="仿宋" w:cs="宋体" w:hint="eastAsia"/>
                <w:color w:val="000000"/>
                <w:kern w:val="0"/>
                <w:sz w:val="24"/>
              </w:rPr>
            </w:pPr>
          </w:p>
        </w:tc>
        <w:tc>
          <w:tcPr>
            <w:tcW w:w="2138" w:type="dxa"/>
            <w:vAlign w:val="center"/>
          </w:tcPr>
          <w:p w14:paraId="5560990D" w14:textId="77777777" w:rsidR="005B4651" w:rsidRDefault="005B4651" w:rsidP="00D91681">
            <w:pPr>
              <w:widowControl/>
              <w:spacing w:line="240" w:lineRule="exact"/>
              <w:jc w:val="center"/>
              <w:rPr>
                <w:rFonts w:ascii="仿宋" w:eastAsia="仿宋" w:hAnsi="仿宋" w:cs="宋体" w:hint="eastAsia"/>
                <w:color w:val="000000"/>
                <w:kern w:val="0"/>
                <w:sz w:val="24"/>
              </w:rPr>
            </w:pPr>
          </w:p>
        </w:tc>
        <w:tc>
          <w:tcPr>
            <w:tcW w:w="1010" w:type="dxa"/>
            <w:vAlign w:val="center"/>
          </w:tcPr>
          <w:p w14:paraId="75DC64EE" w14:textId="77777777" w:rsidR="005B4651" w:rsidRDefault="005B4651" w:rsidP="00D91681">
            <w:pPr>
              <w:widowControl/>
              <w:spacing w:line="240" w:lineRule="exact"/>
              <w:jc w:val="center"/>
              <w:rPr>
                <w:rFonts w:ascii="仿宋" w:eastAsia="仿宋" w:hAnsi="仿宋" w:cs="宋体" w:hint="eastAsia"/>
                <w:color w:val="000000"/>
                <w:kern w:val="0"/>
                <w:sz w:val="24"/>
              </w:rPr>
            </w:pPr>
          </w:p>
        </w:tc>
        <w:tc>
          <w:tcPr>
            <w:tcW w:w="1093" w:type="dxa"/>
            <w:vAlign w:val="center"/>
          </w:tcPr>
          <w:p w14:paraId="2318FD2B" w14:textId="77777777" w:rsidR="005B4651" w:rsidRDefault="005B4651" w:rsidP="00D91681">
            <w:pPr>
              <w:widowControl/>
              <w:spacing w:line="240" w:lineRule="exact"/>
              <w:jc w:val="center"/>
              <w:rPr>
                <w:rFonts w:ascii="仿宋" w:eastAsia="仿宋" w:hAnsi="仿宋" w:cs="宋体" w:hint="eastAsia"/>
                <w:color w:val="000000"/>
                <w:kern w:val="0"/>
                <w:sz w:val="24"/>
              </w:rPr>
            </w:pPr>
          </w:p>
        </w:tc>
        <w:tc>
          <w:tcPr>
            <w:tcW w:w="1313" w:type="dxa"/>
            <w:vAlign w:val="center"/>
          </w:tcPr>
          <w:p w14:paraId="10B51418" w14:textId="77777777" w:rsidR="005B4651" w:rsidRDefault="005B4651" w:rsidP="00D91681">
            <w:pPr>
              <w:widowControl/>
              <w:spacing w:line="240" w:lineRule="exact"/>
              <w:jc w:val="center"/>
              <w:rPr>
                <w:rFonts w:ascii="仿宋" w:eastAsia="仿宋" w:hAnsi="仿宋" w:cs="宋体" w:hint="eastAsia"/>
                <w:color w:val="000000"/>
                <w:kern w:val="0"/>
                <w:sz w:val="24"/>
              </w:rPr>
            </w:pPr>
          </w:p>
        </w:tc>
      </w:tr>
      <w:tr w:rsidR="005B4651" w14:paraId="41D2DA2D" w14:textId="77777777" w:rsidTr="00025E0E">
        <w:trPr>
          <w:trHeight w:val="567"/>
        </w:trPr>
        <w:tc>
          <w:tcPr>
            <w:tcW w:w="866" w:type="dxa"/>
            <w:vAlign w:val="center"/>
          </w:tcPr>
          <w:p w14:paraId="170D2AC2" w14:textId="77777777" w:rsidR="005B4651" w:rsidRDefault="005B4651" w:rsidP="00D91681">
            <w:pPr>
              <w:widowControl/>
              <w:spacing w:line="240" w:lineRule="exact"/>
              <w:jc w:val="center"/>
              <w:rPr>
                <w:rFonts w:ascii="仿宋" w:eastAsia="仿宋" w:hAnsi="仿宋" w:cs="宋体" w:hint="eastAsia"/>
                <w:color w:val="000000"/>
                <w:kern w:val="0"/>
                <w:sz w:val="24"/>
              </w:rPr>
            </w:pPr>
          </w:p>
        </w:tc>
        <w:tc>
          <w:tcPr>
            <w:tcW w:w="2977" w:type="dxa"/>
            <w:vAlign w:val="center"/>
          </w:tcPr>
          <w:p w14:paraId="6F2E1A4F" w14:textId="77777777" w:rsidR="005B4651" w:rsidRDefault="005B4651" w:rsidP="00D91681">
            <w:pPr>
              <w:widowControl/>
              <w:spacing w:line="240" w:lineRule="exact"/>
              <w:jc w:val="center"/>
              <w:rPr>
                <w:rFonts w:ascii="仿宋" w:eastAsia="仿宋" w:hAnsi="仿宋" w:cs="宋体" w:hint="eastAsia"/>
                <w:color w:val="000000"/>
                <w:kern w:val="0"/>
                <w:sz w:val="24"/>
              </w:rPr>
            </w:pPr>
          </w:p>
        </w:tc>
        <w:tc>
          <w:tcPr>
            <w:tcW w:w="2138" w:type="dxa"/>
            <w:vAlign w:val="center"/>
          </w:tcPr>
          <w:p w14:paraId="56B42DA0" w14:textId="77777777" w:rsidR="005B4651" w:rsidRDefault="005B4651" w:rsidP="00D91681">
            <w:pPr>
              <w:widowControl/>
              <w:spacing w:line="240" w:lineRule="exact"/>
              <w:jc w:val="center"/>
              <w:rPr>
                <w:rFonts w:ascii="仿宋" w:eastAsia="仿宋" w:hAnsi="仿宋" w:cs="宋体" w:hint="eastAsia"/>
                <w:color w:val="000000"/>
                <w:kern w:val="0"/>
                <w:sz w:val="24"/>
              </w:rPr>
            </w:pPr>
          </w:p>
        </w:tc>
        <w:tc>
          <w:tcPr>
            <w:tcW w:w="1010" w:type="dxa"/>
            <w:vAlign w:val="center"/>
          </w:tcPr>
          <w:p w14:paraId="594746BD" w14:textId="77777777" w:rsidR="005B4651" w:rsidRDefault="005B4651" w:rsidP="00D91681">
            <w:pPr>
              <w:widowControl/>
              <w:spacing w:line="240" w:lineRule="exact"/>
              <w:jc w:val="center"/>
              <w:rPr>
                <w:rFonts w:ascii="仿宋" w:eastAsia="仿宋" w:hAnsi="仿宋" w:cs="宋体" w:hint="eastAsia"/>
                <w:color w:val="000000"/>
                <w:kern w:val="0"/>
                <w:sz w:val="24"/>
              </w:rPr>
            </w:pPr>
          </w:p>
        </w:tc>
        <w:tc>
          <w:tcPr>
            <w:tcW w:w="1093" w:type="dxa"/>
            <w:vAlign w:val="center"/>
          </w:tcPr>
          <w:p w14:paraId="1E71A4EB" w14:textId="77777777" w:rsidR="005B4651" w:rsidRDefault="005B4651" w:rsidP="00D91681">
            <w:pPr>
              <w:widowControl/>
              <w:spacing w:line="240" w:lineRule="exact"/>
              <w:jc w:val="center"/>
              <w:rPr>
                <w:rFonts w:ascii="仿宋" w:eastAsia="仿宋" w:hAnsi="仿宋" w:cs="宋体" w:hint="eastAsia"/>
                <w:color w:val="000000"/>
                <w:kern w:val="0"/>
                <w:sz w:val="24"/>
              </w:rPr>
            </w:pPr>
          </w:p>
        </w:tc>
        <w:tc>
          <w:tcPr>
            <w:tcW w:w="1313" w:type="dxa"/>
            <w:vAlign w:val="center"/>
          </w:tcPr>
          <w:p w14:paraId="08D08033" w14:textId="77777777" w:rsidR="005B4651" w:rsidRDefault="005B4651" w:rsidP="00D91681">
            <w:pPr>
              <w:widowControl/>
              <w:spacing w:line="240" w:lineRule="exact"/>
              <w:jc w:val="center"/>
              <w:rPr>
                <w:rFonts w:ascii="仿宋" w:eastAsia="仿宋" w:hAnsi="仿宋" w:cs="宋体" w:hint="eastAsia"/>
                <w:color w:val="000000"/>
                <w:kern w:val="0"/>
                <w:sz w:val="24"/>
              </w:rPr>
            </w:pPr>
          </w:p>
        </w:tc>
      </w:tr>
    </w:tbl>
    <w:p w14:paraId="4111917B" w14:textId="77777777" w:rsidR="00006A31" w:rsidRDefault="00006A31" w:rsidP="00006A31">
      <w:pPr>
        <w:pStyle w:val="a8"/>
        <w:spacing w:before="37" w:beforeAutospacing="0" w:afterAutospacing="0" w:line="520" w:lineRule="exact"/>
        <w:ind w:firstLineChars="200" w:firstLine="480"/>
        <w:jc w:val="left"/>
        <w:rPr>
          <w:rFonts w:ascii="宋体" w:hAnsi="宋体" w:cs="宋体" w:hint="eastAsia"/>
          <w:kern w:val="0"/>
          <w:szCs w:val="24"/>
          <w:lang w:bidi="ar"/>
        </w:rPr>
      </w:pPr>
    </w:p>
    <w:p w14:paraId="6C9B27FB" w14:textId="6BFC172A" w:rsidR="00006A31" w:rsidRDefault="00006A31" w:rsidP="00006A31">
      <w:pPr>
        <w:pStyle w:val="a8"/>
        <w:spacing w:before="37" w:beforeAutospacing="0" w:afterAutospacing="0" w:line="520" w:lineRule="exact"/>
        <w:ind w:firstLineChars="200" w:firstLine="480"/>
        <w:jc w:val="left"/>
        <w:rPr>
          <w:rFonts w:ascii="宋体" w:hAnsi="宋体" w:cs="宋体" w:hint="eastAsia"/>
          <w:kern w:val="0"/>
          <w:szCs w:val="24"/>
          <w:lang w:bidi="ar"/>
        </w:rPr>
      </w:pPr>
      <w:r>
        <w:rPr>
          <w:rFonts w:ascii="宋体" w:hAnsi="宋体" w:cs="宋体" w:hint="eastAsia"/>
          <w:kern w:val="0"/>
          <w:szCs w:val="24"/>
          <w:lang w:bidi="ar"/>
        </w:rPr>
        <w:t>应答人名称：</w:t>
      </w:r>
      <w:r>
        <w:rPr>
          <w:rFonts w:ascii="宋体" w:hAnsi="宋体" w:cs="宋体" w:hint="eastAsia"/>
          <w:kern w:val="0"/>
          <w:szCs w:val="24"/>
          <w:u w:val="single"/>
          <w:lang w:bidi="ar"/>
        </w:rPr>
        <w:t xml:space="preserve">                           </w:t>
      </w:r>
      <w:r>
        <w:rPr>
          <w:rFonts w:ascii="宋体" w:hAnsi="宋体" w:cs="宋体" w:hint="eastAsia"/>
          <w:kern w:val="0"/>
          <w:szCs w:val="24"/>
          <w:lang w:bidi="ar"/>
        </w:rPr>
        <w:t>（盖章）</w:t>
      </w:r>
    </w:p>
    <w:p w14:paraId="1759B2F6" w14:textId="77777777" w:rsidR="00006A31" w:rsidRDefault="00006A31" w:rsidP="00006A31">
      <w:pPr>
        <w:pStyle w:val="a8"/>
        <w:spacing w:before="37" w:beforeAutospacing="0" w:afterAutospacing="0" w:line="520" w:lineRule="exact"/>
        <w:ind w:firstLineChars="200" w:firstLine="480"/>
        <w:jc w:val="left"/>
        <w:rPr>
          <w:rFonts w:ascii="宋体" w:hAnsi="宋体" w:cs="宋体" w:hint="eastAsia"/>
          <w:kern w:val="0"/>
          <w:szCs w:val="24"/>
          <w:lang w:bidi="ar"/>
        </w:rPr>
      </w:pPr>
      <w:r w:rsidRPr="005D65D9">
        <w:rPr>
          <w:szCs w:val="24"/>
        </w:rPr>
        <w:t>Name of Respondent:</w:t>
      </w:r>
      <w:r w:rsidRPr="005D65D9">
        <w:rPr>
          <w:rFonts w:ascii="宋体" w:hAnsi="宋体" w:cs="宋体"/>
          <w:kern w:val="0"/>
          <w:szCs w:val="24"/>
          <w:lang w:bidi="ar"/>
        </w:rPr>
        <w:t xml:space="preserve"> __________________________ </w:t>
      </w:r>
      <w:r w:rsidRPr="005D65D9">
        <w:rPr>
          <w:szCs w:val="24"/>
        </w:rPr>
        <w:t>(Seal)</w:t>
      </w:r>
    </w:p>
    <w:p w14:paraId="673334B2" w14:textId="77777777" w:rsidR="00006A31" w:rsidRDefault="00006A31" w:rsidP="00006A31">
      <w:pPr>
        <w:pStyle w:val="a8"/>
        <w:spacing w:before="37" w:beforeAutospacing="0" w:afterAutospacing="0" w:line="520" w:lineRule="exact"/>
        <w:ind w:firstLineChars="200" w:firstLine="480"/>
        <w:jc w:val="left"/>
        <w:rPr>
          <w:rFonts w:ascii="宋体" w:hAnsi="宋体" w:cs="宋体" w:hint="eastAsia"/>
          <w:szCs w:val="24"/>
        </w:rPr>
      </w:pPr>
      <w:r>
        <w:rPr>
          <w:rFonts w:ascii="宋体" w:hAnsi="宋体" w:cs="宋体" w:hint="eastAsia"/>
          <w:kern w:val="0"/>
          <w:szCs w:val="24"/>
          <w:lang w:bidi="ar"/>
        </w:rPr>
        <w:t>应答人法人或代表人：</w:t>
      </w:r>
      <w:r>
        <w:rPr>
          <w:rFonts w:ascii="宋体" w:hAnsi="宋体" w:cs="宋体" w:hint="eastAsia"/>
          <w:kern w:val="0"/>
          <w:szCs w:val="24"/>
          <w:u w:val="single"/>
          <w:lang w:bidi="ar"/>
        </w:rPr>
        <w:t xml:space="preserve">                           </w:t>
      </w:r>
      <w:r>
        <w:rPr>
          <w:rFonts w:ascii="宋体" w:hAnsi="宋体" w:cs="宋体" w:hint="eastAsia"/>
          <w:kern w:val="0"/>
          <w:szCs w:val="24"/>
          <w:lang w:bidi="ar"/>
        </w:rPr>
        <w:t>（签字）</w:t>
      </w:r>
    </w:p>
    <w:p w14:paraId="32798CBF" w14:textId="77777777" w:rsidR="00006A31" w:rsidRDefault="00006A31" w:rsidP="00006A31">
      <w:pPr>
        <w:pStyle w:val="a8"/>
        <w:spacing w:before="36" w:beforeAutospacing="0" w:afterAutospacing="0" w:line="520" w:lineRule="exact"/>
        <w:ind w:right="117" w:firstLineChars="200" w:firstLine="480"/>
        <w:jc w:val="left"/>
        <w:rPr>
          <w:rFonts w:ascii="宋体" w:hAnsi="宋体" w:cs="宋体" w:hint="eastAsia"/>
          <w:kern w:val="0"/>
          <w:szCs w:val="24"/>
          <w:lang w:bidi="ar"/>
        </w:rPr>
      </w:pPr>
      <w:r w:rsidRPr="005D65D9">
        <w:rPr>
          <w:szCs w:val="24"/>
        </w:rPr>
        <w:t>Legal Representative or Authorized Representative of the Respondent:</w:t>
      </w:r>
      <w:r w:rsidRPr="005D65D9">
        <w:rPr>
          <w:rFonts w:ascii="宋体" w:hAnsi="宋体" w:cs="宋体"/>
          <w:kern w:val="0"/>
          <w:szCs w:val="24"/>
          <w:lang w:bidi="ar"/>
        </w:rPr>
        <w:t xml:space="preserve"> ________________ </w:t>
      </w:r>
      <w:r w:rsidRPr="005D65D9">
        <w:rPr>
          <w:szCs w:val="24"/>
        </w:rPr>
        <w:t>(Signature)</w:t>
      </w:r>
    </w:p>
    <w:p w14:paraId="7C194D6E" w14:textId="77777777" w:rsidR="00006A31" w:rsidRDefault="00006A31" w:rsidP="00006A31">
      <w:pPr>
        <w:pStyle w:val="a8"/>
        <w:spacing w:before="36" w:beforeAutospacing="0" w:afterAutospacing="0" w:line="520" w:lineRule="exact"/>
        <w:ind w:right="117" w:firstLineChars="600" w:firstLine="1440"/>
        <w:jc w:val="left"/>
        <w:rPr>
          <w:rFonts w:ascii="宋体" w:hAnsi="宋体" w:cs="宋体" w:hint="eastAsia"/>
          <w:spacing w:val="-1"/>
          <w:kern w:val="0"/>
          <w:szCs w:val="24"/>
          <w:lang w:bidi="ar"/>
        </w:rPr>
      </w:pPr>
      <w:r>
        <w:rPr>
          <w:rFonts w:ascii="宋体" w:hAnsi="宋体" w:cs="宋体" w:hint="eastAsia"/>
          <w:kern w:val="0"/>
          <w:szCs w:val="24"/>
          <w:lang w:bidi="ar"/>
        </w:rPr>
        <w:t>年</w:t>
      </w:r>
      <w:r>
        <w:rPr>
          <w:rFonts w:ascii="宋体" w:hAnsi="宋体" w:cs="宋体" w:hint="eastAsia"/>
          <w:kern w:val="0"/>
          <w:szCs w:val="24"/>
          <w:u w:val="single"/>
          <w:lang w:bidi="ar"/>
        </w:rPr>
        <w:t xml:space="preserve">        </w:t>
      </w:r>
      <w:r>
        <w:rPr>
          <w:rFonts w:ascii="宋体" w:hAnsi="宋体" w:cs="宋体" w:hint="eastAsia"/>
          <w:kern w:val="0"/>
          <w:szCs w:val="24"/>
          <w:lang w:bidi="ar"/>
        </w:rPr>
        <w:t>月</w:t>
      </w:r>
      <w:r>
        <w:rPr>
          <w:rFonts w:ascii="宋体" w:hAnsi="宋体" w:cs="宋体" w:hint="eastAsia"/>
          <w:kern w:val="0"/>
          <w:szCs w:val="24"/>
          <w:u w:val="single"/>
          <w:lang w:bidi="ar"/>
        </w:rPr>
        <w:t xml:space="preserve">       </w:t>
      </w:r>
      <w:r>
        <w:rPr>
          <w:rFonts w:ascii="宋体" w:hAnsi="宋体" w:cs="宋体" w:hint="eastAsia"/>
          <w:spacing w:val="-1"/>
          <w:kern w:val="0"/>
          <w:szCs w:val="24"/>
          <w:lang w:bidi="ar"/>
        </w:rPr>
        <w:t>日</w:t>
      </w:r>
    </w:p>
    <w:p w14:paraId="0E16BF53" w14:textId="4F8500E3" w:rsidR="00394847" w:rsidRPr="00006A31" w:rsidRDefault="00006A31" w:rsidP="00006A31">
      <w:pPr>
        <w:spacing w:afterLines="50" w:after="156" w:line="560" w:lineRule="exact"/>
        <w:ind w:firstLineChars="200" w:firstLine="420"/>
        <w:jc w:val="left"/>
        <w:rPr>
          <w:szCs w:val="24"/>
          <w:u w:val="single"/>
        </w:rPr>
      </w:pPr>
      <w:r w:rsidRPr="005D65D9">
        <w:rPr>
          <w:szCs w:val="24"/>
        </w:rPr>
        <w:t>Date:</w:t>
      </w:r>
      <w:r>
        <w:rPr>
          <w:rFonts w:hint="eastAsia"/>
          <w:szCs w:val="24"/>
          <w:u w:val="single"/>
        </w:rPr>
        <w:t xml:space="preserve">                      </w:t>
      </w:r>
    </w:p>
    <w:sectPr w:rsidR="00394847" w:rsidRPr="00006A31">
      <w:headerReference w:type="even" r:id="rId7"/>
      <w:headerReference w:type="default" r:id="rId8"/>
      <w:footerReference w:type="default" r:id="rId9"/>
      <w:headerReference w:type="first" r:id="rId10"/>
      <w:pgSz w:w="11906" w:h="16838"/>
      <w:pgMar w:top="1418" w:right="1418" w:bottom="1418" w:left="1418"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6ECE23" w14:textId="77777777" w:rsidR="003F26A3" w:rsidRDefault="003F26A3" w:rsidP="00C96638">
      <w:r>
        <w:separator/>
      </w:r>
    </w:p>
  </w:endnote>
  <w:endnote w:type="continuationSeparator" w:id="0">
    <w:p w14:paraId="6E317784" w14:textId="77777777" w:rsidR="003F26A3" w:rsidRDefault="003F26A3" w:rsidP="00C966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16" w:usb3="00000000" w:csb0="00040001" w:csb1="00000000"/>
  </w:font>
  <w:font w:name="仿宋">
    <w:panose1 w:val="02010609060101010101"/>
    <w:charset w:val="86"/>
    <w:family w:val="modern"/>
    <w:pitch w:val="fixed"/>
    <w:sig w:usb0="800002BF" w:usb1="38CF7CFA" w:usb2="00000016" w:usb3="00000000" w:csb0="00040001" w:csb1="00000000"/>
  </w:font>
  <w:font w:name="方正小标宋简体">
    <w:altName w:val="微软雅黑"/>
    <w:charset w:val="86"/>
    <w:family w:val="script"/>
    <w:pitch w:val="default"/>
    <w:sig w:usb0="00000000" w:usb1="00000000" w:usb2="00000010" w:usb3="00000000" w:csb0="00040000" w:csb1="00000000"/>
  </w:font>
  <w:font w:name="Segoe UI">
    <w:panose1 w:val="020B0502040204020203"/>
    <w:charset w:val="00"/>
    <w:family w:val="swiss"/>
    <w:pitch w:val="variable"/>
    <w:sig w:usb0="E4002EFF" w:usb1="C000E47F" w:usb2="00000009" w:usb3="00000000" w:csb0="000001FF" w:csb1="00000000"/>
  </w:font>
  <w:font w:name="华文楷体">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CC17D0" w14:textId="77777777" w:rsidR="00D91681" w:rsidRDefault="00D91681">
    <w:pPr>
      <w:pStyle w:val="a4"/>
      <w:jc w:val="center"/>
    </w:pPr>
    <w:r>
      <w:fldChar w:fldCharType="begin"/>
    </w:r>
    <w:r>
      <w:instrText>PAGE   \* MERGEFORMAT</w:instrText>
    </w:r>
    <w:r>
      <w:fldChar w:fldCharType="separate"/>
    </w:r>
    <w:r w:rsidR="00405576" w:rsidRPr="00405576">
      <w:rPr>
        <w:noProof/>
        <w:lang w:val="zh-CN"/>
      </w:rPr>
      <w:t>16</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E69F6A" w14:textId="77777777" w:rsidR="003F26A3" w:rsidRDefault="003F26A3" w:rsidP="00C96638">
      <w:r>
        <w:separator/>
      </w:r>
    </w:p>
  </w:footnote>
  <w:footnote w:type="continuationSeparator" w:id="0">
    <w:p w14:paraId="6C6E8B73" w14:textId="77777777" w:rsidR="003F26A3" w:rsidRDefault="003F26A3" w:rsidP="00C966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91DC26" w14:textId="77777777" w:rsidR="00D91681" w:rsidRDefault="00000000">
    <w:pPr>
      <w:pStyle w:val="a6"/>
    </w:pPr>
    <w:r>
      <w:pict w14:anchorId="44C6C78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807827" o:spid="_x0000_s1026" type="#_x0000_t75" style="position:absolute;left:0;text-align:left;margin-left:0;margin-top:0;width:439.2pt;height:477.75pt;z-index:-251656192;mso-position-horizontal:center;mso-position-horizontal-relative:margin;mso-position-vertical:center;mso-position-vertical-relative:margin;mso-width-relative:page;mso-height-relative:page" o:allowincell="f">
          <v:imagedata r:id="rId1" o:title="1"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3C1DB1" w14:textId="77777777" w:rsidR="00D91681" w:rsidRDefault="00D91681">
    <w:pPr>
      <w:pStyle w:val="a6"/>
      <w:pBdr>
        <w:bottom w:val="none" w:sz="0" w:space="0"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C8ED4E" w14:textId="77777777" w:rsidR="00D91681" w:rsidRDefault="00000000">
    <w:pPr>
      <w:pStyle w:val="a6"/>
    </w:pPr>
    <w:r>
      <w:pict w14:anchorId="18E1EEC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807826" o:spid="_x0000_s1025" type="#_x0000_t75" style="position:absolute;left:0;text-align:left;margin-left:0;margin-top:0;width:439.2pt;height:477.75pt;z-index:-251657216;mso-position-horizontal:center;mso-position-horizontal-relative:margin;mso-position-vertical:center;mso-position-vertical-relative:margin;mso-width-relative:page;mso-height-relative:page" o:allowincell="f">
          <v:imagedata r:id="rId1" o:title="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D236E7"/>
    <w:multiLevelType w:val="hybridMultilevel"/>
    <w:tmpl w:val="05F27C6C"/>
    <w:lvl w:ilvl="0" w:tplc="1F2A1884">
      <w:start w:val="1"/>
      <w:numFmt w:val="decimal"/>
      <w:lvlText w:val="%1、"/>
      <w:lvlJc w:val="left"/>
      <w:pPr>
        <w:ind w:left="360" w:hanging="360"/>
      </w:pPr>
      <w:rPr>
        <w:rFonts w:cs="Times New Roman" w:hint="default"/>
        <w:b w:val="0"/>
        <w:color w:val="auto"/>
        <w:sz w:val="24"/>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 w15:restartNumberingAfterBreak="0">
    <w:nsid w:val="2C4C18DD"/>
    <w:multiLevelType w:val="multilevel"/>
    <w:tmpl w:val="230604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3F0654D"/>
    <w:multiLevelType w:val="multilevel"/>
    <w:tmpl w:val="2CF06B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10300E3"/>
    <w:multiLevelType w:val="multilevel"/>
    <w:tmpl w:val="610300E3"/>
    <w:lvl w:ilvl="0">
      <w:start w:val="1"/>
      <w:numFmt w:val="japaneseCounting"/>
      <w:lvlText w:val="%1、"/>
      <w:lvlJc w:val="left"/>
      <w:pPr>
        <w:ind w:left="840" w:hanging="84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16cid:durableId="382827210">
    <w:abstractNumId w:val="3"/>
  </w:num>
  <w:num w:numId="2" w16cid:durableId="1689061930">
    <w:abstractNumId w:val="0"/>
  </w:num>
  <w:num w:numId="3" w16cid:durableId="818352081">
    <w:abstractNumId w:val="1"/>
  </w:num>
  <w:num w:numId="4" w16cid:durableId="196689000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displayHorizontalDrawingGridEvery w:val="0"/>
  <w:displayVerticalDrawingGridEvery w:val="2"/>
  <w:characterSpacingControl w:val="compressPunctuation"/>
  <w:doNotValidateAgainstSchema/>
  <w:doNotDemarcateInvalidXml/>
  <w:hdrShapeDefaults>
    <o:shapedefaults v:ext="edit" spidmax="2050"/>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72A27"/>
    <w:rsid w:val="0000683C"/>
    <w:rsid w:val="00006A31"/>
    <w:rsid w:val="000102EB"/>
    <w:rsid w:val="00025E0E"/>
    <w:rsid w:val="000352AC"/>
    <w:rsid w:val="000368AF"/>
    <w:rsid w:val="00041CBE"/>
    <w:rsid w:val="00043C6B"/>
    <w:rsid w:val="00045072"/>
    <w:rsid w:val="0005292C"/>
    <w:rsid w:val="000569DF"/>
    <w:rsid w:val="00057E1D"/>
    <w:rsid w:val="0006013C"/>
    <w:rsid w:val="00060D19"/>
    <w:rsid w:val="00063832"/>
    <w:rsid w:val="00072F97"/>
    <w:rsid w:val="00073C2B"/>
    <w:rsid w:val="00075560"/>
    <w:rsid w:val="000765CA"/>
    <w:rsid w:val="00077822"/>
    <w:rsid w:val="000805E8"/>
    <w:rsid w:val="00083B27"/>
    <w:rsid w:val="000863CF"/>
    <w:rsid w:val="000903B1"/>
    <w:rsid w:val="0009456B"/>
    <w:rsid w:val="00096BDC"/>
    <w:rsid w:val="000A6440"/>
    <w:rsid w:val="000B24F2"/>
    <w:rsid w:val="000C41C1"/>
    <w:rsid w:val="000D22CA"/>
    <w:rsid w:val="000D583C"/>
    <w:rsid w:val="000D7A79"/>
    <w:rsid w:val="000D7D20"/>
    <w:rsid w:val="000E26BE"/>
    <w:rsid w:val="000E46CD"/>
    <w:rsid w:val="000E7C64"/>
    <w:rsid w:val="000F02A0"/>
    <w:rsid w:val="000F24E7"/>
    <w:rsid w:val="000F354F"/>
    <w:rsid w:val="000F3A71"/>
    <w:rsid w:val="000F796D"/>
    <w:rsid w:val="00105EC3"/>
    <w:rsid w:val="001115D5"/>
    <w:rsid w:val="00113CAB"/>
    <w:rsid w:val="00117950"/>
    <w:rsid w:val="0011797D"/>
    <w:rsid w:val="001266C6"/>
    <w:rsid w:val="001310CC"/>
    <w:rsid w:val="00131473"/>
    <w:rsid w:val="00131D9C"/>
    <w:rsid w:val="00134FFA"/>
    <w:rsid w:val="00137967"/>
    <w:rsid w:val="00137F5C"/>
    <w:rsid w:val="00146136"/>
    <w:rsid w:val="00147F73"/>
    <w:rsid w:val="00151228"/>
    <w:rsid w:val="0015145A"/>
    <w:rsid w:val="00162A27"/>
    <w:rsid w:val="00163E0A"/>
    <w:rsid w:val="0016643D"/>
    <w:rsid w:val="00167193"/>
    <w:rsid w:val="00170126"/>
    <w:rsid w:val="0017049E"/>
    <w:rsid w:val="00171181"/>
    <w:rsid w:val="00172A27"/>
    <w:rsid w:val="00182890"/>
    <w:rsid w:val="00184990"/>
    <w:rsid w:val="00184F60"/>
    <w:rsid w:val="00187F5E"/>
    <w:rsid w:val="00190B98"/>
    <w:rsid w:val="00197294"/>
    <w:rsid w:val="001A11F9"/>
    <w:rsid w:val="001A600C"/>
    <w:rsid w:val="001A66E5"/>
    <w:rsid w:val="001B012D"/>
    <w:rsid w:val="001B06AE"/>
    <w:rsid w:val="001B115D"/>
    <w:rsid w:val="001B12A6"/>
    <w:rsid w:val="001B6949"/>
    <w:rsid w:val="001C13B0"/>
    <w:rsid w:val="001E125A"/>
    <w:rsid w:val="001E22CB"/>
    <w:rsid w:val="001E30A3"/>
    <w:rsid w:val="001E4820"/>
    <w:rsid w:val="001E67A6"/>
    <w:rsid w:val="001E7A6A"/>
    <w:rsid w:val="001F166F"/>
    <w:rsid w:val="001F2CF4"/>
    <w:rsid w:val="001F3C28"/>
    <w:rsid w:val="001F521F"/>
    <w:rsid w:val="001F5A11"/>
    <w:rsid w:val="001F5AB3"/>
    <w:rsid w:val="0021255A"/>
    <w:rsid w:val="0021496A"/>
    <w:rsid w:val="002163FE"/>
    <w:rsid w:val="00223FA3"/>
    <w:rsid w:val="00226D40"/>
    <w:rsid w:val="00245523"/>
    <w:rsid w:val="00251953"/>
    <w:rsid w:val="00253BA7"/>
    <w:rsid w:val="00254817"/>
    <w:rsid w:val="00257301"/>
    <w:rsid w:val="00260CE9"/>
    <w:rsid w:val="00263A1D"/>
    <w:rsid w:val="00265026"/>
    <w:rsid w:val="00270938"/>
    <w:rsid w:val="00271A26"/>
    <w:rsid w:val="00283B33"/>
    <w:rsid w:val="00284FB0"/>
    <w:rsid w:val="00287A6A"/>
    <w:rsid w:val="0029006E"/>
    <w:rsid w:val="002925B5"/>
    <w:rsid w:val="00295BDA"/>
    <w:rsid w:val="00295E0A"/>
    <w:rsid w:val="002A3CEC"/>
    <w:rsid w:val="002B4A51"/>
    <w:rsid w:val="002C5F1F"/>
    <w:rsid w:val="002D3F74"/>
    <w:rsid w:val="002E26F8"/>
    <w:rsid w:val="002E65A7"/>
    <w:rsid w:val="002F5F7C"/>
    <w:rsid w:val="00301790"/>
    <w:rsid w:val="00304447"/>
    <w:rsid w:val="00313007"/>
    <w:rsid w:val="00314152"/>
    <w:rsid w:val="00314295"/>
    <w:rsid w:val="00314BCB"/>
    <w:rsid w:val="00316406"/>
    <w:rsid w:val="00322046"/>
    <w:rsid w:val="00333743"/>
    <w:rsid w:val="003358B4"/>
    <w:rsid w:val="0034101C"/>
    <w:rsid w:val="00344DD2"/>
    <w:rsid w:val="00345A5D"/>
    <w:rsid w:val="00350197"/>
    <w:rsid w:val="00357707"/>
    <w:rsid w:val="0036653E"/>
    <w:rsid w:val="003679A3"/>
    <w:rsid w:val="0038067D"/>
    <w:rsid w:val="00384DD9"/>
    <w:rsid w:val="0038570E"/>
    <w:rsid w:val="003879A5"/>
    <w:rsid w:val="00390220"/>
    <w:rsid w:val="0039089A"/>
    <w:rsid w:val="00392DAA"/>
    <w:rsid w:val="00394847"/>
    <w:rsid w:val="003959A6"/>
    <w:rsid w:val="00395CED"/>
    <w:rsid w:val="00397AB4"/>
    <w:rsid w:val="003A0480"/>
    <w:rsid w:val="003A0FDC"/>
    <w:rsid w:val="003A18F7"/>
    <w:rsid w:val="003A290B"/>
    <w:rsid w:val="003A52EA"/>
    <w:rsid w:val="003B1E07"/>
    <w:rsid w:val="003B4B2E"/>
    <w:rsid w:val="003B5C0D"/>
    <w:rsid w:val="003C0057"/>
    <w:rsid w:val="003C1615"/>
    <w:rsid w:val="003C322B"/>
    <w:rsid w:val="003D4753"/>
    <w:rsid w:val="003E22C4"/>
    <w:rsid w:val="003E7D71"/>
    <w:rsid w:val="003F26A3"/>
    <w:rsid w:val="003F3F1C"/>
    <w:rsid w:val="003F4D67"/>
    <w:rsid w:val="003F7698"/>
    <w:rsid w:val="003F7CE6"/>
    <w:rsid w:val="004003E8"/>
    <w:rsid w:val="004010AE"/>
    <w:rsid w:val="004012A7"/>
    <w:rsid w:val="00405371"/>
    <w:rsid w:val="00405576"/>
    <w:rsid w:val="0040678E"/>
    <w:rsid w:val="00406BD4"/>
    <w:rsid w:val="00407BA0"/>
    <w:rsid w:val="00412AEC"/>
    <w:rsid w:val="004146B8"/>
    <w:rsid w:val="00422746"/>
    <w:rsid w:val="00423233"/>
    <w:rsid w:val="00423C20"/>
    <w:rsid w:val="00426034"/>
    <w:rsid w:val="00426C0D"/>
    <w:rsid w:val="0043167F"/>
    <w:rsid w:val="0043390A"/>
    <w:rsid w:val="00434594"/>
    <w:rsid w:val="00436120"/>
    <w:rsid w:val="00436D26"/>
    <w:rsid w:val="00444BBD"/>
    <w:rsid w:val="00447BE3"/>
    <w:rsid w:val="0045085F"/>
    <w:rsid w:val="00451A5B"/>
    <w:rsid w:val="0046468C"/>
    <w:rsid w:val="004661FC"/>
    <w:rsid w:val="00471DA0"/>
    <w:rsid w:val="004749F0"/>
    <w:rsid w:val="00474FAD"/>
    <w:rsid w:val="00476839"/>
    <w:rsid w:val="004802DA"/>
    <w:rsid w:val="004811A4"/>
    <w:rsid w:val="00482A52"/>
    <w:rsid w:val="004922A5"/>
    <w:rsid w:val="00493613"/>
    <w:rsid w:val="00495D5B"/>
    <w:rsid w:val="004A6DE8"/>
    <w:rsid w:val="004A7FE8"/>
    <w:rsid w:val="004B4F13"/>
    <w:rsid w:val="004C2676"/>
    <w:rsid w:val="004D54BB"/>
    <w:rsid w:val="004D7C47"/>
    <w:rsid w:val="004F1807"/>
    <w:rsid w:val="004F30D1"/>
    <w:rsid w:val="004F4D54"/>
    <w:rsid w:val="004F7312"/>
    <w:rsid w:val="0050166B"/>
    <w:rsid w:val="00501F25"/>
    <w:rsid w:val="0050231C"/>
    <w:rsid w:val="00502C6E"/>
    <w:rsid w:val="00506C26"/>
    <w:rsid w:val="00512DC3"/>
    <w:rsid w:val="00514897"/>
    <w:rsid w:val="00514F41"/>
    <w:rsid w:val="00521F98"/>
    <w:rsid w:val="005262E9"/>
    <w:rsid w:val="00527445"/>
    <w:rsid w:val="00532DC0"/>
    <w:rsid w:val="00533B70"/>
    <w:rsid w:val="00533FFF"/>
    <w:rsid w:val="00534A88"/>
    <w:rsid w:val="005465F4"/>
    <w:rsid w:val="0055220C"/>
    <w:rsid w:val="00552343"/>
    <w:rsid w:val="00553E1C"/>
    <w:rsid w:val="00561947"/>
    <w:rsid w:val="005670D0"/>
    <w:rsid w:val="0057307D"/>
    <w:rsid w:val="005735D5"/>
    <w:rsid w:val="005876F3"/>
    <w:rsid w:val="0059189F"/>
    <w:rsid w:val="005B4651"/>
    <w:rsid w:val="005C4905"/>
    <w:rsid w:val="005C572B"/>
    <w:rsid w:val="005C6DA5"/>
    <w:rsid w:val="005D09BE"/>
    <w:rsid w:val="005D5341"/>
    <w:rsid w:val="005D65D9"/>
    <w:rsid w:val="005D7757"/>
    <w:rsid w:val="005D7D12"/>
    <w:rsid w:val="005E152C"/>
    <w:rsid w:val="005E1E69"/>
    <w:rsid w:val="005F2FFC"/>
    <w:rsid w:val="005F6F9C"/>
    <w:rsid w:val="00601A56"/>
    <w:rsid w:val="006065AE"/>
    <w:rsid w:val="00610F18"/>
    <w:rsid w:val="006119C6"/>
    <w:rsid w:val="00617450"/>
    <w:rsid w:val="00624E92"/>
    <w:rsid w:val="00626E67"/>
    <w:rsid w:val="00630098"/>
    <w:rsid w:val="006321AD"/>
    <w:rsid w:val="00632E8F"/>
    <w:rsid w:val="00642104"/>
    <w:rsid w:val="00643749"/>
    <w:rsid w:val="00644080"/>
    <w:rsid w:val="0065182B"/>
    <w:rsid w:val="006531A5"/>
    <w:rsid w:val="00655601"/>
    <w:rsid w:val="00660064"/>
    <w:rsid w:val="00663EE7"/>
    <w:rsid w:val="00667791"/>
    <w:rsid w:val="00670ADE"/>
    <w:rsid w:val="006718E0"/>
    <w:rsid w:val="006774D9"/>
    <w:rsid w:val="00681D76"/>
    <w:rsid w:val="0068529C"/>
    <w:rsid w:val="006872E4"/>
    <w:rsid w:val="006A1AAF"/>
    <w:rsid w:val="006A3F2C"/>
    <w:rsid w:val="006B04E1"/>
    <w:rsid w:val="006B29E9"/>
    <w:rsid w:val="006B6750"/>
    <w:rsid w:val="006B7304"/>
    <w:rsid w:val="006B7779"/>
    <w:rsid w:val="006B7CBC"/>
    <w:rsid w:val="006C350E"/>
    <w:rsid w:val="006C6DDA"/>
    <w:rsid w:val="006E2FAD"/>
    <w:rsid w:val="006E4CEB"/>
    <w:rsid w:val="006E630E"/>
    <w:rsid w:val="006F69A0"/>
    <w:rsid w:val="006F734A"/>
    <w:rsid w:val="0070078F"/>
    <w:rsid w:val="00714A23"/>
    <w:rsid w:val="007166E5"/>
    <w:rsid w:val="00717503"/>
    <w:rsid w:val="00720FEF"/>
    <w:rsid w:val="00725392"/>
    <w:rsid w:val="00727DDE"/>
    <w:rsid w:val="00730DBE"/>
    <w:rsid w:val="00741475"/>
    <w:rsid w:val="00746C2A"/>
    <w:rsid w:val="0075034E"/>
    <w:rsid w:val="007503EC"/>
    <w:rsid w:val="007546D7"/>
    <w:rsid w:val="00755AA1"/>
    <w:rsid w:val="00756865"/>
    <w:rsid w:val="00760ECF"/>
    <w:rsid w:val="00761743"/>
    <w:rsid w:val="00763885"/>
    <w:rsid w:val="00763EF8"/>
    <w:rsid w:val="00765B51"/>
    <w:rsid w:val="0076768E"/>
    <w:rsid w:val="007701D4"/>
    <w:rsid w:val="00776482"/>
    <w:rsid w:val="00777AB0"/>
    <w:rsid w:val="00777F84"/>
    <w:rsid w:val="00783DEB"/>
    <w:rsid w:val="00796160"/>
    <w:rsid w:val="00797868"/>
    <w:rsid w:val="007A1956"/>
    <w:rsid w:val="007B1B71"/>
    <w:rsid w:val="007B5849"/>
    <w:rsid w:val="007B609C"/>
    <w:rsid w:val="007C28F2"/>
    <w:rsid w:val="007C44FC"/>
    <w:rsid w:val="007C5495"/>
    <w:rsid w:val="007C685E"/>
    <w:rsid w:val="007D1973"/>
    <w:rsid w:val="007D1D89"/>
    <w:rsid w:val="007D3B89"/>
    <w:rsid w:val="007D48D7"/>
    <w:rsid w:val="007D4DAB"/>
    <w:rsid w:val="007D7BF6"/>
    <w:rsid w:val="007E3522"/>
    <w:rsid w:val="007F015E"/>
    <w:rsid w:val="007F1F46"/>
    <w:rsid w:val="007F2631"/>
    <w:rsid w:val="007F3479"/>
    <w:rsid w:val="007F46EC"/>
    <w:rsid w:val="008040BB"/>
    <w:rsid w:val="0080464A"/>
    <w:rsid w:val="00813247"/>
    <w:rsid w:val="008170BD"/>
    <w:rsid w:val="00824027"/>
    <w:rsid w:val="00824D9C"/>
    <w:rsid w:val="0082798C"/>
    <w:rsid w:val="00827FE3"/>
    <w:rsid w:val="0083671C"/>
    <w:rsid w:val="0083691A"/>
    <w:rsid w:val="008448DC"/>
    <w:rsid w:val="00844DA3"/>
    <w:rsid w:val="00855FF0"/>
    <w:rsid w:val="008577F8"/>
    <w:rsid w:val="00861018"/>
    <w:rsid w:val="00864808"/>
    <w:rsid w:val="00871E4B"/>
    <w:rsid w:val="00872DED"/>
    <w:rsid w:val="008845DE"/>
    <w:rsid w:val="00885F7C"/>
    <w:rsid w:val="00894370"/>
    <w:rsid w:val="008A2BDA"/>
    <w:rsid w:val="008A765E"/>
    <w:rsid w:val="008B2978"/>
    <w:rsid w:val="008B3801"/>
    <w:rsid w:val="008B55D4"/>
    <w:rsid w:val="008C4D9F"/>
    <w:rsid w:val="008C52A8"/>
    <w:rsid w:val="008D1DEC"/>
    <w:rsid w:val="008D48DB"/>
    <w:rsid w:val="008E074D"/>
    <w:rsid w:val="008E51B8"/>
    <w:rsid w:val="008E5CDE"/>
    <w:rsid w:val="008E5D2B"/>
    <w:rsid w:val="008E756C"/>
    <w:rsid w:val="008F0FC1"/>
    <w:rsid w:val="008F26F9"/>
    <w:rsid w:val="008F3726"/>
    <w:rsid w:val="008F4906"/>
    <w:rsid w:val="008F5F06"/>
    <w:rsid w:val="008F736D"/>
    <w:rsid w:val="0091343A"/>
    <w:rsid w:val="0091721D"/>
    <w:rsid w:val="00923958"/>
    <w:rsid w:val="00924EB2"/>
    <w:rsid w:val="00927635"/>
    <w:rsid w:val="00932A83"/>
    <w:rsid w:val="00935547"/>
    <w:rsid w:val="009370A4"/>
    <w:rsid w:val="00953997"/>
    <w:rsid w:val="00964E32"/>
    <w:rsid w:val="009673FD"/>
    <w:rsid w:val="00972115"/>
    <w:rsid w:val="0098064A"/>
    <w:rsid w:val="00982124"/>
    <w:rsid w:val="00997822"/>
    <w:rsid w:val="00997B9A"/>
    <w:rsid w:val="009A608A"/>
    <w:rsid w:val="009B0BBD"/>
    <w:rsid w:val="009B0D1D"/>
    <w:rsid w:val="009B11F8"/>
    <w:rsid w:val="009C0ED4"/>
    <w:rsid w:val="009C2CEE"/>
    <w:rsid w:val="009D604C"/>
    <w:rsid w:val="009D756F"/>
    <w:rsid w:val="009E4B6A"/>
    <w:rsid w:val="009F0A44"/>
    <w:rsid w:val="009F6DF6"/>
    <w:rsid w:val="009F79AF"/>
    <w:rsid w:val="00A03260"/>
    <w:rsid w:val="00A03BD4"/>
    <w:rsid w:val="00A0448A"/>
    <w:rsid w:val="00A056DE"/>
    <w:rsid w:val="00A07B36"/>
    <w:rsid w:val="00A11B58"/>
    <w:rsid w:val="00A12631"/>
    <w:rsid w:val="00A13831"/>
    <w:rsid w:val="00A13C74"/>
    <w:rsid w:val="00A1537B"/>
    <w:rsid w:val="00A22FE1"/>
    <w:rsid w:val="00A2304A"/>
    <w:rsid w:val="00A34D4A"/>
    <w:rsid w:val="00A423A3"/>
    <w:rsid w:val="00A425C7"/>
    <w:rsid w:val="00A43D42"/>
    <w:rsid w:val="00A440E7"/>
    <w:rsid w:val="00A52B97"/>
    <w:rsid w:val="00A54F7B"/>
    <w:rsid w:val="00A6179F"/>
    <w:rsid w:val="00A6230D"/>
    <w:rsid w:val="00A63C49"/>
    <w:rsid w:val="00A6410C"/>
    <w:rsid w:val="00A65A18"/>
    <w:rsid w:val="00A6727F"/>
    <w:rsid w:val="00A72985"/>
    <w:rsid w:val="00A94B64"/>
    <w:rsid w:val="00AA4885"/>
    <w:rsid w:val="00AA5D24"/>
    <w:rsid w:val="00AA5F65"/>
    <w:rsid w:val="00AA77D9"/>
    <w:rsid w:val="00AB524E"/>
    <w:rsid w:val="00AB5FA1"/>
    <w:rsid w:val="00AB779B"/>
    <w:rsid w:val="00AC24CC"/>
    <w:rsid w:val="00AC34D8"/>
    <w:rsid w:val="00AC49C8"/>
    <w:rsid w:val="00AD3AFA"/>
    <w:rsid w:val="00AD72A9"/>
    <w:rsid w:val="00AE0FDC"/>
    <w:rsid w:val="00B00C28"/>
    <w:rsid w:val="00B04949"/>
    <w:rsid w:val="00B05D41"/>
    <w:rsid w:val="00B146E0"/>
    <w:rsid w:val="00B16CCC"/>
    <w:rsid w:val="00B21663"/>
    <w:rsid w:val="00B2169E"/>
    <w:rsid w:val="00B24DEA"/>
    <w:rsid w:val="00B262CD"/>
    <w:rsid w:val="00B26736"/>
    <w:rsid w:val="00B2781E"/>
    <w:rsid w:val="00B30E7B"/>
    <w:rsid w:val="00B461D9"/>
    <w:rsid w:val="00B52FBD"/>
    <w:rsid w:val="00B54B47"/>
    <w:rsid w:val="00B63FBC"/>
    <w:rsid w:val="00B7728B"/>
    <w:rsid w:val="00B84DD9"/>
    <w:rsid w:val="00B8718F"/>
    <w:rsid w:val="00B87F77"/>
    <w:rsid w:val="00B901C6"/>
    <w:rsid w:val="00B9379A"/>
    <w:rsid w:val="00BA125B"/>
    <w:rsid w:val="00BA4E1B"/>
    <w:rsid w:val="00BA63E9"/>
    <w:rsid w:val="00BB112A"/>
    <w:rsid w:val="00BB45CD"/>
    <w:rsid w:val="00BB7AFB"/>
    <w:rsid w:val="00BC19C0"/>
    <w:rsid w:val="00BC5774"/>
    <w:rsid w:val="00BC6481"/>
    <w:rsid w:val="00BD0D6E"/>
    <w:rsid w:val="00BD3DF6"/>
    <w:rsid w:val="00BD4BA2"/>
    <w:rsid w:val="00BD5487"/>
    <w:rsid w:val="00BD54D2"/>
    <w:rsid w:val="00BD5E8E"/>
    <w:rsid w:val="00BD654C"/>
    <w:rsid w:val="00BE3E27"/>
    <w:rsid w:val="00BF0105"/>
    <w:rsid w:val="00BF084E"/>
    <w:rsid w:val="00BF1BCA"/>
    <w:rsid w:val="00C027B2"/>
    <w:rsid w:val="00C02A9A"/>
    <w:rsid w:val="00C07E07"/>
    <w:rsid w:val="00C13240"/>
    <w:rsid w:val="00C15FF1"/>
    <w:rsid w:val="00C22E48"/>
    <w:rsid w:val="00C26538"/>
    <w:rsid w:val="00C3019B"/>
    <w:rsid w:val="00C33ACD"/>
    <w:rsid w:val="00C36011"/>
    <w:rsid w:val="00C425B3"/>
    <w:rsid w:val="00C42700"/>
    <w:rsid w:val="00C42F02"/>
    <w:rsid w:val="00C50605"/>
    <w:rsid w:val="00C55C89"/>
    <w:rsid w:val="00C615A6"/>
    <w:rsid w:val="00C662A3"/>
    <w:rsid w:val="00C703F2"/>
    <w:rsid w:val="00C764C4"/>
    <w:rsid w:val="00C81B3F"/>
    <w:rsid w:val="00C81D72"/>
    <w:rsid w:val="00C87558"/>
    <w:rsid w:val="00C96638"/>
    <w:rsid w:val="00C96E0D"/>
    <w:rsid w:val="00C97504"/>
    <w:rsid w:val="00CA4D94"/>
    <w:rsid w:val="00CB02D8"/>
    <w:rsid w:val="00CB210C"/>
    <w:rsid w:val="00CC0856"/>
    <w:rsid w:val="00CD4F6B"/>
    <w:rsid w:val="00CE190D"/>
    <w:rsid w:val="00CE3446"/>
    <w:rsid w:val="00CF2B30"/>
    <w:rsid w:val="00CF3559"/>
    <w:rsid w:val="00D0457A"/>
    <w:rsid w:val="00D04A24"/>
    <w:rsid w:val="00D0701D"/>
    <w:rsid w:val="00D10BBE"/>
    <w:rsid w:val="00D10CB4"/>
    <w:rsid w:val="00D10E8F"/>
    <w:rsid w:val="00D13784"/>
    <w:rsid w:val="00D25B5D"/>
    <w:rsid w:val="00D27EEB"/>
    <w:rsid w:val="00D345E4"/>
    <w:rsid w:val="00D43F2E"/>
    <w:rsid w:val="00D440B0"/>
    <w:rsid w:val="00D44654"/>
    <w:rsid w:val="00D4614C"/>
    <w:rsid w:val="00D47E78"/>
    <w:rsid w:val="00D52EE2"/>
    <w:rsid w:val="00D53035"/>
    <w:rsid w:val="00D57174"/>
    <w:rsid w:val="00D572DF"/>
    <w:rsid w:val="00D574F7"/>
    <w:rsid w:val="00D60320"/>
    <w:rsid w:val="00D61AB1"/>
    <w:rsid w:val="00D63496"/>
    <w:rsid w:val="00D67E4B"/>
    <w:rsid w:val="00D8157F"/>
    <w:rsid w:val="00D83F30"/>
    <w:rsid w:val="00D86D8E"/>
    <w:rsid w:val="00D87C1B"/>
    <w:rsid w:val="00D87CF3"/>
    <w:rsid w:val="00D91681"/>
    <w:rsid w:val="00DA46CE"/>
    <w:rsid w:val="00DB202A"/>
    <w:rsid w:val="00DB7390"/>
    <w:rsid w:val="00DC40C7"/>
    <w:rsid w:val="00DD1B3B"/>
    <w:rsid w:val="00DD3E06"/>
    <w:rsid w:val="00DD5D01"/>
    <w:rsid w:val="00DD60B1"/>
    <w:rsid w:val="00DE1351"/>
    <w:rsid w:val="00DE139B"/>
    <w:rsid w:val="00DE34F2"/>
    <w:rsid w:val="00DF33AE"/>
    <w:rsid w:val="00DF6324"/>
    <w:rsid w:val="00E00946"/>
    <w:rsid w:val="00E018D9"/>
    <w:rsid w:val="00E03ED3"/>
    <w:rsid w:val="00E057DC"/>
    <w:rsid w:val="00E0754B"/>
    <w:rsid w:val="00E10AD4"/>
    <w:rsid w:val="00E1285D"/>
    <w:rsid w:val="00E142DE"/>
    <w:rsid w:val="00E149A2"/>
    <w:rsid w:val="00E271A0"/>
    <w:rsid w:val="00E27D2E"/>
    <w:rsid w:val="00E3002C"/>
    <w:rsid w:val="00E304B2"/>
    <w:rsid w:val="00E34106"/>
    <w:rsid w:val="00E3485C"/>
    <w:rsid w:val="00E3595E"/>
    <w:rsid w:val="00E409AE"/>
    <w:rsid w:val="00E42E0F"/>
    <w:rsid w:val="00E52391"/>
    <w:rsid w:val="00E53E73"/>
    <w:rsid w:val="00E6029B"/>
    <w:rsid w:val="00E60B1F"/>
    <w:rsid w:val="00E63BDC"/>
    <w:rsid w:val="00E64772"/>
    <w:rsid w:val="00E67144"/>
    <w:rsid w:val="00E72750"/>
    <w:rsid w:val="00E72E7F"/>
    <w:rsid w:val="00E74661"/>
    <w:rsid w:val="00E80A6D"/>
    <w:rsid w:val="00E83F42"/>
    <w:rsid w:val="00E85BC9"/>
    <w:rsid w:val="00E86BAE"/>
    <w:rsid w:val="00E90CE1"/>
    <w:rsid w:val="00E92DC8"/>
    <w:rsid w:val="00EA6166"/>
    <w:rsid w:val="00EA688F"/>
    <w:rsid w:val="00EA781F"/>
    <w:rsid w:val="00EB7ECE"/>
    <w:rsid w:val="00EC19BA"/>
    <w:rsid w:val="00EC3040"/>
    <w:rsid w:val="00EC742D"/>
    <w:rsid w:val="00EC78D4"/>
    <w:rsid w:val="00ED3603"/>
    <w:rsid w:val="00ED453C"/>
    <w:rsid w:val="00EE00A6"/>
    <w:rsid w:val="00EE6D5F"/>
    <w:rsid w:val="00EF0C69"/>
    <w:rsid w:val="00EF7FA6"/>
    <w:rsid w:val="00F045C1"/>
    <w:rsid w:val="00F06B73"/>
    <w:rsid w:val="00F21CDA"/>
    <w:rsid w:val="00F22D14"/>
    <w:rsid w:val="00F251E2"/>
    <w:rsid w:val="00F26219"/>
    <w:rsid w:val="00F26C8D"/>
    <w:rsid w:val="00F31944"/>
    <w:rsid w:val="00F35FBE"/>
    <w:rsid w:val="00F378F5"/>
    <w:rsid w:val="00F412DF"/>
    <w:rsid w:val="00F501F1"/>
    <w:rsid w:val="00F555BA"/>
    <w:rsid w:val="00F64C13"/>
    <w:rsid w:val="00F756E4"/>
    <w:rsid w:val="00F80D19"/>
    <w:rsid w:val="00F81D6B"/>
    <w:rsid w:val="00F81DF6"/>
    <w:rsid w:val="00F838FB"/>
    <w:rsid w:val="00F8460F"/>
    <w:rsid w:val="00F87D4E"/>
    <w:rsid w:val="00F90DB6"/>
    <w:rsid w:val="00F97E4F"/>
    <w:rsid w:val="00FA3649"/>
    <w:rsid w:val="00FC05FA"/>
    <w:rsid w:val="00FC1D90"/>
    <w:rsid w:val="00FC485D"/>
    <w:rsid w:val="00FE0AAB"/>
    <w:rsid w:val="00FE72EF"/>
    <w:rsid w:val="00FF0F29"/>
    <w:rsid w:val="00FF132C"/>
    <w:rsid w:val="00FF3FDA"/>
    <w:rsid w:val="00FF5496"/>
    <w:rsid w:val="00FF7A16"/>
    <w:rsid w:val="021A1997"/>
    <w:rsid w:val="028D13AA"/>
    <w:rsid w:val="063554E5"/>
    <w:rsid w:val="06DF7A19"/>
    <w:rsid w:val="08D542E6"/>
    <w:rsid w:val="10455AD5"/>
    <w:rsid w:val="16EE1607"/>
    <w:rsid w:val="173DFFBA"/>
    <w:rsid w:val="19D70B1B"/>
    <w:rsid w:val="1AFF23DB"/>
    <w:rsid w:val="1C0A4825"/>
    <w:rsid w:val="1DFF1830"/>
    <w:rsid w:val="1EAFDA80"/>
    <w:rsid w:val="1F6F7EAF"/>
    <w:rsid w:val="1F7BCEB2"/>
    <w:rsid w:val="1F7FF52C"/>
    <w:rsid w:val="1FF67293"/>
    <w:rsid w:val="1FFEA2CC"/>
    <w:rsid w:val="23EC612E"/>
    <w:rsid w:val="2D9EA152"/>
    <w:rsid w:val="2F7F828D"/>
    <w:rsid w:val="2FB0471A"/>
    <w:rsid w:val="2FF63BA6"/>
    <w:rsid w:val="2FFD3428"/>
    <w:rsid w:val="31BDE5F1"/>
    <w:rsid w:val="32195D2C"/>
    <w:rsid w:val="338A06DE"/>
    <w:rsid w:val="367E86F8"/>
    <w:rsid w:val="36FFD455"/>
    <w:rsid w:val="379D4713"/>
    <w:rsid w:val="37EF2D36"/>
    <w:rsid w:val="3B9FFC49"/>
    <w:rsid w:val="3D7FBADD"/>
    <w:rsid w:val="3DF6529E"/>
    <w:rsid w:val="3DFF6122"/>
    <w:rsid w:val="3EBFAE16"/>
    <w:rsid w:val="3EF674E8"/>
    <w:rsid w:val="3F2838DE"/>
    <w:rsid w:val="3F3D6D7D"/>
    <w:rsid w:val="3F7F15EF"/>
    <w:rsid w:val="3FEF3C2E"/>
    <w:rsid w:val="3FF749DC"/>
    <w:rsid w:val="3FFF13C2"/>
    <w:rsid w:val="404E08D9"/>
    <w:rsid w:val="422D5F08"/>
    <w:rsid w:val="45FC7367"/>
    <w:rsid w:val="4B000348"/>
    <w:rsid w:val="4B0F07EE"/>
    <w:rsid w:val="4E6D231D"/>
    <w:rsid w:val="4EC336B6"/>
    <w:rsid w:val="4ECA4A3D"/>
    <w:rsid w:val="4F7B052B"/>
    <w:rsid w:val="4FBFDDB6"/>
    <w:rsid w:val="51AFAD4B"/>
    <w:rsid w:val="52306A4E"/>
    <w:rsid w:val="53AC44CB"/>
    <w:rsid w:val="53DF5563"/>
    <w:rsid w:val="56A6E2E4"/>
    <w:rsid w:val="57D80AFE"/>
    <w:rsid w:val="58F6632D"/>
    <w:rsid w:val="59DFFA4F"/>
    <w:rsid w:val="5AFFE526"/>
    <w:rsid w:val="5DF7908C"/>
    <w:rsid w:val="5E672C3C"/>
    <w:rsid w:val="5EF7F18F"/>
    <w:rsid w:val="5F1B9A59"/>
    <w:rsid w:val="5F97532E"/>
    <w:rsid w:val="5FAD7BF6"/>
    <w:rsid w:val="5FDFC9D2"/>
    <w:rsid w:val="5FFDA573"/>
    <w:rsid w:val="5FFE0A59"/>
    <w:rsid w:val="5FFFDC8F"/>
    <w:rsid w:val="61266D5A"/>
    <w:rsid w:val="61EFF9E8"/>
    <w:rsid w:val="646657AA"/>
    <w:rsid w:val="6639766E"/>
    <w:rsid w:val="66EA3218"/>
    <w:rsid w:val="6A4122F5"/>
    <w:rsid w:val="6AF6C3FC"/>
    <w:rsid w:val="6BEF44AA"/>
    <w:rsid w:val="6BFFCD68"/>
    <w:rsid w:val="6ED7F30B"/>
    <w:rsid w:val="6F7F3B38"/>
    <w:rsid w:val="6F93AA89"/>
    <w:rsid w:val="6F99B1A2"/>
    <w:rsid w:val="6F9FB6FB"/>
    <w:rsid w:val="6FDFFDC3"/>
    <w:rsid w:val="6FFD6800"/>
    <w:rsid w:val="6FFFC2F1"/>
    <w:rsid w:val="70FE7A19"/>
    <w:rsid w:val="71C17B23"/>
    <w:rsid w:val="71DE15B2"/>
    <w:rsid w:val="72475124"/>
    <w:rsid w:val="74AC0862"/>
    <w:rsid w:val="74DDA1EA"/>
    <w:rsid w:val="74DF8C2B"/>
    <w:rsid w:val="74EBABE3"/>
    <w:rsid w:val="758B0A4B"/>
    <w:rsid w:val="759AFE83"/>
    <w:rsid w:val="76871D50"/>
    <w:rsid w:val="76FF016B"/>
    <w:rsid w:val="76FF767E"/>
    <w:rsid w:val="771F912E"/>
    <w:rsid w:val="773731C4"/>
    <w:rsid w:val="776B8E78"/>
    <w:rsid w:val="77EEDF0B"/>
    <w:rsid w:val="77EFB6A5"/>
    <w:rsid w:val="7B9F28BF"/>
    <w:rsid w:val="7BCD2CE7"/>
    <w:rsid w:val="7BE72227"/>
    <w:rsid w:val="7BEDD5EF"/>
    <w:rsid w:val="7BF79488"/>
    <w:rsid w:val="7C414C0A"/>
    <w:rsid w:val="7CDFFE76"/>
    <w:rsid w:val="7CEC586F"/>
    <w:rsid w:val="7CFFACFD"/>
    <w:rsid w:val="7D3B5753"/>
    <w:rsid w:val="7DDDA060"/>
    <w:rsid w:val="7DDFF723"/>
    <w:rsid w:val="7DEC71AA"/>
    <w:rsid w:val="7DF711C4"/>
    <w:rsid w:val="7DFEB8BC"/>
    <w:rsid w:val="7EBBED96"/>
    <w:rsid w:val="7EBE2AD1"/>
    <w:rsid w:val="7EDF9987"/>
    <w:rsid w:val="7EFFEAF8"/>
    <w:rsid w:val="7F6B8558"/>
    <w:rsid w:val="7F6F9D2B"/>
    <w:rsid w:val="7F7F234F"/>
    <w:rsid w:val="7F7FC466"/>
    <w:rsid w:val="7F83E0F1"/>
    <w:rsid w:val="7FD919A0"/>
    <w:rsid w:val="7FDFFF04"/>
    <w:rsid w:val="7FF2BADE"/>
    <w:rsid w:val="7FF3F785"/>
    <w:rsid w:val="7FF64263"/>
    <w:rsid w:val="7FFA77A9"/>
    <w:rsid w:val="7FFF4E0A"/>
    <w:rsid w:val="7FFF74AA"/>
    <w:rsid w:val="872F4573"/>
    <w:rsid w:val="8DBDE237"/>
    <w:rsid w:val="8DFF87BD"/>
    <w:rsid w:val="99B35038"/>
    <w:rsid w:val="9D7E463E"/>
    <w:rsid w:val="9DFE9A0C"/>
    <w:rsid w:val="A37B87A6"/>
    <w:rsid w:val="A3FF83DB"/>
    <w:rsid w:val="A7FB3A5C"/>
    <w:rsid w:val="ADFCF362"/>
    <w:rsid w:val="AEF4F428"/>
    <w:rsid w:val="AEFB8706"/>
    <w:rsid w:val="AF12AA2A"/>
    <w:rsid w:val="AFFF9DEE"/>
    <w:rsid w:val="B5FF3EDB"/>
    <w:rsid w:val="B67B6918"/>
    <w:rsid w:val="B6DF4CA7"/>
    <w:rsid w:val="B75CADF5"/>
    <w:rsid w:val="B77F3271"/>
    <w:rsid w:val="B9DBC68E"/>
    <w:rsid w:val="BABFAF76"/>
    <w:rsid w:val="BB6FC3B8"/>
    <w:rsid w:val="BBEFAA50"/>
    <w:rsid w:val="BBF198EF"/>
    <w:rsid w:val="BBFA02FB"/>
    <w:rsid w:val="BBFDC6F7"/>
    <w:rsid w:val="BBFF99A7"/>
    <w:rsid w:val="BCFF6C37"/>
    <w:rsid w:val="BD6FAA0E"/>
    <w:rsid w:val="BDF7781C"/>
    <w:rsid w:val="BDFBFEDE"/>
    <w:rsid w:val="BEBFE751"/>
    <w:rsid w:val="BF6F76C5"/>
    <w:rsid w:val="BFEFFEF1"/>
    <w:rsid w:val="BFFF0087"/>
    <w:rsid w:val="C7EFC3DC"/>
    <w:rsid w:val="C8F93ADE"/>
    <w:rsid w:val="CF7FB57E"/>
    <w:rsid w:val="CFBEC150"/>
    <w:rsid w:val="CFFED652"/>
    <w:rsid w:val="D35CA140"/>
    <w:rsid w:val="D5BF9ABB"/>
    <w:rsid w:val="D6E6EEDF"/>
    <w:rsid w:val="D7ED3B8C"/>
    <w:rsid w:val="D7F77582"/>
    <w:rsid w:val="D9F76351"/>
    <w:rsid w:val="DADD13CC"/>
    <w:rsid w:val="DB5742D5"/>
    <w:rsid w:val="DBEFE68F"/>
    <w:rsid w:val="DF13700D"/>
    <w:rsid w:val="DF6B26AF"/>
    <w:rsid w:val="DF9DA3D8"/>
    <w:rsid w:val="DFCE68F8"/>
    <w:rsid w:val="DFE7EDC6"/>
    <w:rsid w:val="DFF58398"/>
    <w:rsid w:val="DFFD5D1E"/>
    <w:rsid w:val="DFFDC272"/>
    <w:rsid w:val="E15BD0AE"/>
    <w:rsid w:val="E1B65148"/>
    <w:rsid w:val="E2778E13"/>
    <w:rsid w:val="E37CF865"/>
    <w:rsid w:val="E3EDE6B1"/>
    <w:rsid w:val="E6FB9933"/>
    <w:rsid w:val="E7DF8B0C"/>
    <w:rsid w:val="E9DFF793"/>
    <w:rsid w:val="EA370528"/>
    <w:rsid w:val="EBB7B960"/>
    <w:rsid w:val="EBBF987E"/>
    <w:rsid w:val="EBDF6F73"/>
    <w:rsid w:val="EC2FDE1F"/>
    <w:rsid w:val="EC67071C"/>
    <w:rsid w:val="ED34BFAC"/>
    <w:rsid w:val="ED979593"/>
    <w:rsid w:val="EEDB1DF1"/>
    <w:rsid w:val="EEFF9826"/>
    <w:rsid w:val="EF5D8ECF"/>
    <w:rsid w:val="EFDF42C9"/>
    <w:rsid w:val="EFEF167B"/>
    <w:rsid w:val="EFFDE8FB"/>
    <w:rsid w:val="F1BE8891"/>
    <w:rsid w:val="F26FFDF0"/>
    <w:rsid w:val="F2D7C5D7"/>
    <w:rsid w:val="F36EDF3A"/>
    <w:rsid w:val="F47B91CA"/>
    <w:rsid w:val="F5FA0766"/>
    <w:rsid w:val="F67F79F1"/>
    <w:rsid w:val="F6CFCD75"/>
    <w:rsid w:val="F6FF2A09"/>
    <w:rsid w:val="F79D0DC3"/>
    <w:rsid w:val="F7BB327C"/>
    <w:rsid w:val="F7FB67C9"/>
    <w:rsid w:val="F9CFB273"/>
    <w:rsid w:val="F9FFB9C0"/>
    <w:rsid w:val="FABD5521"/>
    <w:rsid w:val="FAFEB28A"/>
    <w:rsid w:val="FB79F6B3"/>
    <w:rsid w:val="FBAFB75F"/>
    <w:rsid w:val="FBB6403D"/>
    <w:rsid w:val="FBEF7B9A"/>
    <w:rsid w:val="FBFF169D"/>
    <w:rsid w:val="FCF6896B"/>
    <w:rsid w:val="FCFDFB8D"/>
    <w:rsid w:val="FD1DB472"/>
    <w:rsid w:val="FD8B18C4"/>
    <w:rsid w:val="FDEB8EDF"/>
    <w:rsid w:val="FDFF6C42"/>
    <w:rsid w:val="FE55E41B"/>
    <w:rsid w:val="FE5FFE84"/>
    <w:rsid w:val="FE7D0BBC"/>
    <w:rsid w:val="FE7FB781"/>
    <w:rsid w:val="FED50FEA"/>
    <w:rsid w:val="FEE6C449"/>
    <w:rsid w:val="FEFD3D08"/>
    <w:rsid w:val="FF6F3A3E"/>
    <w:rsid w:val="FF9AFBF2"/>
    <w:rsid w:val="FFBF4E93"/>
    <w:rsid w:val="FFBFBF33"/>
    <w:rsid w:val="FFD02E19"/>
    <w:rsid w:val="FFE7B0F4"/>
    <w:rsid w:val="FFF0C5DB"/>
    <w:rsid w:val="FFF1B039"/>
    <w:rsid w:val="FFF1FB4E"/>
    <w:rsid w:val="FFF7091E"/>
    <w:rsid w:val="FFFD2DA9"/>
    <w:rsid w:val="FFFDC6AA"/>
    <w:rsid w:val="FFFF373A"/>
    <w:rsid w:val="FFFFAC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8B33ED"/>
  <w15:docId w15:val="{6EC42EC9-0B1C-4E13-86E5-EE7DC398BF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iPriority="34" w:unhideWhenUsed="1"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next w:val="a0"/>
    <w:qFormat/>
    <w:pPr>
      <w:widowControl w:val="0"/>
      <w:jc w:val="both"/>
    </w:pPr>
    <w:rPr>
      <w:kern w:val="2"/>
      <w:sz w:val="21"/>
    </w:rPr>
  </w:style>
  <w:style w:type="paragraph" w:styleId="2">
    <w:name w:val="heading 2"/>
    <w:basedOn w:val="a"/>
    <w:next w:val="a"/>
    <w:uiPriority w:val="1"/>
    <w:qFormat/>
    <w:pPr>
      <w:ind w:firstLine="482"/>
      <w:outlineLvl w:val="1"/>
    </w:pPr>
    <w:rPr>
      <w:b/>
    </w:rPr>
  </w:style>
  <w:style w:type="paragraph" w:styleId="3">
    <w:name w:val="heading 3"/>
    <w:basedOn w:val="a"/>
    <w:next w:val="a"/>
    <w:link w:val="30"/>
    <w:uiPriority w:val="9"/>
    <w:semiHidden/>
    <w:unhideWhenUsed/>
    <w:qFormat/>
    <w:rsid w:val="006B6750"/>
    <w:pPr>
      <w:keepNext/>
      <w:keepLines/>
      <w:spacing w:before="260" w:after="260" w:line="416" w:lineRule="auto"/>
      <w:outlineLvl w:val="2"/>
    </w:pPr>
    <w:rPr>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next w:val="1"/>
    <w:uiPriority w:val="1"/>
    <w:qFormat/>
    <w:pPr>
      <w:spacing w:line="360" w:lineRule="auto"/>
      <w:ind w:firstLineChars="200" w:firstLine="480"/>
    </w:pPr>
    <w:rPr>
      <w:sz w:val="24"/>
      <w:szCs w:val="24"/>
    </w:rPr>
  </w:style>
  <w:style w:type="paragraph" w:customStyle="1" w:styleId="1">
    <w:name w:val="普通(网站)1"/>
    <w:basedOn w:val="a"/>
    <w:qFormat/>
    <w:pPr>
      <w:spacing w:line="360" w:lineRule="auto"/>
    </w:pPr>
    <w:rPr>
      <w:sz w:val="24"/>
    </w:rPr>
  </w:style>
  <w:style w:type="paragraph" w:styleId="a4">
    <w:name w:val="footer"/>
    <w:basedOn w:val="a"/>
    <w:link w:val="a5"/>
    <w:uiPriority w:val="99"/>
    <w:unhideWhenUsed/>
    <w:qFormat/>
    <w:pPr>
      <w:tabs>
        <w:tab w:val="center" w:pos="4153"/>
        <w:tab w:val="right" w:pos="8306"/>
      </w:tabs>
      <w:snapToGrid w:val="0"/>
      <w:jc w:val="left"/>
    </w:pPr>
    <w:rPr>
      <w:sz w:val="18"/>
      <w:szCs w:val="18"/>
    </w:rPr>
  </w:style>
  <w:style w:type="paragraph" w:styleId="a6">
    <w:name w:val="header"/>
    <w:basedOn w:val="a"/>
    <w:link w:val="a7"/>
    <w:uiPriority w:val="99"/>
    <w:unhideWhenUsed/>
    <w:qFormat/>
    <w:pPr>
      <w:pBdr>
        <w:bottom w:val="single" w:sz="6" w:space="1" w:color="auto"/>
      </w:pBdr>
      <w:tabs>
        <w:tab w:val="center" w:pos="4153"/>
        <w:tab w:val="right" w:pos="8306"/>
      </w:tabs>
      <w:snapToGrid w:val="0"/>
      <w:jc w:val="center"/>
    </w:pPr>
    <w:rPr>
      <w:sz w:val="18"/>
      <w:szCs w:val="18"/>
    </w:rPr>
  </w:style>
  <w:style w:type="paragraph" w:styleId="a8">
    <w:name w:val="Normal (Web)"/>
    <w:basedOn w:val="a"/>
    <w:qFormat/>
    <w:pPr>
      <w:spacing w:beforeAutospacing="1" w:afterAutospacing="1"/>
    </w:pPr>
    <w:rPr>
      <w:sz w:val="24"/>
    </w:rPr>
  </w:style>
  <w:style w:type="character" w:customStyle="1" w:styleId="a5">
    <w:name w:val="页脚 字符"/>
    <w:link w:val="a4"/>
    <w:uiPriority w:val="99"/>
    <w:qFormat/>
    <w:rPr>
      <w:kern w:val="2"/>
      <w:sz w:val="18"/>
      <w:szCs w:val="18"/>
    </w:rPr>
  </w:style>
  <w:style w:type="character" w:customStyle="1" w:styleId="a7">
    <w:name w:val="页眉 字符"/>
    <w:link w:val="a6"/>
    <w:uiPriority w:val="99"/>
    <w:semiHidden/>
    <w:rPr>
      <w:kern w:val="2"/>
      <w:sz w:val="18"/>
      <w:szCs w:val="18"/>
    </w:rPr>
  </w:style>
  <w:style w:type="character" w:customStyle="1" w:styleId="font01">
    <w:name w:val="font01"/>
    <w:rPr>
      <w:rFonts w:ascii="宋体" w:eastAsia="宋体" w:hAnsi="宋体" w:cs="宋体" w:hint="eastAsia"/>
      <w:color w:val="000000"/>
      <w:sz w:val="24"/>
      <w:szCs w:val="24"/>
      <w:u w:val="none"/>
    </w:rPr>
  </w:style>
  <w:style w:type="character" w:customStyle="1" w:styleId="font21">
    <w:name w:val="font21"/>
    <w:rPr>
      <w:rFonts w:ascii="Wingdings" w:hAnsi="Wingdings" w:cs="Wingdings"/>
      <w:color w:val="000000"/>
      <w:sz w:val="24"/>
      <w:szCs w:val="24"/>
      <w:u w:val="none"/>
    </w:rPr>
  </w:style>
  <w:style w:type="paragraph" w:customStyle="1" w:styleId="10">
    <w:name w:val="列出段落1"/>
    <w:basedOn w:val="a"/>
    <w:uiPriority w:val="34"/>
    <w:qFormat/>
    <w:pPr>
      <w:ind w:firstLineChars="200" w:firstLine="420"/>
    </w:pPr>
  </w:style>
  <w:style w:type="paragraph" w:styleId="a9">
    <w:name w:val="Balloon Text"/>
    <w:basedOn w:val="a"/>
    <w:link w:val="aa"/>
    <w:uiPriority w:val="99"/>
    <w:semiHidden/>
    <w:unhideWhenUsed/>
    <w:rsid w:val="00A0448A"/>
    <w:rPr>
      <w:sz w:val="18"/>
      <w:szCs w:val="18"/>
    </w:rPr>
  </w:style>
  <w:style w:type="character" w:customStyle="1" w:styleId="aa">
    <w:name w:val="批注框文本 字符"/>
    <w:basedOn w:val="a1"/>
    <w:link w:val="a9"/>
    <w:uiPriority w:val="99"/>
    <w:semiHidden/>
    <w:rsid w:val="00A0448A"/>
    <w:rPr>
      <w:kern w:val="2"/>
      <w:sz w:val="18"/>
      <w:szCs w:val="18"/>
    </w:rPr>
  </w:style>
  <w:style w:type="table" w:styleId="ab">
    <w:name w:val="Table Grid"/>
    <w:basedOn w:val="a2"/>
    <w:uiPriority w:val="99"/>
    <w:rsid w:val="00C132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Date"/>
    <w:basedOn w:val="a"/>
    <w:next w:val="a"/>
    <w:link w:val="ad"/>
    <w:uiPriority w:val="99"/>
    <w:qFormat/>
    <w:rsid w:val="00A03BD4"/>
    <w:pPr>
      <w:ind w:leftChars="2500" w:left="100"/>
    </w:pPr>
    <w:rPr>
      <w:kern w:val="0"/>
      <w:sz w:val="20"/>
      <w:szCs w:val="24"/>
    </w:rPr>
  </w:style>
  <w:style w:type="character" w:customStyle="1" w:styleId="ad">
    <w:name w:val="日期 字符"/>
    <w:basedOn w:val="a1"/>
    <w:link w:val="ac"/>
    <w:uiPriority w:val="99"/>
    <w:qFormat/>
    <w:rsid w:val="00A03BD4"/>
    <w:rPr>
      <w:szCs w:val="24"/>
    </w:rPr>
  </w:style>
  <w:style w:type="paragraph" w:styleId="ae">
    <w:name w:val="List Paragraph"/>
    <w:basedOn w:val="a"/>
    <w:uiPriority w:val="34"/>
    <w:qFormat/>
    <w:rsid w:val="005B4651"/>
    <w:pPr>
      <w:widowControl/>
      <w:ind w:left="720"/>
      <w:contextualSpacing/>
      <w:jc w:val="left"/>
    </w:pPr>
    <w:rPr>
      <w:rFonts w:ascii="Arial" w:hAnsi="Arial"/>
      <w:kern w:val="0"/>
      <w:sz w:val="20"/>
      <w:lang w:eastAsia="en-US"/>
    </w:rPr>
  </w:style>
  <w:style w:type="paragraph" w:styleId="af">
    <w:name w:val="Revision"/>
    <w:hidden/>
    <w:uiPriority w:val="99"/>
    <w:unhideWhenUsed/>
    <w:rsid w:val="007166E5"/>
    <w:rPr>
      <w:kern w:val="2"/>
      <w:sz w:val="21"/>
    </w:rPr>
  </w:style>
  <w:style w:type="character" w:styleId="af0">
    <w:name w:val="annotation reference"/>
    <w:basedOn w:val="a1"/>
    <w:uiPriority w:val="99"/>
    <w:semiHidden/>
    <w:unhideWhenUsed/>
    <w:rsid w:val="007166E5"/>
    <w:rPr>
      <w:sz w:val="21"/>
      <w:szCs w:val="21"/>
    </w:rPr>
  </w:style>
  <w:style w:type="paragraph" w:styleId="af1">
    <w:name w:val="annotation text"/>
    <w:basedOn w:val="a"/>
    <w:link w:val="af2"/>
    <w:uiPriority w:val="99"/>
    <w:unhideWhenUsed/>
    <w:rsid w:val="007166E5"/>
    <w:pPr>
      <w:jc w:val="left"/>
    </w:pPr>
  </w:style>
  <w:style w:type="character" w:customStyle="1" w:styleId="af2">
    <w:name w:val="批注文字 字符"/>
    <w:basedOn w:val="a1"/>
    <w:link w:val="af1"/>
    <w:uiPriority w:val="99"/>
    <w:rsid w:val="007166E5"/>
    <w:rPr>
      <w:kern w:val="2"/>
      <w:sz w:val="21"/>
    </w:rPr>
  </w:style>
  <w:style w:type="paragraph" w:styleId="af3">
    <w:name w:val="annotation subject"/>
    <w:basedOn w:val="af1"/>
    <w:next w:val="af1"/>
    <w:link w:val="af4"/>
    <w:uiPriority w:val="99"/>
    <w:semiHidden/>
    <w:unhideWhenUsed/>
    <w:rsid w:val="007166E5"/>
    <w:rPr>
      <w:b/>
      <w:bCs/>
    </w:rPr>
  </w:style>
  <w:style w:type="character" w:customStyle="1" w:styleId="af4">
    <w:name w:val="批注主题 字符"/>
    <w:basedOn w:val="af2"/>
    <w:link w:val="af3"/>
    <w:uiPriority w:val="99"/>
    <w:semiHidden/>
    <w:rsid w:val="007166E5"/>
    <w:rPr>
      <w:b/>
      <w:bCs/>
      <w:kern w:val="2"/>
      <w:sz w:val="21"/>
    </w:rPr>
  </w:style>
  <w:style w:type="character" w:customStyle="1" w:styleId="30">
    <w:name w:val="标题 3 字符"/>
    <w:basedOn w:val="a1"/>
    <w:link w:val="3"/>
    <w:uiPriority w:val="9"/>
    <w:semiHidden/>
    <w:rsid w:val="006B6750"/>
    <w:rPr>
      <w:b/>
      <w:bCs/>
      <w:kern w:val="2"/>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2737</TotalTime>
  <Pages>22</Pages>
  <Words>5595</Words>
  <Characters>16228</Characters>
  <Application>Microsoft Office Word</Application>
  <DocSecurity>0</DocSecurity>
  <Lines>1352</Lines>
  <Paragraphs>727</Paragraphs>
  <ScaleCrop>false</ScaleCrop>
  <Company/>
  <LinksUpToDate>false</LinksUpToDate>
  <CharactersWithSpaces>21096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非招标采购方式申请审批表</dc:title>
  <dc:creator>pc</dc:creator>
  <cp:lastModifiedBy>俊波 杨</cp:lastModifiedBy>
  <cp:revision>701</cp:revision>
  <cp:lastPrinted>2025-11-05T09:51:00Z</cp:lastPrinted>
  <dcterms:created xsi:type="dcterms:W3CDTF">2008-12-26T22:45:00Z</dcterms:created>
  <dcterms:modified xsi:type="dcterms:W3CDTF">2026-07-23T08:18:00Z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2052-7.4.1.8983</vt:lpwstr>
  </property>
  <property fmtid="{D5CDD505-2E9C-101B-9397-08002B2CF9AE}" pid="3" name="ICV">
    <vt:lpwstr>385BF7F4FAE14317BB2D97D52FA8BD67_13</vt:lpwstr>
  </property>
  <property fmtid="{D5CDD505-2E9C-101B-9397-08002B2CF9AE}" pid="4" name="KSOTemplateDocerSaveRecord">
    <vt:lpwstr>eyJoZGlkIjoiYTM3YzE5YjQxNzU1NzlkODlhNDA5MjMyYmYzZjMwMmQiLCJ1c2VySWQiOiI1Mjc5OTA4MTMifQ==</vt:lpwstr>
  </property>
</Properties>
</file>